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B24EE" w:rsidRPr="00E75B29" w:rsidRDefault="00AB24EE" w:rsidP="009F1705">
      <w:pPr>
        <w:jc w:val="center"/>
        <w:rPr>
          <w:rFonts w:asciiTheme="minorHAnsi" w:hAnsiTheme="minorHAnsi" w:cstheme="minorHAnsi"/>
        </w:rPr>
      </w:pPr>
      <w:r w:rsidRPr="00E75B29">
        <w:rPr>
          <w:rFonts w:asciiTheme="minorHAnsi" w:hAnsiTheme="minorHAnsi" w:cstheme="minorHAnsi"/>
          <w:b/>
          <w:bCs/>
        </w:rPr>
        <w:t>SADIK UYGUN YAYINLARI BÜTÜNSEL EĞİTİM VE BECERİ DÖNÜŞÜM MODELİ (BEB) GÜNLÜK PLAN</w:t>
      </w:r>
    </w:p>
    <w:p w:rsidR="006C2AC5" w:rsidRPr="00E75B29" w:rsidRDefault="009F1705" w:rsidP="009F1705">
      <w:pPr>
        <w:spacing w:after="100" w:afterAutospacing="1"/>
        <w:jc w:val="center"/>
        <w:rPr>
          <w:rFonts w:asciiTheme="minorHAnsi" w:hAnsiTheme="minorHAnsi" w:cstheme="minorHAnsi"/>
        </w:rPr>
      </w:pPr>
      <w:r w:rsidRPr="00E75B29">
        <w:rPr>
          <w:rFonts w:asciiTheme="minorHAnsi" w:hAnsiTheme="minorHAnsi" w:cstheme="minorHAnsi"/>
          <w:b/>
          <w:bCs/>
        </w:rPr>
        <w:t>MATEMATİK-</w:t>
      </w:r>
      <w:r w:rsidR="006C2AC5" w:rsidRPr="00E75B29">
        <w:rPr>
          <w:rFonts w:asciiTheme="minorHAnsi" w:hAnsiTheme="minorHAnsi" w:cstheme="minorHAnsi"/>
          <w:b/>
          <w:bCs/>
        </w:rPr>
        <w:t xml:space="preserve"> 3. SINIF (DERİN ÖĞRENME YAYINLARI İŞLENİŞİ)</w:t>
      </w:r>
    </w:p>
    <w:p w:rsidR="006C2AC5" w:rsidRPr="00E75B29" w:rsidRDefault="006C2AC5" w:rsidP="006C2AC5">
      <w:pPr>
        <w:spacing w:after="100" w:afterAutospacing="1"/>
        <w:rPr>
          <w:rFonts w:asciiTheme="minorHAnsi" w:hAnsiTheme="minorHAnsi" w:cstheme="minorHAnsi"/>
          <w:color w:val="FF0000"/>
        </w:rPr>
      </w:pPr>
      <w:r w:rsidRPr="00E75B29">
        <w:rPr>
          <w:rFonts w:asciiTheme="minorHAnsi" w:hAnsiTheme="minorHAnsi" w:cstheme="minorHAnsi"/>
          <w:b/>
          <w:bCs/>
          <w:color w:val="FF0000"/>
        </w:rPr>
        <w:t>1. TEMA: SAYILAR VE NİCELİKLER (1)</w:t>
      </w:r>
      <w:r w:rsidR="00825678" w:rsidRPr="00E75B29">
        <w:rPr>
          <w:rFonts w:asciiTheme="minorHAnsi" w:hAnsiTheme="minorHAnsi" w:cstheme="minorHAnsi"/>
          <w:b/>
          <w:bCs/>
          <w:color w:val="FF0000"/>
        </w:rPr>
        <w:t xml:space="preserve"> (1,2,3,4,5. Haftalar)</w:t>
      </w:r>
    </w:p>
    <w:p w:rsidR="00A80AE3" w:rsidRPr="00E75B29" w:rsidRDefault="00A80AE3" w:rsidP="00A80AE3">
      <w:pPr>
        <w:pStyle w:val="Balk3"/>
        <w:spacing w:before="0" w:beforeAutospacing="0"/>
        <w:rPr>
          <w:rFonts w:asciiTheme="minorHAnsi" w:hAnsiTheme="minorHAnsi" w:cstheme="minorHAnsi"/>
          <w:sz w:val="24"/>
          <w:szCs w:val="24"/>
        </w:rPr>
      </w:pPr>
      <w:r w:rsidRPr="00E75B29">
        <w:rPr>
          <w:rFonts w:asciiTheme="minorHAnsi" w:hAnsiTheme="minorHAnsi" w:cstheme="minorHAnsi"/>
          <w:sz w:val="24"/>
          <w:szCs w:val="24"/>
        </w:rPr>
        <w:t>1. HAFTA: ÜÇ BASAMAKLI SAYILAR VE OKUNUŞU (Sayfa 7-20)</w:t>
      </w:r>
    </w:p>
    <w:p w:rsidR="00A80AE3" w:rsidRPr="00E75B29" w:rsidRDefault="00A80AE3">
      <w:pPr>
        <w:pStyle w:val="NormalWeb"/>
        <w:numPr>
          <w:ilvl w:val="0"/>
          <w:numId w:val="25"/>
        </w:numPr>
        <w:spacing w:before="0" w:beforeAutospacing="0"/>
        <w:rPr>
          <w:rFonts w:asciiTheme="minorHAnsi" w:hAnsiTheme="minorHAnsi" w:cstheme="minorHAnsi"/>
        </w:rPr>
      </w:pPr>
      <w:r w:rsidRPr="00E75B29">
        <w:rPr>
          <w:rFonts w:asciiTheme="minorHAnsi" w:hAnsiTheme="minorHAnsi" w:cstheme="minorHAnsi"/>
          <w:b/>
          <w:bCs/>
        </w:rPr>
        <w:t>Haftanın PYP Bağlantısı:</w:t>
      </w:r>
      <w:r w:rsidRPr="00E75B29">
        <w:rPr>
          <w:rFonts w:asciiTheme="minorHAnsi" w:hAnsiTheme="minorHAnsi" w:cstheme="minorHAnsi"/>
        </w:rPr>
        <w:t xml:space="preserve"> Dünyanın İşleyişi (Büyük nicelikleri sayma, üç basamaklı sayıların günlük yaşamdaki temsilleri ve düzeni fark etme).</w:t>
      </w:r>
    </w:p>
    <w:p w:rsidR="00A80AE3" w:rsidRPr="00E75B29" w:rsidRDefault="00A80AE3">
      <w:pPr>
        <w:pStyle w:val="NormalWeb"/>
        <w:numPr>
          <w:ilvl w:val="0"/>
          <w:numId w:val="25"/>
        </w:numPr>
        <w:spacing w:before="0" w:beforeAutospacing="0"/>
        <w:rPr>
          <w:rFonts w:asciiTheme="minorHAnsi" w:hAnsiTheme="minorHAnsi" w:cstheme="minorHAnsi"/>
        </w:rPr>
      </w:pPr>
      <w:r w:rsidRPr="00E75B29">
        <w:rPr>
          <w:rFonts w:asciiTheme="minorHAnsi" w:hAnsiTheme="minorHAnsi" w:cstheme="minorHAnsi"/>
          <w:b/>
          <w:bCs/>
        </w:rPr>
        <w:t>Haftanın Değerleri:</w:t>
      </w:r>
      <w:r w:rsidRPr="00E75B29">
        <w:rPr>
          <w:rFonts w:asciiTheme="minorHAnsi" w:hAnsiTheme="minorHAnsi" w:cstheme="minorHAnsi"/>
        </w:rPr>
        <w:t xml:space="preserve"> Çalışkanlık, Sorumluluk, Sabır, Doğruluk.</w:t>
      </w:r>
    </w:p>
    <w:p w:rsidR="00A80AE3" w:rsidRPr="00E75B29" w:rsidRDefault="00A80AE3">
      <w:pPr>
        <w:pStyle w:val="NormalWeb"/>
        <w:numPr>
          <w:ilvl w:val="0"/>
          <w:numId w:val="25"/>
        </w:numPr>
        <w:spacing w:before="0" w:beforeAutospacing="0"/>
        <w:rPr>
          <w:rFonts w:asciiTheme="minorHAnsi" w:hAnsiTheme="minorHAnsi" w:cstheme="minorHAnsi"/>
        </w:rPr>
      </w:pPr>
      <w:r w:rsidRPr="00E75B29">
        <w:rPr>
          <w:rFonts w:asciiTheme="minorHAnsi" w:hAnsiTheme="minorHAnsi" w:cstheme="minorHAnsi"/>
          <w:b/>
          <w:bCs/>
        </w:rPr>
        <w:t>Haftanın Odağı:</w:t>
      </w:r>
      <w:r w:rsidRPr="00E75B29">
        <w:rPr>
          <w:rFonts w:asciiTheme="minorHAnsi" w:hAnsiTheme="minorHAnsi" w:cstheme="minorHAnsi"/>
        </w:rPr>
        <w:t xml:space="preserve"> 1000'e kadar olan doğal sayıları tanıma, okuma, yazma ve üç basamaklı sayıları basamak/basamak değerleri yönünden çözümleme.</w:t>
      </w:r>
    </w:p>
    <w:p w:rsidR="009F1705" w:rsidRPr="00E75B29" w:rsidRDefault="009F1705" w:rsidP="009F1705">
      <w:pPr>
        <w:pStyle w:val="NormalWeb"/>
        <w:spacing w:before="0" w:beforeAutospacing="0"/>
        <w:rPr>
          <w:rFonts w:asciiTheme="minorHAnsi" w:hAnsiTheme="minorHAnsi" w:cstheme="minorHAnsi"/>
          <w:b/>
          <w:bCs/>
        </w:rPr>
      </w:pPr>
      <w:r w:rsidRPr="00E75B29">
        <w:rPr>
          <w:rFonts w:asciiTheme="minorHAnsi" w:hAnsiTheme="minorHAnsi" w:cstheme="minorHAnsi"/>
          <w:b/>
          <w:bCs/>
        </w:rPr>
        <w:t>Haftanın Kazanımları:</w:t>
      </w:r>
    </w:p>
    <w:p w:rsidR="009F1705" w:rsidRPr="00E75B29" w:rsidRDefault="009F1705" w:rsidP="009F1705">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MAT.3.1.1. Niceliklerin büyüklüklerine karşılık gelen 1000’e kadar olan sayıların temsillerinden yararlanabilme</w:t>
      </w:r>
    </w:p>
    <w:p w:rsidR="009F1705" w:rsidRPr="00E75B29" w:rsidRDefault="009F1705" w:rsidP="009F1705">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Niceliklerin büyüklüklerinin temsillerini tanır.</w:t>
      </w:r>
    </w:p>
    <w:p w:rsidR="009F1705" w:rsidRPr="00E75B29" w:rsidRDefault="009F1705" w:rsidP="009F1705">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Niceliklerin büyüklüklerine uygun sayı temsillerini belirler.</w:t>
      </w:r>
    </w:p>
    <w:p w:rsidR="009F1705" w:rsidRPr="00E75B29" w:rsidRDefault="009F1705" w:rsidP="009F1705">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c)</w:t>
      </w:r>
      <w:r w:rsidRPr="00E75B29">
        <w:rPr>
          <w:rFonts w:asciiTheme="minorHAnsi" w:hAnsiTheme="minorHAnsi" w:cstheme="minorHAnsi"/>
          <w:color w:val="333333"/>
        </w:rPr>
        <w:t> Niceliklerin büyüklüklerine karşılık gelen uygun sayıları okur ve yazar.</w:t>
      </w:r>
    </w:p>
    <w:p w:rsidR="009F1705" w:rsidRPr="00E75B29" w:rsidRDefault="009F1705" w:rsidP="009F1705">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MAT.3.1.2. 1000’e kadar olan sayıları çözümleyebilme</w:t>
      </w:r>
    </w:p>
    <w:p w:rsidR="009F1705" w:rsidRPr="00E75B29" w:rsidRDefault="009F1705" w:rsidP="009F1705">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Üç basamaklı sayıların basamaklarını belirler.</w:t>
      </w:r>
    </w:p>
    <w:p w:rsidR="009F1705" w:rsidRPr="00E75B29" w:rsidRDefault="009F1705" w:rsidP="009F1705">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Üç basamaklı sayıların basamak ve basamak değerleri arasındaki ilişkileri belirler.</w:t>
      </w:r>
    </w:p>
    <w:p w:rsidR="009F1705" w:rsidRPr="00E75B29" w:rsidRDefault="009F1705" w:rsidP="009F1705">
      <w:pPr>
        <w:pStyle w:val="NormalWeb"/>
        <w:shd w:val="clear" w:color="auto" w:fill="FFFFFF"/>
        <w:spacing w:before="0" w:beforeAutospacing="0" w:after="0" w:afterAutospacing="0"/>
        <w:rPr>
          <w:rFonts w:asciiTheme="minorHAnsi" w:hAnsiTheme="minorHAnsi" w:cstheme="minorHAnsi"/>
          <w:color w:val="333333"/>
        </w:rPr>
      </w:pPr>
    </w:p>
    <w:p w:rsidR="00A80AE3" w:rsidRPr="00E75B29" w:rsidRDefault="00A80AE3" w:rsidP="00A80AE3">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t>🎯</w:t>
      </w:r>
      <w:r w:rsidRPr="00E75B29">
        <w:rPr>
          <w:rFonts w:asciiTheme="minorHAnsi" w:hAnsiTheme="minorHAnsi" w:cstheme="minorHAnsi"/>
          <w:sz w:val="24"/>
          <w:szCs w:val="24"/>
        </w:rPr>
        <w:t xml:space="preserve"> HAFTANIN ÖZGÜN OYUNU: "ŞİFREYİ ÇÖZ, KASAYI AÇ!" </w:t>
      </w:r>
    </w:p>
    <w:p w:rsidR="00A80AE3" w:rsidRPr="00E75B29" w:rsidRDefault="00A80AE3">
      <w:pPr>
        <w:pStyle w:val="NormalWeb"/>
        <w:numPr>
          <w:ilvl w:val="0"/>
          <w:numId w:val="26"/>
        </w:numPr>
        <w:spacing w:before="0" w:beforeAutospacing="0"/>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Öğrencilerin üç basamaklı sayıların okunuşları ile rakamla yazılışları arasındaki bağı zihinsel bir kurguyla pekiştirmesi.</w:t>
      </w:r>
    </w:p>
    <w:p w:rsidR="00A80AE3" w:rsidRPr="00E75B29" w:rsidRDefault="00A80AE3">
      <w:pPr>
        <w:pStyle w:val="NormalWeb"/>
        <w:numPr>
          <w:ilvl w:val="0"/>
          <w:numId w:val="26"/>
        </w:numPr>
        <w:spacing w:before="0" w:beforeAutospacing="0"/>
        <w:rPr>
          <w:rFonts w:asciiTheme="minorHAnsi" w:hAnsiTheme="minorHAnsi" w:cstheme="minorHAnsi"/>
        </w:rPr>
      </w:pPr>
      <w:r w:rsidRPr="00E75B29">
        <w:rPr>
          <w:rFonts w:asciiTheme="minorHAnsi" w:hAnsiTheme="minorHAnsi" w:cstheme="minorHAnsi"/>
          <w:b/>
          <w:bCs/>
        </w:rPr>
        <w:t>Aşama 1 (Hazırlık):</w:t>
      </w:r>
      <w:r w:rsidRPr="00E75B29">
        <w:rPr>
          <w:rFonts w:asciiTheme="minorHAnsi" w:hAnsiTheme="minorHAnsi" w:cstheme="minorHAnsi"/>
        </w:rPr>
        <w:t xml:space="preserve"> </w:t>
      </w:r>
      <w:proofErr w:type="gramStart"/>
      <w:r w:rsidRPr="00E75B29">
        <w:rPr>
          <w:rFonts w:asciiTheme="minorHAnsi" w:hAnsiTheme="minorHAnsi" w:cstheme="minorHAnsi"/>
        </w:rPr>
        <w:t>Sınıftaki  öğrenci</w:t>
      </w:r>
      <w:r w:rsidR="009F1705" w:rsidRPr="00E75B29">
        <w:rPr>
          <w:rFonts w:asciiTheme="minorHAnsi" w:hAnsiTheme="minorHAnsi" w:cstheme="minorHAnsi"/>
        </w:rPr>
        <w:t>ler</w:t>
      </w:r>
      <w:proofErr w:type="gramEnd"/>
      <w:r w:rsidRPr="00E75B29">
        <w:rPr>
          <w:rFonts w:asciiTheme="minorHAnsi" w:hAnsiTheme="minorHAnsi" w:cstheme="minorHAnsi"/>
        </w:rPr>
        <w:t xml:space="preserve"> dörderli  gru</w:t>
      </w:r>
      <w:r w:rsidR="009F1705" w:rsidRPr="00E75B29">
        <w:rPr>
          <w:rFonts w:asciiTheme="minorHAnsi" w:hAnsiTheme="minorHAnsi" w:cstheme="minorHAnsi"/>
        </w:rPr>
        <w:t>plar</w:t>
      </w:r>
      <w:r w:rsidRPr="00E75B29">
        <w:rPr>
          <w:rFonts w:asciiTheme="minorHAnsi" w:hAnsiTheme="minorHAnsi" w:cstheme="minorHAnsi"/>
        </w:rPr>
        <w:t>a ayrılır. Sınıfın tahtasına veya bir köşesine üzerinde üç basamaklı sayıların yazılı olduğu kilitli bir "Hazine Kutusu" (veya görseli) yerleştirilir.</w:t>
      </w:r>
    </w:p>
    <w:p w:rsidR="00A80AE3" w:rsidRPr="00E75B29" w:rsidRDefault="00A80AE3">
      <w:pPr>
        <w:pStyle w:val="NormalWeb"/>
        <w:numPr>
          <w:ilvl w:val="0"/>
          <w:numId w:val="26"/>
        </w:numPr>
        <w:spacing w:before="0" w:beforeAutospacing="0"/>
        <w:rPr>
          <w:rFonts w:asciiTheme="minorHAnsi" w:hAnsiTheme="minorHAnsi" w:cstheme="minorHAnsi"/>
        </w:rPr>
      </w:pPr>
      <w:r w:rsidRPr="00E75B29">
        <w:rPr>
          <w:rFonts w:asciiTheme="minorHAnsi" w:hAnsiTheme="minorHAnsi" w:cstheme="minorHAnsi"/>
          <w:b/>
          <w:bCs/>
        </w:rPr>
        <w:t>Aşama 2 (İpucu Kartları):</w:t>
      </w:r>
      <w:r w:rsidRPr="00E75B29">
        <w:rPr>
          <w:rFonts w:asciiTheme="minorHAnsi" w:hAnsiTheme="minorHAnsi" w:cstheme="minorHAnsi"/>
        </w:rPr>
        <w:t xml:space="preserve"> Her gruba üzerinde okunuşlar yazan ipucu kartları verilir (</w:t>
      </w:r>
      <w:proofErr w:type="spellStart"/>
      <w:r w:rsidRPr="00E75B29">
        <w:rPr>
          <w:rFonts w:asciiTheme="minorHAnsi" w:hAnsiTheme="minorHAnsi" w:cstheme="minorHAnsi"/>
        </w:rPr>
        <w:t>Örn</w:t>
      </w:r>
      <w:proofErr w:type="spellEnd"/>
      <w:r w:rsidRPr="00E75B29">
        <w:rPr>
          <w:rFonts w:asciiTheme="minorHAnsi" w:hAnsiTheme="minorHAnsi" w:cstheme="minorHAnsi"/>
        </w:rPr>
        <w:t>: "Yüz yirmi beş", "Sekiz yüz doksan yedi").</w:t>
      </w:r>
    </w:p>
    <w:p w:rsidR="00A80AE3" w:rsidRPr="00E75B29" w:rsidRDefault="00A80AE3">
      <w:pPr>
        <w:pStyle w:val="NormalWeb"/>
        <w:numPr>
          <w:ilvl w:val="0"/>
          <w:numId w:val="26"/>
        </w:numPr>
        <w:spacing w:before="0" w:beforeAutospacing="0"/>
        <w:rPr>
          <w:rFonts w:asciiTheme="minorHAnsi" w:hAnsiTheme="minorHAnsi" w:cstheme="minorHAnsi"/>
        </w:rPr>
      </w:pPr>
      <w:r w:rsidRPr="00E75B29">
        <w:rPr>
          <w:rFonts w:asciiTheme="minorHAnsi" w:hAnsiTheme="minorHAnsi" w:cstheme="minorHAnsi"/>
          <w:b/>
          <w:bCs/>
        </w:rPr>
        <w:t>Aşama 3 (Şifre Oluşturma):</w:t>
      </w:r>
      <w:r w:rsidRPr="00E75B29">
        <w:rPr>
          <w:rFonts w:asciiTheme="minorHAnsi" w:hAnsiTheme="minorHAnsi" w:cstheme="minorHAnsi"/>
        </w:rPr>
        <w:t xml:space="preserve"> Gruplar okunuşları verilen sayıları hızla rakama çevirip yan yana dizerek 3 basamaklı şifreyi oluştururlar.</w:t>
      </w:r>
    </w:p>
    <w:p w:rsidR="00A80AE3" w:rsidRPr="00E75B29" w:rsidRDefault="00A80AE3">
      <w:pPr>
        <w:pStyle w:val="NormalWeb"/>
        <w:numPr>
          <w:ilvl w:val="0"/>
          <w:numId w:val="26"/>
        </w:numPr>
        <w:spacing w:before="0" w:beforeAutospacing="0"/>
        <w:rPr>
          <w:rFonts w:asciiTheme="minorHAnsi" w:hAnsiTheme="minorHAnsi" w:cstheme="minorHAnsi"/>
        </w:rPr>
      </w:pPr>
      <w:r w:rsidRPr="00E75B29">
        <w:rPr>
          <w:rFonts w:asciiTheme="minorHAnsi" w:hAnsiTheme="minorHAnsi" w:cstheme="minorHAnsi"/>
          <w:b/>
          <w:bCs/>
        </w:rPr>
        <w:t>Aşama 4 (Kasa Açılımı):</w:t>
      </w:r>
      <w:r w:rsidRPr="00E75B29">
        <w:rPr>
          <w:rFonts w:asciiTheme="minorHAnsi" w:hAnsiTheme="minorHAnsi" w:cstheme="minorHAnsi"/>
        </w:rPr>
        <w:t xml:space="preserve"> Şifreyi doğru yazıp ilk koşan grup kasayı açma hakkı kazanır ve "Günün Matematik </w:t>
      </w:r>
      <w:r w:rsidR="009F1705" w:rsidRPr="00E75B29">
        <w:rPr>
          <w:rFonts w:asciiTheme="minorHAnsi" w:hAnsiTheme="minorHAnsi" w:cstheme="minorHAnsi"/>
        </w:rPr>
        <w:t>Ödülü</w:t>
      </w:r>
      <w:r w:rsidRPr="00E75B29">
        <w:rPr>
          <w:rFonts w:asciiTheme="minorHAnsi" w:hAnsiTheme="minorHAnsi" w:cstheme="minorHAnsi"/>
        </w:rPr>
        <w:t>" rozetini alır.</w:t>
      </w:r>
    </w:p>
    <w:p w:rsidR="00A80AE3" w:rsidRPr="00E75B29" w:rsidRDefault="00A80AE3" w:rsidP="00A80AE3">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t>✂️</w:t>
      </w:r>
      <w:r w:rsidRPr="00E75B29">
        <w:rPr>
          <w:rFonts w:asciiTheme="minorHAnsi" w:hAnsiTheme="minorHAnsi" w:cstheme="minorHAnsi"/>
          <w:sz w:val="24"/>
          <w:szCs w:val="24"/>
        </w:rPr>
        <w:t xml:space="preserve"> HAFTANIN ÖZGÜN ETKİNLİĞİ: "DEV SAYI DOĞRUSU ŞEHRİ" </w:t>
      </w:r>
    </w:p>
    <w:p w:rsidR="00A80AE3" w:rsidRPr="00E75B29" w:rsidRDefault="00A80AE3">
      <w:pPr>
        <w:pStyle w:val="NormalWeb"/>
        <w:numPr>
          <w:ilvl w:val="0"/>
          <w:numId w:val="27"/>
        </w:numPr>
        <w:spacing w:before="0" w:beforeAutospacing="0"/>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Öğrencilerin üç basamaklı sayıların büyüklük ilişkilerini ve sayı doğrusundaki yerlerini sokak tasarımıyla somutlaştırması.</w:t>
      </w:r>
    </w:p>
    <w:p w:rsidR="00A80AE3" w:rsidRPr="00E75B29" w:rsidRDefault="00A80AE3">
      <w:pPr>
        <w:pStyle w:val="NormalWeb"/>
        <w:numPr>
          <w:ilvl w:val="0"/>
          <w:numId w:val="27"/>
        </w:numPr>
        <w:spacing w:before="0" w:beforeAutospacing="0"/>
        <w:rPr>
          <w:rFonts w:asciiTheme="minorHAnsi" w:hAnsiTheme="minorHAnsi" w:cstheme="minorHAnsi"/>
        </w:rPr>
      </w:pPr>
      <w:r w:rsidRPr="00E75B29">
        <w:rPr>
          <w:rFonts w:asciiTheme="minorHAnsi" w:hAnsiTheme="minorHAnsi" w:cstheme="minorHAnsi"/>
          <w:b/>
          <w:bCs/>
        </w:rPr>
        <w:t>Aşama 1 (Şok Rulo):</w:t>
      </w:r>
      <w:r w:rsidRPr="00E75B29">
        <w:rPr>
          <w:rFonts w:asciiTheme="minorHAnsi" w:hAnsiTheme="minorHAnsi" w:cstheme="minorHAnsi"/>
        </w:rPr>
        <w:t xml:space="preserve"> Sınıf zeminine uzun bir </w:t>
      </w:r>
      <w:proofErr w:type="spellStart"/>
      <w:r w:rsidRPr="00E75B29">
        <w:rPr>
          <w:rFonts w:asciiTheme="minorHAnsi" w:hAnsiTheme="minorHAnsi" w:cstheme="minorHAnsi"/>
        </w:rPr>
        <w:t>kraft</w:t>
      </w:r>
      <w:proofErr w:type="spellEnd"/>
      <w:r w:rsidRPr="00E75B29">
        <w:rPr>
          <w:rFonts w:asciiTheme="minorHAnsi" w:hAnsiTheme="minorHAnsi" w:cstheme="minorHAnsi"/>
        </w:rPr>
        <w:t xml:space="preserve"> kâğıdı serilir. Üzerine büyük bir ana cadde ("Sayı Doğrusu Caddesi") çizilir.</w:t>
      </w:r>
    </w:p>
    <w:p w:rsidR="00A80AE3" w:rsidRPr="00E75B29" w:rsidRDefault="00A80AE3">
      <w:pPr>
        <w:pStyle w:val="NormalWeb"/>
        <w:numPr>
          <w:ilvl w:val="0"/>
          <w:numId w:val="27"/>
        </w:numPr>
        <w:spacing w:before="0" w:beforeAutospacing="0"/>
        <w:rPr>
          <w:rFonts w:asciiTheme="minorHAnsi" w:hAnsiTheme="minorHAnsi" w:cstheme="minorHAnsi"/>
        </w:rPr>
      </w:pPr>
      <w:r w:rsidRPr="00E75B29">
        <w:rPr>
          <w:rFonts w:asciiTheme="minorHAnsi" w:hAnsiTheme="minorHAnsi" w:cstheme="minorHAnsi"/>
          <w:b/>
          <w:bCs/>
        </w:rPr>
        <w:t>Aşama 2 (Bina Tasarımı):</w:t>
      </w:r>
      <w:r w:rsidRPr="00E75B29">
        <w:rPr>
          <w:rFonts w:asciiTheme="minorHAnsi" w:hAnsiTheme="minorHAnsi" w:cstheme="minorHAnsi"/>
        </w:rPr>
        <w:t xml:space="preserve"> Her öğrenciye üç basamaklı bir sayı verilir (</w:t>
      </w:r>
      <w:proofErr w:type="spellStart"/>
      <w:r w:rsidRPr="00E75B29">
        <w:rPr>
          <w:rFonts w:asciiTheme="minorHAnsi" w:hAnsiTheme="minorHAnsi" w:cstheme="minorHAnsi"/>
        </w:rPr>
        <w:t>Örn</w:t>
      </w:r>
      <w:proofErr w:type="spellEnd"/>
      <w:r w:rsidRPr="00E75B29">
        <w:rPr>
          <w:rFonts w:asciiTheme="minorHAnsi" w:hAnsiTheme="minorHAnsi" w:cstheme="minorHAnsi"/>
        </w:rPr>
        <w:t>: 125, 458, 723). Öğrenciler bu sayıları birer "Apartman" olarak kâğıt üzerine çizerler ve pencerelerine sayının yüzlük, onluk ve birlik bloklarını yerleştirirler.</w:t>
      </w:r>
    </w:p>
    <w:p w:rsidR="00A80AE3" w:rsidRPr="00E75B29" w:rsidRDefault="00A80AE3">
      <w:pPr>
        <w:pStyle w:val="NormalWeb"/>
        <w:numPr>
          <w:ilvl w:val="0"/>
          <w:numId w:val="27"/>
        </w:numPr>
        <w:spacing w:before="0" w:beforeAutospacing="0"/>
        <w:rPr>
          <w:rFonts w:asciiTheme="minorHAnsi" w:hAnsiTheme="minorHAnsi" w:cstheme="minorHAnsi"/>
        </w:rPr>
      </w:pPr>
      <w:r w:rsidRPr="00E75B29">
        <w:rPr>
          <w:rFonts w:asciiTheme="minorHAnsi" w:hAnsiTheme="minorHAnsi" w:cstheme="minorHAnsi"/>
          <w:b/>
          <w:bCs/>
        </w:rPr>
        <w:lastRenderedPageBreak/>
        <w:t>Aşama 3 (Konumlandırma):</w:t>
      </w:r>
      <w:r w:rsidRPr="00E75B29">
        <w:rPr>
          <w:rFonts w:asciiTheme="minorHAnsi" w:hAnsiTheme="minorHAnsi" w:cstheme="minorHAnsi"/>
        </w:rPr>
        <w:t xml:space="preserve"> Öğrenciler kendi apartmanlarını sayı doğrusu üzerindeki doğru konuma (öncelik/sonralık ilişkisine dikkat ederek) yapıştırırlar.</w:t>
      </w:r>
    </w:p>
    <w:p w:rsidR="00A80AE3" w:rsidRPr="00E75B29" w:rsidRDefault="00A80AE3">
      <w:pPr>
        <w:pStyle w:val="NormalWeb"/>
        <w:numPr>
          <w:ilvl w:val="0"/>
          <w:numId w:val="27"/>
        </w:numPr>
        <w:spacing w:before="0" w:beforeAutospacing="0"/>
        <w:rPr>
          <w:rFonts w:asciiTheme="minorHAnsi" w:hAnsiTheme="minorHAnsi" w:cstheme="minorHAnsi"/>
        </w:rPr>
      </w:pPr>
      <w:r w:rsidRPr="00E75B29">
        <w:rPr>
          <w:rFonts w:asciiTheme="minorHAnsi" w:hAnsiTheme="minorHAnsi" w:cstheme="minorHAnsi"/>
          <w:b/>
          <w:bCs/>
        </w:rPr>
        <w:t>Aşama 4 (Sergi):</w:t>
      </w:r>
      <w:r w:rsidRPr="00E75B29">
        <w:rPr>
          <w:rFonts w:asciiTheme="minorHAnsi" w:hAnsiTheme="minorHAnsi" w:cstheme="minorHAnsi"/>
        </w:rPr>
        <w:t xml:space="preserve"> "Dev Sayı Doğrusu Şehri" tamamlanmış olur; öğrenciler caddede yürüyerek komşu apartmanların hangi sayılar olduğunu incelerler.</w:t>
      </w:r>
    </w:p>
    <w:p w:rsidR="00A80AE3" w:rsidRPr="00E75B29" w:rsidRDefault="00A80AE3" w:rsidP="00A80AE3">
      <w:pPr>
        <w:pStyle w:val="NormalWeb"/>
        <w:spacing w:before="0" w:beforeAutospacing="0"/>
        <w:rPr>
          <w:rFonts w:asciiTheme="minorHAnsi" w:hAnsiTheme="minorHAnsi" w:cstheme="minorHAnsi"/>
          <w:b/>
          <w:bCs/>
        </w:rPr>
      </w:pPr>
      <w:r w:rsidRPr="00E75B29">
        <w:rPr>
          <w:rFonts w:asciiTheme="minorHAnsi" w:hAnsiTheme="minorHAnsi" w:cstheme="minorHAnsi"/>
          <w:b/>
          <w:bCs/>
        </w:rPr>
        <w:t xml:space="preserve">1. Ders: Tema Girişi ve Ön Değerlendirme </w:t>
      </w:r>
      <w:proofErr w:type="gramStart"/>
      <w:r w:rsidRPr="00E75B29">
        <w:rPr>
          <w:rFonts w:asciiTheme="minorHAnsi" w:hAnsiTheme="minorHAnsi" w:cstheme="minorHAnsi"/>
          <w:b/>
          <w:bCs/>
        </w:rPr>
        <w:t>( Derin</w:t>
      </w:r>
      <w:proofErr w:type="gramEnd"/>
      <w:r w:rsidRPr="00E75B29">
        <w:rPr>
          <w:rFonts w:asciiTheme="minorHAnsi" w:hAnsiTheme="minorHAnsi" w:cstheme="minorHAnsi"/>
          <w:b/>
          <w:bCs/>
        </w:rPr>
        <w:t xml:space="preserve"> Öğrenme sf. 7-8) </w:t>
      </w:r>
    </w:p>
    <w:p w:rsidR="00A80AE3" w:rsidRPr="00E75B29" w:rsidRDefault="00A80AE3">
      <w:pPr>
        <w:pStyle w:val="NormalWeb"/>
        <w:numPr>
          <w:ilvl w:val="0"/>
          <w:numId w:val="28"/>
        </w:numPr>
        <w:spacing w:before="0" w:beforeAutospacing="0"/>
        <w:rPr>
          <w:rFonts w:asciiTheme="minorHAnsi" w:hAnsiTheme="minorHAnsi" w:cstheme="minorHAnsi"/>
        </w:rPr>
      </w:pPr>
      <w:r w:rsidRPr="00E75B29">
        <w:rPr>
          <w:rFonts w:asciiTheme="minorHAnsi" w:hAnsiTheme="minorHAnsi" w:cstheme="minorHAnsi"/>
          <w:b/>
          <w:bCs/>
        </w:rPr>
        <w:t>Adım 1 (Tema Açılışı):</w:t>
      </w:r>
      <w:r w:rsidRPr="00E75B29">
        <w:rPr>
          <w:rFonts w:asciiTheme="minorHAnsi" w:hAnsiTheme="minorHAnsi" w:cstheme="minorHAnsi"/>
        </w:rPr>
        <w:t xml:space="preserve"> Derin Öğrenme sf. 7'deki "1. Tema: Sayılar ve Nicelikler (1)" açılış sayfası incelenir ve "Merak </w:t>
      </w:r>
      <w:proofErr w:type="spellStart"/>
      <w:r w:rsidRPr="00E75B29">
        <w:rPr>
          <w:rFonts w:asciiTheme="minorHAnsi" w:hAnsiTheme="minorHAnsi" w:cstheme="minorHAnsi"/>
        </w:rPr>
        <w:t>Galerisi"ndeki</w:t>
      </w:r>
      <w:proofErr w:type="spellEnd"/>
      <w:r w:rsidRPr="00E75B29">
        <w:rPr>
          <w:rFonts w:asciiTheme="minorHAnsi" w:hAnsiTheme="minorHAnsi" w:cstheme="minorHAnsi"/>
        </w:rPr>
        <w:t xml:space="preserve"> beklenti soruları öğrencilerle paylaşılır. </w:t>
      </w:r>
    </w:p>
    <w:p w:rsidR="00A80AE3" w:rsidRPr="00E75B29" w:rsidRDefault="00A80AE3">
      <w:pPr>
        <w:pStyle w:val="NormalWeb"/>
        <w:numPr>
          <w:ilvl w:val="0"/>
          <w:numId w:val="28"/>
        </w:numPr>
        <w:spacing w:before="0" w:beforeAutospacing="0"/>
        <w:rPr>
          <w:rFonts w:asciiTheme="minorHAnsi" w:hAnsiTheme="minorHAnsi" w:cstheme="minorHAnsi"/>
        </w:rPr>
      </w:pPr>
      <w:r w:rsidRPr="00E75B29">
        <w:rPr>
          <w:rFonts w:asciiTheme="minorHAnsi" w:hAnsiTheme="minorHAnsi" w:cstheme="minorHAnsi"/>
          <w:b/>
          <w:bCs/>
        </w:rPr>
        <w:t>Adım 2 (Ön Değerlendirme Testi):</w:t>
      </w:r>
      <w:r w:rsidRPr="00E75B29">
        <w:rPr>
          <w:rFonts w:asciiTheme="minorHAnsi" w:hAnsiTheme="minorHAnsi" w:cstheme="minorHAnsi"/>
        </w:rPr>
        <w:t xml:space="preserve"> Derin Öğrenme sf. 8'e geçilir. 1. soruda toplarda verilen sayılar okunuşlarıyla eşleştirilerek harfler sırasıyla noktalı yerlere yazılır. </w:t>
      </w:r>
    </w:p>
    <w:p w:rsidR="00A80AE3" w:rsidRPr="00E75B29" w:rsidRDefault="00A80AE3">
      <w:pPr>
        <w:pStyle w:val="NormalWeb"/>
        <w:numPr>
          <w:ilvl w:val="0"/>
          <w:numId w:val="28"/>
        </w:numPr>
        <w:spacing w:before="0" w:beforeAutospacing="0"/>
        <w:rPr>
          <w:rFonts w:asciiTheme="minorHAnsi" w:hAnsiTheme="minorHAnsi" w:cstheme="minorHAnsi"/>
        </w:rPr>
      </w:pPr>
      <w:r w:rsidRPr="00E75B29">
        <w:rPr>
          <w:rFonts w:asciiTheme="minorHAnsi" w:hAnsiTheme="minorHAnsi" w:cstheme="minorHAnsi"/>
          <w:b/>
          <w:bCs/>
        </w:rPr>
        <w:t>Adım 3 (Doğru/Yanlış ve Örüntü):</w:t>
      </w:r>
      <w:r w:rsidRPr="00E75B29">
        <w:rPr>
          <w:rFonts w:asciiTheme="minorHAnsi" w:hAnsiTheme="minorHAnsi" w:cstheme="minorHAnsi"/>
        </w:rPr>
        <w:t xml:space="preserve"> Sf. 8'deki 2. soruda doğru/yanlış ifadeleri işaretlenir, 3. soruda ise basamak değeri ve örüntü açıklamalarına uygun sayılar bulunarak ilgili harfler tamamlanır. </w:t>
      </w:r>
    </w:p>
    <w:p w:rsidR="00A80AE3" w:rsidRPr="00E75B29" w:rsidRDefault="00A80AE3">
      <w:pPr>
        <w:pStyle w:val="NormalWeb"/>
        <w:numPr>
          <w:ilvl w:val="0"/>
          <w:numId w:val="28"/>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Ön değerlendirme yapılırken çocuklara şu mesaj verilir: "Çocuklar, buradaki sorular sizin neyi bildiğinizi ölçmek değil, yeni öğreneceğimiz büyük sayılara merdiven dayamak içindir. Yanlış yapmaktan asla korkmayın; öğrenmek zaten yanlışları düzelterek büyümektir."</w:t>
      </w:r>
    </w:p>
    <w:p w:rsidR="00A80AE3" w:rsidRPr="00E75B29" w:rsidRDefault="00A80AE3" w:rsidP="00A80AE3">
      <w:pPr>
        <w:pStyle w:val="NormalWeb"/>
        <w:spacing w:before="0" w:beforeAutospacing="0"/>
        <w:rPr>
          <w:rFonts w:asciiTheme="minorHAnsi" w:hAnsiTheme="minorHAnsi" w:cstheme="minorHAnsi"/>
          <w:b/>
          <w:bCs/>
        </w:rPr>
      </w:pPr>
      <w:r w:rsidRPr="00E75B29">
        <w:rPr>
          <w:rFonts w:asciiTheme="minorHAnsi" w:hAnsiTheme="minorHAnsi" w:cstheme="minorHAnsi"/>
          <w:b/>
          <w:bCs/>
        </w:rPr>
        <w:t xml:space="preserve">2. Ders: Üç Basamaklı Doğal Sayılarla Tanışma </w:t>
      </w:r>
      <w:proofErr w:type="gramStart"/>
      <w:r w:rsidRPr="00E75B29">
        <w:rPr>
          <w:rFonts w:asciiTheme="minorHAnsi" w:hAnsiTheme="minorHAnsi" w:cstheme="minorHAnsi"/>
          <w:b/>
          <w:bCs/>
        </w:rPr>
        <w:t>( Derin</w:t>
      </w:r>
      <w:proofErr w:type="gramEnd"/>
      <w:r w:rsidRPr="00E75B29">
        <w:rPr>
          <w:rFonts w:asciiTheme="minorHAnsi" w:hAnsiTheme="minorHAnsi" w:cstheme="minorHAnsi"/>
          <w:b/>
          <w:bCs/>
        </w:rPr>
        <w:t xml:space="preserve"> Öğrenme sf. 9-10) </w:t>
      </w:r>
    </w:p>
    <w:p w:rsidR="00A80AE3" w:rsidRPr="00E75B29" w:rsidRDefault="00A80AE3">
      <w:pPr>
        <w:pStyle w:val="NormalWeb"/>
        <w:numPr>
          <w:ilvl w:val="0"/>
          <w:numId w:val="29"/>
        </w:numPr>
        <w:spacing w:before="0" w:beforeAutospacing="0"/>
        <w:rPr>
          <w:rFonts w:asciiTheme="minorHAnsi" w:hAnsiTheme="minorHAnsi" w:cstheme="minorHAnsi"/>
        </w:rPr>
      </w:pPr>
      <w:r w:rsidRPr="00E75B29">
        <w:rPr>
          <w:rFonts w:asciiTheme="minorHAnsi" w:hAnsiTheme="minorHAnsi" w:cstheme="minorHAnsi"/>
          <w:b/>
          <w:bCs/>
        </w:rPr>
        <w:t>Adım 1 (99'dan 100'e Geçiş):</w:t>
      </w:r>
      <w:r w:rsidRPr="00E75B29">
        <w:rPr>
          <w:rFonts w:asciiTheme="minorHAnsi" w:hAnsiTheme="minorHAnsi" w:cstheme="minorHAnsi"/>
        </w:rPr>
        <w:t xml:space="preserve"> Derin Öğrenme sf. 9'daki Aras karakterinin görseli üzerinden 99'un bir fazlasının 100 olduğu ve 100'ün üç basamaklı en küçük doğal sayı olduğu vurgulanır. Aynı renkli rakamlar birleştirilerek üç basamaklı sayılar oluşturulur. </w:t>
      </w:r>
    </w:p>
    <w:p w:rsidR="00A80AE3" w:rsidRPr="00E75B29" w:rsidRDefault="00A80AE3">
      <w:pPr>
        <w:pStyle w:val="NormalWeb"/>
        <w:numPr>
          <w:ilvl w:val="0"/>
          <w:numId w:val="29"/>
        </w:numPr>
        <w:spacing w:before="0" w:beforeAutospacing="0"/>
        <w:rPr>
          <w:rFonts w:asciiTheme="minorHAnsi" w:hAnsiTheme="minorHAnsi" w:cstheme="minorHAnsi"/>
        </w:rPr>
      </w:pPr>
      <w:r w:rsidRPr="00E75B29">
        <w:rPr>
          <w:rFonts w:asciiTheme="minorHAnsi" w:hAnsiTheme="minorHAnsi" w:cstheme="minorHAnsi"/>
          <w:b/>
          <w:bCs/>
        </w:rPr>
        <w:t>Adım 2 (Üç Basamaklı Sayı Tanımı):</w:t>
      </w:r>
      <w:r w:rsidRPr="00E75B29">
        <w:rPr>
          <w:rFonts w:asciiTheme="minorHAnsi" w:hAnsiTheme="minorHAnsi" w:cstheme="minorHAnsi"/>
        </w:rPr>
        <w:t xml:space="preserve"> Derin Öğrenme sf. 10'a geçilir. Görselleri verilen nesnelerin sayıları (125, 148) incelenerek üç rakamdan oluşan ve başında sıfır olmayan doğal sayıların "üç basamaklı doğal sayılar" olduğu kuralı verilir. </w:t>
      </w:r>
    </w:p>
    <w:p w:rsidR="00A80AE3" w:rsidRPr="00E75B29" w:rsidRDefault="00A80AE3">
      <w:pPr>
        <w:pStyle w:val="NormalWeb"/>
        <w:numPr>
          <w:ilvl w:val="0"/>
          <w:numId w:val="29"/>
        </w:numPr>
        <w:spacing w:before="0" w:beforeAutospacing="0"/>
        <w:rPr>
          <w:rFonts w:asciiTheme="minorHAnsi" w:hAnsiTheme="minorHAnsi" w:cstheme="minorHAnsi"/>
        </w:rPr>
      </w:pPr>
      <w:r w:rsidRPr="00E75B29">
        <w:rPr>
          <w:rFonts w:asciiTheme="minorHAnsi" w:hAnsiTheme="minorHAnsi" w:cstheme="minorHAnsi"/>
          <w:b/>
          <w:bCs/>
        </w:rPr>
        <w:t>Adım 3 (Günlük Yaşam Temsilleri):</w:t>
      </w:r>
      <w:r w:rsidRPr="00E75B29">
        <w:rPr>
          <w:rFonts w:asciiTheme="minorHAnsi" w:hAnsiTheme="minorHAnsi" w:cstheme="minorHAnsi"/>
        </w:rPr>
        <w:t xml:space="preserve"> Acil çağrı numarası (112), sokak numaraları (279) ve araç kapılarındaki sayılar okunarak çevredeki üç basamaklı sayılar incelenir. </w:t>
      </w:r>
    </w:p>
    <w:p w:rsidR="00A80AE3" w:rsidRPr="00E75B29" w:rsidRDefault="00A80AE3">
      <w:pPr>
        <w:pStyle w:val="NormalWeb"/>
        <w:numPr>
          <w:ilvl w:val="0"/>
          <w:numId w:val="29"/>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Matematiğin sadece kitaplarda olmadığını, sokakta tabelalarda ve acil durumlarda karşımıza çıktığını fark ettirerek öğrencilerin derse olan merak duygusu canlı tutulur.</w:t>
      </w:r>
    </w:p>
    <w:p w:rsidR="00A80AE3" w:rsidRPr="00E75B29" w:rsidRDefault="00A80AE3" w:rsidP="00A80AE3">
      <w:pPr>
        <w:pStyle w:val="NormalWeb"/>
        <w:spacing w:before="0" w:beforeAutospacing="0"/>
        <w:rPr>
          <w:rFonts w:asciiTheme="minorHAnsi" w:hAnsiTheme="minorHAnsi" w:cstheme="minorHAnsi"/>
          <w:b/>
          <w:bCs/>
        </w:rPr>
      </w:pPr>
      <w:r w:rsidRPr="00E75B29">
        <w:rPr>
          <w:rFonts w:asciiTheme="minorHAnsi" w:hAnsiTheme="minorHAnsi" w:cstheme="minorHAnsi"/>
          <w:b/>
          <w:bCs/>
        </w:rPr>
        <w:t xml:space="preserve">3. Ders: Okunuşlar ve Rakamla Yazım </w:t>
      </w:r>
      <w:proofErr w:type="gramStart"/>
      <w:r w:rsidRPr="00E75B29">
        <w:rPr>
          <w:rFonts w:asciiTheme="minorHAnsi" w:hAnsiTheme="minorHAnsi" w:cstheme="minorHAnsi"/>
          <w:b/>
          <w:bCs/>
        </w:rPr>
        <w:t>( Derin</w:t>
      </w:r>
      <w:proofErr w:type="gramEnd"/>
      <w:r w:rsidRPr="00E75B29">
        <w:rPr>
          <w:rFonts w:asciiTheme="minorHAnsi" w:hAnsiTheme="minorHAnsi" w:cstheme="minorHAnsi"/>
          <w:b/>
          <w:bCs/>
        </w:rPr>
        <w:t xml:space="preserve"> Öğrenme sf. 11-12) </w:t>
      </w:r>
    </w:p>
    <w:p w:rsidR="00A80AE3" w:rsidRPr="00E75B29" w:rsidRDefault="00A80AE3">
      <w:pPr>
        <w:pStyle w:val="NormalWeb"/>
        <w:numPr>
          <w:ilvl w:val="0"/>
          <w:numId w:val="30"/>
        </w:numPr>
        <w:spacing w:before="0" w:beforeAutospacing="0"/>
        <w:rPr>
          <w:rFonts w:asciiTheme="minorHAnsi" w:hAnsiTheme="minorHAnsi" w:cstheme="minorHAnsi"/>
        </w:rPr>
      </w:pPr>
      <w:r w:rsidRPr="00E75B29">
        <w:rPr>
          <w:rFonts w:asciiTheme="minorHAnsi" w:hAnsiTheme="minorHAnsi" w:cstheme="minorHAnsi"/>
          <w:b/>
          <w:bCs/>
        </w:rPr>
        <w:t>Adım 1 (Kavanoz Okumaları):</w:t>
      </w:r>
      <w:r w:rsidRPr="00E75B29">
        <w:rPr>
          <w:rFonts w:asciiTheme="minorHAnsi" w:hAnsiTheme="minorHAnsi" w:cstheme="minorHAnsi"/>
        </w:rPr>
        <w:t xml:space="preserve"> Derin Öğrenme sf. 11'deki kavanozların içindeki sayıların okunuşları yazılır ve cümlelerde okunuşları verilen sayılar rakamlarla ifade edilir. "Sorgulama </w:t>
      </w:r>
      <w:proofErr w:type="spellStart"/>
      <w:r w:rsidRPr="00E75B29">
        <w:rPr>
          <w:rFonts w:asciiTheme="minorHAnsi" w:hAnsiTheme="minorHAnsi" w:cstheme="minorHAnsi"/>
        </w:rPr>
        <w:t>Köşesi"nde</w:t>
      </w:r>
      <w:proofErr w:type="spellEnd"/>
      <w:r w:rsidRPr="00E75B29">
        <w:rPr>
          <w:rFonts w:asciiTheme="minorHAnsi" w:hAnsiTheme="minorHAnsi" w:cstheme="minorHAnsi"/>
        </w:rPr>
        <w:t xml:space="preserve"> 400, 700 ve 900 sayılarını okurken ortak söylenen kelimenin "yüz" olduğu keşfedilir. </w:t>
      </w:r>
    </w:p>
    <w:p w:rsidR="00A80AE3" w:rsidRPr="00E75B29" w:rsidRDefault="00A80AE3">
      <w:pPr>
        <w:pStyle w:val="NormalWeb"/>
        <w:numPr>
          <w:ilvl w:val="0"/>
          <w:numId w:val="30"/>
        </w:numPr>
        <w:spacing w:before="0" w:beforeAutospacing="0"/>
        <w:rPr>
          <w:rFonts w:asciiTheme="minorHAnsi" w:hAnsiTheme="minorHAnsi" w:cstheme="minorHAnsi"/>
        </w:rPr>
      </w:pPr>
      <w:r w:rsidRPr="00E75B29">
        <w:rPr>
          <w:rFonts w:asciiTheme="minorHAnsi" w:hAnsiTheme="minorHAnsi" w:cstheme="minorHAnsi"/>
          <w:b/>
          <w:bCs/>
        </w:rPr>
        <w:t>Adım 2 (Tablo Okuma ve Çizim):</w:t>
      </w:r>
      <w:r w:rsidRPr="00E75B29">
        <w:rPr>
          <w:rFonts w:asciiTheme="minorHAnsi" w:hAnsiTheme="minorHAnsi" w:cstheme="minorHAnsi"/>
        </w:rPr>
        <w:t xml:space="preserve"> Derin Öğrenme sf. 12'deki Adana'nın diğer illere olan uzaklık tablosundaki sayılar okunur. Okunuşları verilen doğal sayıların noktaları sırasıyla birleştirilerek kelebek kanatları çizilir, boyama yapılır ve sayı bulmaca bulutu tamamlanır. Bu aşamada haftanın özgün oyunu </w:t>
      </w:r>
      <w:r w:rsidRPr="00E75B29">
        <w:rPr>
          <w:rFonts w:asciiTheme="minorHAnsi" w:hAnsiTheme="minorHAnsi" w:cstheme="minorHAnsi"/>
          <w:b/>
          <w:bCs/>
        </w:rPr>
        <w:t>"Şifreyi Çöz, Kasayı Aç!"</w:t>
      </w:r>
      <w:r w:rsidRPr="00E75B29">
        <w:rPr>
          <w:rFonts w:asciiTheme="minorHAnsi" w:hAnsiTheme="minorHAnsi" w:cstheme="minorHAnsi"/>
        </w:rPr>
        <w:t xml:space="preserve"> oynanır. </w:t>
      </w:r>
    </w:p>
    <w:p w:rsidR="001E73C7" w:rsidRPr="00E75B29" w:rsidRDefault="001E73C7" w:rsidP="00A80AE3">
      <w:pPr>
        <w:pStyle w:val="NormalWeb"/>
        <w:spacing w:before="0" w:beforeAutospacing="0"/>
        <w:rPr>
          <w:rFonts w:asciiTheme="minorHAnsi" w:hAnsiTheme="minorHAnsi" w:cstheme="minorHAnsi"/>
          <w:b/>
          <w:bCs/>
        </w:rPr>
      </w:pPr>
    </w:p>
    <w:p w:rsidR="001E73C7" w:rsidRPr="00E75B29" w:rsidRDefault="001E73C7" w:rsidP="00A80AE3">
      <w:pPr>
        <w:pStyle w:val="NormalWeb"/>
        <w:spacing w:before="0" w:beforeAutospacing="0"/>
        <w:rPr>
          <w:rFonts w:asciiTheme="minorHAnsi" w:hAnsiTheme="minorHAnsi" w:cstheme="minorHAnsi"/>
          <w:b/>
          <w:bCs/>
        </w:rPr>
      </w:pPr>
    </w:p>
    <w:p w:rsidR="00A80AE3" w:rsidRPr="00E75B29" w:rsidRDefault="00A80AE3" w:rsidP="00A80AE3">
      <w:pPr>
        <w:pStyle w:val="NormalWeb"/>
        <w:spacing w:before="0" w:beforeAutospacing="0"/>
        <w:rPr>
          <w:rFonts w:asciiTheme="minorHAnsi" w:hAnsiTheme="minorHAnsi" w:cstheme="minorHAnsi"/>
          <w:b/>
          <w:bCs/>
        </w:rPr>
      </w:pPr>
      <w:r w:rsidRPr="00E75B29">
        <w:rPr>
          <w:rFonts w:asciiTheme="minorHAnsi" w:hAnsiTheme="minorHAnsi" w:cstheme="minorHAnsi"/>
          <w:b/>
          <w:bCs/>
        </w:rPr>
        <w:lastRenderedPageBreak/>
        <w:t xml:space="preserve">4. Ders: Onluk ve Yüzlük Bloklarla Çözümleme </w:t>
      </w:r>
      <w:proofErr w:type="gramStart"/>
      <w:r w:rsidRPr="00E75B29">
        <w:rPr>
          <w:rFonts w:asciiTheme="minorHAnsi" w:hAnsiTheme="minorHAnsi" w:cstheme="minorHAnsi"/>
          <w:b/>
          <w:bCs/>
        </w:rPr>
        <w:t>( Derin</w:t>
      </w:r>
      <w:proofErr w:type="gramEnd"/>
      <w:r w:rsidRPr="00E75B29">
        <w:rPr>
          <w:rFonts w:asciiTheme="minorHAnsi" w:hAnsiTheme="minorHAnsi" w:cstheme="minorHAnsi"/>
          <w:b/>
          <w:bCs/>
        </w:rPr>
        <w:t xml:space="preserve"> Öğrenme sf. 13-15) </w:t>
      </w:r>
    </w:p>
    <w:p w:rsidR="00A80AE3" w:rsidRPr="00E75B29" w:rsidRDefault="00A80AE3">
      <w:pPr>
        <w:pStyle w:val="NormalWeb"/>
        <w:numPr>
          <w:ilvl w:val="0"/>
          <w:numId w:val="31"/>
        </w:numPr>
        <w:spacing w:before="0" w:beforeAutospacing="0"/>
        <w:rPr>
          <w:rFonts w:asciiTheme="minorHAnsi" w:hAnsiTheme="minorHAnsi" w:cstheme="minorHAnsi"/>
        </w:rPr>
      </w:pPr>
      <w:r w:rsidRPr="00E75B29">
        <w:rPr>
          <w:rFonts w:asciiTheme="minorHAnsi" w:hAnsiTheme="minorHAnsi" w:cstheme="minorHAnsi"/>
          <w:b/>
          <w:bCs/>
        </w:rPr>
        <w:t>Adım 1 (Model İncelemesi):</w:t>
      </w:r>
      <w:r w:rsidRPr="00E75B29">
        <w:rPr>
          <w:rFonts w:asciiTheme="minorHAnsi" w:hAnsiTheme="minorHAnsi" w:cstheme="minorHAnsi"/>
        </w:rPr>
        <w:t xml:space="preserve"> Derin Öğrenme sf. 13'teki Defne'nin diyaloğu ("9 onluğa 1 onluk eklersem ne olur?") üzerinden 10 onluğun 1 yüzlük ettiği kuralı hatırlatılır. 165 sayısının taban bloklarıyla gösterimi incelenerek </w:t>
      </w:r>
      <w:r w:rsidRPr="00E75B29">
        <w:rPr>
          <w:rStyle w:val="math-inline"/>
          <w:rFonts w:asciiTheme="minorHAnsi" w:hAnsiTheme="minorHAnsi" w:cstheme="minorHAnsi"/>
        </w:rPr>
        <w:t>165 = 100 + 60 + 5</w:t>
      </w:r>
      <w:r w:rsidRPr="00E75B29">
        <w:rPr>
          <w:rFonts w:asciiTheme="minorHAnsi" w:hAnsiTheme="minorHAnsi" w:cstheme="minorHAnsi"/>
        </w:rPr>
        <w:t xml:space="preserve"> şeklinde çözümlendiği öğretilir. </w:t>
      </w:r>
    </w:p>
    <w:p w:rsidR="00A80AE3" w:rsidRPr="00E75B29" w:rsidRDefault="00A80AE3">
      <w:pPr>
        <w:pStyle w:val="NormalWeb"/>
        <w:numPr>
          <w:ilvl w:val="0"/>
          <w:numId w:val="31"/>
        </w:numPr>
        <w:spacing w:before="0" w:beforeAutospacing="0"/>
        <w:rPr>
          <w:rFonts w:asciiTheme="minorHAnsi" w:hAnsiTheme="minorHAnsi" w:cstheme="minorHAnsi"/>
        </w:rPr>
      </w:pPr>
      <w:r w:rsidRPr="00E75B29">
        <w:rPr>
          <w:rFonts w:asciiTheme="minorHAnsi" w:hAnsiTheme="minorHAnsi" w:cstheme="minorHAnsi"/>
          <w:b/>
          <w:bCs/>
        </w:rPr>
        <w:t>Adım 2 (Farklı Çözümleme Yolları):</w:t>
      </w:r>
      <w:r w:rsidRPr="00E75B29">
        <w:rPr>
          <w:rFonts w:asciiTheme="minorHAnsi" w:hAnsiTheme="minorHAnsi" w:cstheme="minorHAnsi"/>
        </w:rPr>
        <w:t xml:space="preserve"> Derin Öğrenme sf. 14'e geçilir. Bir sayının (</w:t>
      </w:r>
      <w:proofErr w:type="spellStart"/>
      <w:r w:rsidRPr="00E75B29">
        <w:rPr>
          <w:rFonts w:asciiTheme="minorHAnsi" w:hAnsiTheme="minorHAnsi" w:cstheme="minorHAnsi"/>
        </w:rPr>
        <w:t>Örn</w:t>
      </w:r>
      <w:proofErr w:type="spellEnd"/>
      <w:r w:rsidRPr="00E75B29">
        <w:rPr>
          <w:rFonts w:asciiTheme="minorHAnsi" w:hAnsiTheme="minorHAnsi" w:cstheme="minorHAnsi"/>
        </w:rPr>
        <w:t xml:space="preserve">: 344) sadece yüzlük ve onluklarla değil, </w:t>
      </w:r>
      <w:r w:rsidRPr="00E75B29">
        <w:rPr>
          <w:rStyle w:val="math-inline"/>
          <w:rFonts w:asciiTheme="minorHAnsi" w:hAnsiTheme="minorHAnsi" w:cstheme="minorHAnsi"/>
        </w:rPr>
        <w:t>300 + 10 + 10 + 10 + 10 + 4</w:t>
      </w:r>
      <w:r w:rsidRPr="00E75B29">
        <w:rPr>
          <w:rFonts w:asciiTheme="minorHAnsi" w:hAnsiTheme="minorHAnsi" w:cstheme="minorHAnsi"/>
        </w:rPr>
        <w:t xml:space="preserve"> gibi farklı şekillerde de çözümlenebileceği gösterilerek boşluklar doldurulur. </w:t>
      </w:r>
    </w:p>
    <w:p w:rsidR="00A80AE3" w:rsidRPr="00E75B29" w:rsidRDefault="00A80AE3">
      <w:pPr>
        <w:pStyle w:val="NormalWeb"/>
        <w:numPr>
          <w:ilvl w:val="0"/>
          <w:numId w:val="31"/>
        </w:numPr>
        <w:spacing w:before="0" w:beforeAutospacing="0"/>
        <w:rPr>
          <w:rFonts w:asciiTheme="minorHAnsi" w:hAnsiTheme="minorHAnsi" w:cstheme="minorHAnsi"/>
        </w:rPr>
      </w:pPr>
      <w:r w:rsidRPr="00E75B29">
        <w:rPr>
          <w:rFonts w:asciiTheme="minorHAnsi" w:hAnsiTheme="minorHAnsi" w:cstheme="minorHAnsi"/>
          <w:b/>
          <w:bCs/>
        </w:rPr>
        <w:t>Adım 3 (Paralarla Çözümleme):</w:t>
      </w:r>
      <w:r w:rsidRPr="00E75B29">
        <w:rPr>
          <w:rFonts w:asciiTheme="minorHAnsi" w:hAnsiTheme="minorHAnsi" w:cstheme="minorHAnsi"/>
        </w:rPr>
        <w:t xml:space="preserve"> Derin Öğrenme sf. 15'te Türk paraları kullanılarak 466 ve 908 sayıları farklı para miktarlarıyla eşleştirilir. "Artı-Eksi-İlginç" köşesinde 356 sayısının farklı çözümleme biçimi tartışılır. </w:t>
      </w:r>
    </w:p>
    <w:p w:rsidR="00A80AE3" w:rsidRPr="00E75B29" w:rsidRDefault="00A80AE3" w:rsidP="00A80AE3">
      <w:pPr>
        <w:pStyle w:val="NormalWeb"/>
        <w:spacing w:before="0" w:beforeAutospacing="0"/>
        <w:rPr>
          <w:rFonts w:asciiTheme="minorHAnsi" w:hAnsiTheme="minorHAnsi" w:cstheme="minorHAnsi"/>
          <w:b/>
          <w:bCs/>
        </w:rPr>
      </w:pPr>
      <w:r w:rsidRPr="00E75B29">
        <w:rPr>
          <w:rFonts w:asciiTheme="minorHAnsi" w:hAnsiTheme="minorHAnsi" w:cstheme="minorHAnsi"/>
          <w:b/>
          <w:bCs/>
        </w:rPr>
        <w:t xml:space="preserve">5. Ders: Basamak Adları, Basamak Değeri ve Sayı Değeri </w:t>
      </w:r>
      <w:proofErr w:type="gramStart"/>
      <w:r w:rsidRPr="00E75B29">
        <w:rPr>
          <w:rFonts w:asciiTheme="minorHAnsi" w:hAnsiTheme="minorHAnsi" w:cstheme="minorHAnsi"/>
          <w:b/>
          <w:bCs/>
        </w:rPr>
        <w:t>( Derin</w:t>
      </w:r>
      <w:proofErr w:type="gramEnd"/>
      <w:r w:rsidRPr="00E75B29">
        <w:rPr>
          <w:rFonts w:asciiTheme="minorHAnsi" w:hAnsiTheme="minorHAnsi" w:cstheme="minorHAnsi"/>
          <w:b/>
          <w:bCs/>
        </w:rPr>
        <w:t xml:space="preserve"> Öğrenme sf. 16-20) </w:t>
      </w:r>
    </w:p>
    <w:p w:rsidR="00A80AE3" w:rsidRPr="00E75B29" w:rsidRDefault="00A80AE3">
      <w:pPr>
        <w:pStyle w:val="NormalWeb"/>
        <w:numPr>
          <w:ilvl w:val="0"/>
          <w:numId w:val="32"/>
        </w:numPr>
        <w:spacing w:before="0" w:beforeAutospacing="0"/>
        <w:rPr>
          <w:rFonts w:asciiTheme="minorHAnsi" w:hAnsiTheme="minorHAnsi" w:cstheme="minorHAnsi"/>
        </w:rPr>
      </w:pPr>
      <w:r w:rsidRPr="00E75B29">
        <w:rPr>
          <w:rFonts w:asciiTheme="minorHAnsi" w:hAnsiTheme="minorHAnsi" w:cstheme="minorHAnsi"/>
          <w:b/>
          <w:bCs/>
        </w:rPr>
        <w:t>Adım 1 (Basamak Tablosu Oluşturma):</w:t>
      </w:r>
      <w:r w:rsidRPr="00E75B29">
        <w:rPr>
          <w:rFonts w:asciiTheme="minorHAnsi" w:hAnsiTheme="minorHAnsi" w:cstheme="minorHAnsi"/>
        </w:rPr>
        <w:t xml:space="preserve"> Derin Öğrenme sf. 16'daki Aras'ın ceviz torbaları üzerinden 263 sayısının yüzlük, onluk ve birlikleri incelenerek basamak adları (yüzler, onlar, birler) ve basamak değerleri (200, 60, 3) tablo üzerinde gösterilir. </w:t>
      </w:r>
    </w:p>
    <w:p w:rsidR="00A80AE3" w:rsidRPr="00E75B29" w:rsidRDefault="00A80AE3">
      <w:pPr>
        <w:pStyle w:val="NormalWeb"/>
        <w:numPr>
          <w:ilvl w:val="0"/>
          <w:numId w:val="32"/>
        </w:numPr>
        <w:spacing w:before="0" w:beforeAutospacing="0"/>
        <w:rPr>
          <w:rFonts w:asciiTheme="minorHAnsi" w:hAnsiTheme="minorHAnsi" w:cstheme="minorHAnsi"/>
        </w:rPr>
      </w:pPr>
      <w:r w:rsidRPr="00E75B29">
        <w:rPr>
          <w:rFonts w:asciiTheme="minorHAnsi" w:hAnsiTheme="minorHAnsi" w:cstheme="minorHAnsi"/>
          <w:b/>
          <w:bCs/>
        </w:rPr>
        <w:t>Adım 2 (Sayı ve Basamak Değeri Farkı):</w:t>
      </w:r>
      <w:r w:rsidRPr="00E75B29">
        <w:rPr>
          <w:rFonts w:asciiTheme="minorHAnsi" w:hAnsiTheme="minorHAnsi" w:cstheme="minorHAnsi"/>
        </w:rPr>
        <w:t xml:space="preserve"> Derin Öğrenme sf. 17-18'deki "Gör-Düşün-Sor" köşesinde 555 sayısı incelenir. Rakamın sayı değerinin basamağa göre değişmediği, basamak değerinin ise bulunduğu basamağa göre değiştiği kuralı verilir. "Sorgulama </w:t>
      </w:r>
      <w:proofErr w:type="spellStart"/>
      <w:r w:rsidRPr="00E75B29">
        <w:rPr>
          <w:rFonts w:asciiTheme="minorHAnsi" w:hAnsiTheme="minorHAnsi" w:cstheme="minorHAnsi"/>
        </w:rPr>
        <w:t>Köşesi"ndeki</w:t>
      </w:r>
      <w:proofErr w:type="spellEnd"/>
      <w:r w:rsidRPr="00E75B29">
        <w:rPr>
          <w:rFonts w:asciiTheme="minorHAnsi" w:hAnsiTheme="minorHAnsi" w:cstheme="minorHAnsi"/>
        </w:rPr>
        <w:t xml:space="preserve"> kulaklık fiyat etiketi hatası (975 TL yerine 795 TL) üzerinden basamak yer değişiminin önemi tartışılır. </w:t>
      </w:r>
    </w:p>
    <w:p w:rsidR="00A80AE3" w:rsidRPr="00E75B29" w:rsidRDefault="00A80AE3">
      <w:pPr>
        <w:pStyle w:val="NormalWeb"/>
        <w:numPr>
          <w:ilvl w:val="0"/>
          <w:numId w:val="32"/>
        </w:numPr>
        <w:spacing w:before="0" w:beforeAutospacing="0"/>
        <w:rPr>
          <w:rFonts w:asciiTheme="minorHAnsi" w:hAnsiTheme="minorHAnsi" w:cstheme="minorHAnsi"/>
        </w:rPr>
      </w:pPr>
      <w:r w:rsidRPr="00E75B29">
        <w:rPr>
          <w:rFonts w:asciiTheme="minorHAnsi" w:hAnsiTheme="minorHAnsi" w:cstheme="minorHAnsi"/>
          <w:b/>
          <w:bCs/>
        </w:rPr>
        <w:t>Adım 3 (Pekiştirme ve Kapanış):</w:t>
      </w:r>
      <w:r w:rsidRPr="00E75B29">
        <w:rPr>
          <w:rFonts w:asciiTheme="minorHAnsi" w:hAnsiTheme="minorHAnsi" w:cstheme="minorHAnsi"/>
        </w:rPr>
        <w:t xml:space="preserve"> Derin Öğrenme sf. 19-20'deki basamak değerleri toplamının sayının kendisine eşit olması kuralı işlenir. En büyük/en küçük tek ve çift sayı bulma çalışmaları yapılır ve sf. 20'deki "BINGO!" göreviyle hafta tamamlanır. Haftanın özgün etkinliği </w:t>
      </w:r>
      <w:r w:rsidRPr="00E75B29">
        <w:rPr>
          <w:rFonts w:asciiTheme="minorHAnsi" w:hAnsiTheme="minorHAnsi" w:cstheme="minorHAnsi"/>
          <w:b/>
          <w:bCs/>
        </w:rPr>
        <w:t>"Dev Sayı Doğrusu Şehri"</w:t>
      </w:r>
      <w:r w:rsidRPr="00E75B29">
        <w:rPr>
          <w:rFonts w:asciiTheme="minorHAnsi" w:hAnsiTheme="minorHAnsi" w:cstheme="minorHAnsi"/>
        </w:rPr>
        <w:t xml:space="preserve"> sergilenir. </w:t>
      </w:r>
    </w:p>
    <w:p w:rsidR="00A80AE3" w:rsidRPr="00E75B29" w:rsidRDefault="00A80AE3">
      <w:pPr>
        <w:pStyle w:val="NormalWeb"/>
        <w:numPr>
          <w:ilvl w:val="0"/>
          <w:numId w:val="32"/>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Kulaklık fiyatı örneği üzerinden yapılan hatanın hayatın içindeki somut sonuçları konuşulur: "Hatalar hayatın bir parçasıdır; önemli olan o hatalardan ders çıkarıp basamakları doğru basmaktır."</w:t>
      </w:r>
    </w:p>
    <w:p w:rsidR="001E73C7" w:rsidRPr="00E75B29" w:rsidRDefault="001E73C7" w:rsidP="00A80AE3">
      <w:pPr>
        <w:pStyle w:val="Balk3"/>
        <w:spacing w:before="0" w:beforeAutospacing="0"/>
        <w:rPr>
          <w:rFonts w:asciiTheme="minorHAnsi" w:hAnsiTheme="minorHAnsi" w:cstheme="minorHAnsi"/>
          <w:sz w:val="24"/>
          <w:szCs w:val="24"/>
        </w:rPr>
      </w:pPr>
    </w:p>
    <w:p w:rsidR="001E73C7" w:rsidRPr="00E75B29" w:rsidRDefault="001E73C7" w:rsidP="00A80AE3">
      <w:pPr>
        <w:pStyle w:val="Balk3"/>
        <w:spacing w:before="0" w:beforeAutospacing="0"/>
        <w:rPr>
          <w:rFonts w:asciiTheme="minorHAnsi" w:hAnsiTheme="minorHAnsi" w:cstheme="minorHAnsi"/>
          <w:sz w:val="24"/>
          <w:szCs w:val="24"/>
        </w:rPr>
      </w:pPr>
    </w:p>
    <w:p w:rsidR="001E73C7" w:rsidRPr="00E75B29" w:rsidRDefault="001E73C7" w:rsidP="00A80AE3">
      <w:pPr>
        <w:pStyle w:val="Balk3"/>
        <w:spacing w:before="0" w:beforeAutospacing="0"/>
        <w:rPr>
          <w:rFonts w:asciiTheme="minorHAnsi" w:hAnsiTheme="minorHAnsi" w:cstheme="minorHAnsi"/>
          <w:sz w:val="24"/>
          <w:szCs w:val="24"/>
        </w:rPr>
      </w:pPr>
    </w:p>
    <w:p w:rsidR="001E73C7" w:rsidRPr="00E75B29" w:rsidRDefault="001E73C7" w:rsidP="00A80AE3">
      <w:pPr>
        <w:pStyle w:val="Balk3"/>
        <w:spacing w:before="0" w:beforeAutospacing="0"/>
        <w:rPr>
          <w:rFonts w:asciiTheme="minorHAnsi" w:hAnsiTheme="minorHAnsi" w:cstheme="minorHAnsi"/>
          <w:sz w:val="24"/>
          <w:szCs w:val="24"/>
        </w:rPr>
      </w:pPr>
    </w:p>
    <w:p w:rsidR="001E73C7" w:rsidRPr="00E75B29" w:rsidRDefault="001E73C7" w:rsidP="00A80AE3">
      <w:pPr>
        <w:pStyle w:val="Balk3"/>
        <w:spacing w:before="0" w:beforeAutospacing="0"/>
        <w:rPr>
          <w:rFonts w:asciiTheme="minorHAnsi" w:hAnsiTheme="minorHAnsi" w:cstheme="minorHAnsi"/>
          <w:sz w:val="24"/>
          <w:szCs w:val="24"/>
        </w:rPr>
      </w:pPr>
    </w:p>
    <w:p w:rsidR="001E73C7" w:rsidRPr="00E75B29" w:rsidRDefault="001E73C7" w:rsidP="00A80AE3">
      <w:pPr>
        <w:pStyle w:val="Balk3"/>
        <w:spacing w:before="0" w:beforeAutospacing="0"/>
        <w:rPr>
          <w:rFonts w:asciiTheme="minorHAnsi" w:hAnsiTheme="minorHAnsi" w:cstheme="minorHAnsi"/>
          <w:sz w:val="24"/>
          <w:szCs w:val="24"/>
        </w:rPr>
      </w:pPr>
    </w:p>
    <w:p w:rsidR="001E73C7" w:rsidRPr="00E75B29" w:rsidRDefault="001E73C7" w:rsidP="00A80AE3">
      <w:pPr>
        <w:pStyle w:val="Balk3"/>
        <w:spacing w:before="0" w:beforeAutospacing="0"/>
        <w:rPr>
          <w:rFonts w:asciiTheme="minorHAnsi" w:hAnsiTheme="minorHAnsi" w:cstheme="minorHAnsi"/>
          <w:sz w:val="24"/>
          <w:szCs w:val="24"/>
        </w:rPr>
      </w:pPr>
    </w:p>
    <w:p w:rsidR="001E73C7" w:rsidRDefault="001E73C7" w:rsidP="00A80AE3">
      <w:pPr>
        <w:pStyle w:val="Balk3"/>
        <w:spacing w:before="0" w:beforeAutospacing="0"/>
        <w:rPr>
          <w:rFonts w:asciiTheme="minorHAnsi" w:hAnsiTheme="minorHAnsi" w:cstheme="minorHAnsi"/>
          <w:sz w:val="24"/>
          <w:szCs w:val="24"/>
        </w:rPr>
      </w:pPr>
    </w:p>
    <w:p w:rsidR="00354B05" w:rsidRPr="00E75B29" w:rsidRDefault="00354B05" w:rsidP="00A80AE3">
      <w:pPr>
        <w:pStyle w:val="Balk3"/>
        <w:spacing w:before="0" w:beforeAutospacing="0"/>
        <w:rPr>
          <w:rFonts w:asciiTheme="minorHAnsi" w:hAnsiTheme="minorHAnsi" w:cstheme="minorHAnsi"/>
          <w:sz w:val="24"/>
          <w:szCs w:val="24"/>
        </w:rPr>
      </w:pPr>
    </w:p>
    <w:p w:rsidR="00A80AE3" w:rsidRPr="00E75B29" w:rsidRDefault="00A80AE3" w:rsidP="00A80AE3">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lastRenderedPageBreak/>
        <w:t>📊</w:t>
      </w:r>
      <w:r w:rsidRPr="00E75B29">
        <w:rPr>
          <w:rFonts w:asciiTheme="minorHAnsi" w:hAnsiTheme="minorHAnsi" w:cstheme="minorHAnsi"/>
          <w:sz w:val="24"/>
          <w:szCs w:val="24"/>
        </w:rPr>
        <w:t xml:space="preserve"> 1. HAFTA DEĞERLENDİRMELERİ</w:t>
      </w:r>
    </w:p>
    <w:p w:rsidR="00A80AE3" w:rsidRPr="00E75B29" w:rsidRDefault="00A80AE3" w:rsidP="00A80AE3">
      <w:pPr>
        <w:pStyle w:val="NormalWeb"/>
        <w:spacing w:before="0" w:beforeAutospacing="0"/>
        <w:rPr>
          <w:rFonts w:asciiTheme="minorHAnsi" w:hAnsiTheme="minorHAnsi" w:cstheme="minorHAnsi"/>
        </w:rPr>
      </w:pPr>
      <w:r w:rsidRPr="00E75B29">
        <w:rPr>
          <w:rFonts w:asciiTheme="minorHAnsi" w:hAnsiTheme="minorHAnsi" w:cstheme="minorHAnsi"/>
          <w:b/>
          <w:bCs/>
        </w:rPr>
        <w:t>1</w:t>
      </w:r>
      <w:r w:rsidRPr="00E75B29">
        <w:rPr>
          <w:rFonts w:ascii="Apple Color Emoji" w:hAnsi="Apple Color Emoji" w:cs="Apple Color Emoji"/>
          <w:b/>
          <w:bCs/>
        </w:rPr>
        <w:t>️⃣</w:t>
      </w:r>
      <w:r w:rsidRPr="00E75B29">
        <w:rPr>
          <w:rFonts w:asciiTheme="minorHAnsi" w:hAnsiTheme="minorHAnsi" w:cstheme="minorHAnsi"/>
          <w:b/>
          <w:bCs/>
        </w:rPr>
        <w:t xml:space="preserve"> Akademik Beceri Gözlem Formu (Öğretmen İçin)</w:t>
      </w:r>
    </w:p>
    <w:tbl>
      <w:tblPr>
        <w:tblW w:w="9490" w:type="dxa"/>
        <w:tblCellSpacing w:w="15" w:type="dxa"/>
        <w:tblCellMar>
          <w:top w:w="15" w:type="dxa"/>
          <w:left w:w="15" w:type="dxa"/>
          <w:bottom w:w="15" w:type="dxa"/>
          <w:right w:w="15" w:type="dxa"/>
        </w:tblCellMar>
        <w:tblLook w:val="04A0" w:firstRow="1" w:lastRow="0" w:firstColumn="1" w:lastColumn="0" w:noHBand="0" w:noVBand="1"/>
      </w:tblPr>
      <w:tblGrid>
        <w:gridCol w:w="2559"/>
        <w:gridCol w:w="2217"/>
        <w:gridCol w:w="1687"/>
        <w:gridCol w:w="1073"/>
        <w:gridCol w:w="660"/>
        <w:gridCol w:w="1294"/>
      </w:tblGrid>
      <w:tr w:rsidR="00A80AE3" w:rsidRPr="00E75B29" w:rsidTr="00A80AE3">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Theme="minorHAnsi" w:hAnsiTheme="minorHAnsi" w:cstheme="minorHAnsi"/>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Theme="minorHAnsi" w:hAnsiTheme="minorHAnsi" w:cstheme="minorHAnsi"/>
              </w:rPr>
              <w:t xml:space="preserve">Değerlendirme Ölçütleri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Theme="minorHAnsi" w:hAnsiTheme="minorHAnsi" w:cstheme="minorHAnsi"/>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Theme="minorHAnsi" w:hAnsiTheme="minorHAnsi" w:cstheme="minorHAnsi"/>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Theme="minorHAnsi" w:hAnsiTheme="minorHAnsi" w:cstheme="minorHAnsi"/>
              </w:rPr>
              <w:t>İyi</w:t>
            </w:r>
          </w:p>
        </w:tc>
        <w:tc>
          <w:tcPr>
            <w:tcW w:w="124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Theme="minorHAnsi" w:hAnsiTheme="minorHAnsi" w:cstheme="minorHAnsi"/>
              </w:rPr>
              <w:t>Çok İyi</w:t>
            </w:r>
          </w:p>
        </w:tc>
      </w:tr>
      <w:tr w:rsidR="00A80AE3" w:rsidRPr="00E75B29" w:rsidTr="00A80AE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Theme="minorHAnsi" w:hAnsiTheme="minorHAnsi" w:cstheme="minorHAnsi"/>
              </w:rPr>
              <w:t>1000'e kadar olan üç basamaklı doğal sayıları okur ve rakamla yazar.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c>
          <w:tcPr>
            <w:tcW w:w="124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r>
      <w:tr w:rsidR="00A80AE3" w:rsidRPr="00E75B29" w:rsidTr="00A80AE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Theme="minorHAnsi" w:hAnsiTheme="minorHAnsi" w:cstheme="minorHAnsi"/>
              </w:rPr>
              <w:t>Üç basamaklı sayıların basamak adlarını ve basamak değerleri arasındaki ilişkiyi kurar.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c>
          <w:tcPr>
            <w:tcW w:w="124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r>
      <w:tr w:rsidR="00A80AE3" w:rsidRPr="00E75B29" w:rsidTr="00A80AE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Theme="minorHAnsi" w:hAnsiTheme="minorHAnsi" w:cstheme="minorHAnsi"/>
              </w:rPr>
              <w:t>Bir sayıyı yüzlük, onluk ve birliklerine göre farklı şekillerde çözümleyebilir.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c>
          <w:tcPr>
            <w:tcW w:w="124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r>
    </w:tbl>
    <w:p w:rsidR="001E73C7" w:rsidRPr="00E75B29" w:rsidRDefault="001E73C7" w:rsidP="00A80AE3">
      <w:pPr>
        <w:pStyle w:val="NormalWeb"/>
        <w:spacing w:before="0" w:beforeAutospacing="0"/>
        <w:rPr>
          <w:rFonts w:asciiTheme="minorHAnsi" w:hAnsiTheme="minorHAnsi" w:cstheme="minorHAnsi"/>
          <w:b/>
          <w:bCs/>
        </w:rPr>
      </w:pPr>
    </w:p>
    <w:p w:rsidR="001E73C7" w:rsidRPr="00E75B29" w:rsidRDefault="001E73C7" w:rsidP="00A80AE3">
      <w:pPr>
        <w:pStyle w:val="NormalWeb"/>
        <w:spacing w:before="0" w:beforeAutospacing="0"/>
        <w:rPr>
          <w:rFonts w:asciiTheme="minorHAnsi" w:hAnsiTheme="minorHAnsi" w:cstheme="minorHAnsi"/>
          <w:b/>
          <w:bCs/>
        </w:rPr>
      </w:pPr>
    </w:p>
    <w:p w:rsidR="001E73C7" w:rsidRPr="00E75B29" w:rsidRDefault="001E73C7" w:rsidP="00A80AE3">
      <w:pPr>
        <w:pStyle w:val="NormalWeb"/>
        <w:spacing w:before="0" w:beforeAutospacing="0"/>
        <w:rPr>
          <w:rFonts w:asciiTheme="minorHAnsi" w:hAnsiTheme="minorHAnsi" w:cstheme="minorHAnsi"/>
          <w:b/>
          <w:bCs/>
        </w:rPr>
      </w:pPr>
    </w:p>
    <w:p w:rsidR="00A80AE3" w:rsidRPr="00E75B29" w:rsidRDefault="00A80AE3" w:rsidP="00A80AE3">
      <w:pPr>
        <w:pStyle w:val="NormalWeb"/>
        <w:spacing w:before="0" w:beforeAutospacing="0"/>
        <w:rPr>
          <w:rFonts w:asciiTheme="minorHAnsi" w:hAnsiTheme="minorHAnsi" w:cstheme="minorHAnsi"/>
        </w:rPr>
      </w:pPr>
      <w:r w:rsidRPr="00E75B29">
        <w:rPr>
          <w:rFonts w:asciiTheme="minorHAnsi" w:hAnsiTheme="minorHAnsi" w:cstheme="minorHAnsi"/>
          <w:b/>
          <w:bCs/>
        </w:rPr>
        <w:t>2</w:t>
      </w:r>
      <w:r w:rsidRPr="00E75B29">
        <w:rPr>
          <w:rFonts w:ascii="Apple Color Emoji" w:hAnsi="Apple Color Emoji" w:cs="Apple Color Emoji"/>
          <w:b/>
          <w:bCs/>
        </w:rPr>
        <w:t>️⃣</w:t>
      </w:r>
      <w:r w:rsidRPr="00E75B29">
        <w:rPr>
          <w:rFonts w:asciiTheme="minorHAnsi" w:hAnsiTheme="minorHAnsi" w:cstheme="minorHAnsi"/>
          <w:b/>
          <w:bCs/>
        </w:rPr>
        <w:t xml:space="preserve"> Akran Değerlendirme Formu (Öğrenci İçin)</w:t>
      </w:r>
    </w:p>
    <w:tbl>
      <w:tblPr>
        <w:tblW w:w="9490" w:type="dxa"/>
        <w:tblCellSpacing w:w="15" w:type="dxa"/>
        <w:tblCellMar>
          <w:top w:w="15" w:type="dxa"/>
          <w:left w:w="15" w:type="dxa"/>
          <w:bottom w:w="15" w:type="dxa"/>
          <w:right w:w="15" w:type="dxa"/>
        </w:tblCellMar>
        <w:tblLook w:val="04A0" w:firstRow="1" w:lastRow="0" w:firstColumn="1" w:lastColumn="0" w:noHBand="0" w:noVBand="1"/>
      </w:tblPr>
      <w:tblGrid>
        <w:gridCol w:w="1930"/>
        <w:gridCol w:w="1998"/>
        <w:gridCol w:w="2113"/>
        <w:gridCol w:w="855"/>
        <w:gridCol w:w="1151"/>
        <w:gridCol w:w="1443"/>
      </w:tblGrid>
      <w:tr w:rsidR="00A80AE3" w:rsidRPr="00E75B29" w:rsidTr="00A80AE3">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Theme="minorHAnsi" w:hAnsiTheme="minorHAnsi" w:cstheme="minorHAnsi"/>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Theme="minorHAnsi" w:hAnsiTheme="minorHAnsi" w:cstheme="minorHAnsi"/>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Theme="minorHAnsi" w:hAnsiTheme="minorHAnsi" w:cstheme="minorHAnsi"/>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Theme="minorHAnsi" w:hAnsiTheme="minorHAnsi" w:cstheme="minorHAnsi"/>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Theme="minorHAnsi" w:hAnsiTheme="minorHAnsi" w:cstheme="minorHAnsi"/>
              </w:rPr>
              <w:t>Kısmen</w:t>
            </w:r>
          </w:p>
        </w:tc>
        <w:tc>
          <w:tcPr>
            <w:tcW w:w="139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Theme="minorHAnsi" w:hAnsiTheme="minorHAnsi" w:cstheme="minorHAnsi"/>
              </w:rPr>
              <w:t>Hayır</w:t>
            </w:r>
          </w:p>
        </w:tc>
      </w:tr>
      <w:tr w:rsidR="00A80AE3" w:rsidRPr="00E75B29" w:rsidTr="00A80AE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Theme="minorHAnsi" w:hAnsiTheme="minorHAnsi" w:cstheme="minorHAnsi"/>
              </w:rPr>
              <w:t>"Şifreyi Çöz" oyununda grup arkadaşıyla uyum içinde çalıştı ve basamakları doğru okudu.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c>
          <w:tcPr>
            <w:tcW w:w="139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r>
    </w:tbl>
    <w:p w:rsidR="001E73C7" w:rsidRPr="00E75B29" w:rsidRDefault="001E73C7" w:rsidP="00A80AE3">
      <w:pPr>
        <w:pStyle w:val="NormalWeb"/>
        <w:spacing w:before="0" w:beforeAutospacing="0"/>
        <w:rPr>
          <w:rFonts w:asciiTheme="minorHAnsi" w:hAnsiTheme="minorHAnsi" w:cstheme="minorHAnsi"/>
          <w:b/>
          <w:bCs/>
        </w:rPr>
      </w:pPr>
    </w:p>
    <w:p w:rsidR="001E73C7" w:rsidRPr="00E75B29" w:rsidRDefault="001E73C7" w:rsidP="00A80AE3">
      <w:pPr>
        <w:pStyle w:val="NormalWeb"/>
        <w:spacing w:before="0" w:beforeAutospacing="0"/>
        <w:rPr>
          <w:rFonts w:asciiTheme="minorHAnsi" w:hAnsiTheme="minorHAnsi" w:cstheme="minorHAnsi"/>
          <w:b/>
          <w:bCs/>
        </w:rPr>
      </w:pPr>
    </w:p>
    <w:p w:rsidR="001E73C7" w:rsidRPr="00E75B29" w:rsidRDefault="001E73C7" w:rsidP="00A80AE3">
      <w:pPr>
        <w:pStyle w:val="NormalWeb"/>
        <w:spacing w:before="0" w:beforeAutospacing="0"/>
        <w:rPr>
          <w:rFonts w:asciiTheme="minorHAnsi" w:hAnsiTheme="minorHAnsi" w:cstheme="minorHAnsi"/>
          <w:b/>
          <w:bCs/>
        </w:rPr>
      </w:pPr>
    </w:p>
    <w:p w:rsidR="001E73C7" w:rsidRPr="00E75B29" w:rsidRDefault="001E73C7" w:rsidP="00A80AE3">
      <w:pPr>
        <w:pStyle w:val="NormalWeb"/>
        <w:spacing w:before="0" w:beforeAutospacing="0"/>
        <w:rPr>
          <w:rFonts w:asciiTheme="minorHAnsi" w:hAnsiTheme="minorHAnsi" w:cstheme="minorHAnsi"/>
          <w:b/>
          <w:bCs/>
        </w:rPr>
      </w:pPr>
    </w:p>
    <w:p w:rsidR="001E73C7" w:rsidRPr="00E75B29" w:rsidRDefault="001E73C7" w:rsidP="00A80AE3">
      <w:pPr>
        <w:pStyle w:val="NormalWeb"/>
        <w:spacing w:before="0" w:beforeAutospacing="0"/>
        <w:rPr>
          <w:rFonts w:asciiTheme="minorHAnsi" w:hAnsiTheme="minorHAnsi" w:cstheme="minorHAnsi"/>
          <w:b/>
          <w:bCs/>
        </w:rPr>
      </w:pPr>
    </w:p>
    <w:p w:rsidR="00A80AE3" w:rsidRPr="00E75B29" w:rsidRDefault="00A80AE3" w:rsidP="00A80AE3">
      <w:pPr>
        <w:pStyle w:val="NormalWeb"/>
        <w:spacing w:before="0" w:beforeAutospacing="0"/>
        <w:rPr>
          <w:rFonts w:asciiTheme="minorHAnsi" w:hAnsiTheme="minorHAnsi" w:cstheme="minorHAnsi"/>
        </w:rPr>
      </w:pPr>
      <w:r w:rsidRPr="00E75B29">
        <w:rPr>
          <w:rFonts w:asciiTheme="minorHAnsi" w:hAnsiTheme="minorHAnsi" w:cstheme="minorHAnsi"/>
          <w:b/>
          <w:bCs/>
        </w:rPr>
        <w:t>3</w:t>
      </w:r>
      <w:r w:rsidRPr="00E75B29">
        <w:rPr>
          <w:rFonts w:ascii="Apple Color Emoji" w:hAnsi="Apple Color Emoji" w:cs="Apple Color Emoji"/>
          <w:b/>
          <w:bCs/>
        </w:rPr>
        <w:t>️⃣</w:t>
      </w:r>
      <w:r w:rsidRPr="00E75B29">
        <w:rPr>
          <w:rFonts w:asciiTheme="minorHAnsi" w:hAnsiTheme="minorHAnsi" w:cstheme="minorHAnsi"/>
          <w:b/>
          <w:bCs/>
        </w:rPr>
        <w:t xml:space="preserve"> Matematik Tutum Ölçeği (Öz Değerlendirme)</w:t>
      </w:r>
    </w:p>
    <w:tbl>
      <w:tblPr>
        <w:tblW w:w="9631" w:type="dxa"/>
        <w:tblCellSpacing w:w="15" w:type="dxa"/>
        <w:tblCellMar>
          <w:top w:w="15" w:type="dxa"/>
          <w:left w:w="15" w:type="dxa"/>
          <w:bottom w:w="15" w:type="dxa"/>
          <w:right w:w="15" w:type="dxa"/>
        </w:tblCellMar>
        <w:tblLook w:val="04A0" w:firstRow="1" w:lastRow="0" w:firstColumn="1" w:lastColumn="0" w:noHBand="0" w:noVBand="1"/>
      </w:tblPr>
      <w:tblGrid>
        <w:gridCol w:w="2971"/>
        <w:gridCol w:w="2936"/>
        <w:gridCol w:w="886"/>
        <w:gridCol w:w="1182"/>
        <w:gridCol w:w="1656"/>
      </w:tblGrid>
      <w:tr w:rsidR="00A80AE3" w:rsidRPr="00E75B29" w:rsidTr="00A80AE3">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Theme="minorHAnsi" w:hAnsiTheme="minorHAnsi" w:cstheme="minorHAnsi"/>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Theme="minorHAnsi" w:hAnsiTheme="minorHAnsi" w:cstheme="minorHAnsi"/>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Kısmen</w:t>
            </w:r>
          </w:p>
        </w:tc>
        <w:tc>
          <w:tcPr>
            <w:tcW w:w="161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Hayır</w:t>
            </w:r>
          </w:p>
        </w:tc>
      </w:tr>
      <w:tr w:rsidR="00A80AE3" w:rsidRPr="00E75B29" w:rsidTr="00A80AE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Theme="minorHAnsi" w:hAnsiTheme="minorHAnsi" w:cstheme="minorHAnsi"/>
              </w:rPr>
              <w:t>Üç basamaklı sayıları yazarken ve okurken yüzler, onlar ve birler basamağı kuralına dikkat etmem gerektiğini anladım.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c>
          <w:tcPr>
            <w:tcW w:w="161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80AE3" w:rsidRPr="00E75B29" w:rsidRDefault="00A80AE3">
            <w:pPr>
              <w:rPr>
                <w:rFonts w:asciiTheme="minorHAnsi" w:hAnsiTheme="minorHAnsi" w:cstheme="minorHAnsi"/>
              </w:rPr>
            </w:pPr>
            <w:r w:rsidRPr="00E75B29">
              <w:rPr>
                <w:rFonts w:ascii="Apple Color Emoji" w:hAnsi="Apple Color Emoji" w:cs="Apple Color Emoji"/>
              </w:rPr>
              <w:t>⚪</w:t>
            </w:r>
          </w:p>
        </w:tc>
      </w:tr>
    </w:tbl>
    <w:p w:rsidR="00AB24EE" w:rsidRPr="00E75B29" w:rsidRDefault="00AB24EE">
      <w:pPr>
        <w:rPr>
          <w:rFonts w:asciiTheme="minorHAnsi" w:hAnsiTheme="minorHAnsi" w:cstheme="minorHAnsi"/>
        </w:rPr>
      </w:pPr>
    </w:p>
    <w:p w:rsidR="00AB24EE" w:rsidRPr="00E75B29" w:rsidRDefault="00AB24EE">
      <w:pPr>
        <w:rPr>
          <w:rFonts w:asciiTheme="minorHAnsi" w:hAnsiTheme="minorHAnsi" w:cstheme="minorHAnsi"/>
        </w:rPr>
      </w:pPr>
    </w:p>
    <w:p w:rsidR="00AB24EE" w:rsidRPr="00E75B29" w:rsidRDefault="00AB24EE">
      <w:pPr>
        <w:pStyle w:val="ListeParagraf"/>
        <w:numPr>
          <w:ilvl w:val="1"/>
          <w:numId w:val="24"/>
        </w:numPr>
        <w:spacing w:after="100" w:afterAutospacing="1"/>
        <w:outlineLvl w:val="2"/>
        <w:rPr>
          <w:rFonts w:asciiTheme="minorHAnsi" w:hAnsiTheme="minorHAnsi" w:cstheme="minorHAnsi"/>
          <w:b/>
          <w:bCs/>
        </w:rPr>
      </w:pPr>
      <w:r w:rsidRPr="00E75B29">
        <w:rPr>
          <w:rFonts w:asciiTheme="minorHAnsi" w:hAnsiTheme="minorHAnsi" w:cstheme="minorHAnsi"/>
          <w:b/>
          <w:bCs/>
        </w:rPr>
        <w:t>HAFTA UYGUN ÜRÜNLER</w:t>
      </w:r>
    </w:p>
    <w:p w:rsidR="00AB24EE" w:rsidRPr="00E75B29" w:rsidRDefault="00AB24EE" w:rsidP="00AB24EE">
      <w:pPr>
        <w:spacing w:after="100" w:afterAutospacing="1"/>
        <w:outlineLvl w:val="2"/>
        <w:rPr>
          <w:rFonts w:asciiTheme="minorHAnsi" w:hAnsiTheme="minorHAnsi" w:cstheme="minorHAnsi"/>
          <w:b/>
          <w:bCs/>
        </w:rPr>
      </w:pPr>
    </w:p>
    <w:p w:rsidR="00AB24EE" w:rsidRPr="00E75B29" w:rsidRDefault="00AB24EE" w:rsidP="00AB24EE">
      <w:pPr>
        <w:spacing w:after="100" w:afterAutospacing="1"/>
        <w:outlineLvl w:val="2"/>
        <w:rPr>
          <w:rFonts w:asciiTheme="minorHAnsi" w:hAnsiTheme="minorHAnsi" w:cstheme="minorHAnsi"/>
          <w:b/>
          <w:bCs/>
        </w:rPr>
      </w:pPr>
      <w:r w:rsidRPr="00E75B29">
        <w:rPr>
          <w:rFonts w:asciiTheme="minorHAnsi" w:hAnsiTheme="minorHAnsi" w:cstheme="minorHAnsi"/>
          <w:b/>
          <w:bCs/>
          <w:noProof/>
        </w:rPr>
        <w:drawing>
          <wp:inline distT="0" distB="0" distL="0" distR="0" wp14:anchorId="64DF37E8" wp14:editId="6270A675">
            <wp:extent cx="2567305" cy="1786812"/>
            <wp:effectExtent l="0" t="0" r="0" b="444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asciiTheme="minorHAnsi" w:hAnsiTheme="minorHAnsi" w:cstheme="minorHAnsi"/>
          <w:b/>
          <w:bCs/>
        </w:rPr>
        <w:t xml:space="preserve">          </w:t>
      </w:r>
      <w:r w:rsidRPr="00E75B29">
        <w:rPr>
          <w:rFonts w:asciiTheme="minorHAnsi" w:hAnsiTheme="minorHAnsi" w:cstheme="minorHAnsi"/>
          <w:b/>
          <w:bCs/>
          <w:noProof/>
        </w:rPr>
        <w:drawing>
          <wp:inline distT="0" distB="0" distL="0" distR="0" wp14:anchorId="16AEB4EB" wp14:editId="475F49C0">
            <wp:extent cx="2559705" cy="1766570"/>
            <wp:effectExtent l="0" t="0" r="571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AB24EE" w:rsidRDefault="00AB24EE" w:rsidP="00AB24EE">
      <w:pPr>
        <w:rPr>
          <w:rFonts w:asciiTheme="minorHAnsi" w:hAnsiTheme="minorHAnsi" w:cstheme="minorHAnsi"/>
          <w:b/>
          <w:bCs/>
          <w:color w:val="000000" w:themeColor="text1"/>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ÇALIŞMA</w:t>
      </w:r>
      <w:proofErr w:type="gramEnd"/>
      <w:r w:rsidRPr="00E75B29">
        <w:rPr>
          <w:rFonts w:asciiTheme="minorHAnsi" w:hAnsiTheme="minorHAnsi" w:cstheme="minorHAnsi"/>
          <w:b/>
          <w:bCs/>
        </w:rPr>
        <w:t xml:space="preserve"> PAKETİ ) :  Yansıtıcı Değerlendirme 1  </w:t>
      </w:r>
      <w:r w:rsidR="00825678" w:rsidRPr="00E75B29">
        <w:rPr>
          <w:rFonts w:asciiTheme="minorHAnsi" w:hAnsiTheme="minorHAnsi" w:cstheme="minorHAnsi"/>
          <w:b/>
          <w:bCs/>
          <w:color w:val="000000" w:themeColor="text1"/>
        </w:rPr>
        <w:t>Sayılar</w:t>
      </w:r>
    </w:p>
    <w:p w:rsidR="005B6E26" w:rsidRPr="005B6E26" w:rsidRDefault="005B6E26" w:rsidP="005B6E26">
      <w:pPr>
        <w:rPr>
          <w:rFonts w:asciiTheme="minorHAnsi" w:hAnsiTheme="minorHAnsi" w:cstheme="minorHAnsi"/>
          <w:b/>
          <w:bCs/>
          <w:color w:val="000000" w:themeColor="text1"/>
        </w:rPr>
      </w:pPr>
      <w:r w:rsidRPr="005B6E26">
        <w:rPr>
          <w:rFonts w:asciiTheme="minorHAnsi" w:hAnsiTheme="minorHAnsi" w:cstheme="minorHAnsi"/>
          <w:b/>
          <w:bCs/>
          <w:color w:val="000000" w:themeColor="text1"/>
        </w:rPr>
        <w:t>Yansıtıcı Çalışma 2</w:t>
      </w:r>
      <w:r>
        <w:rPr>
          <w:rFonts w:asciiTheme="minorHAnsi" w:hAnsiTheme="minorHAnsi" w:cstheme="minorHAnsi"/>
          <w:b/>
          <w:bCs/>
          <w:color w:val="000000" w:themeColor="text1"/>
        </w:rPr>
        <w:t xml:space="preserve">. </w:t>
      </w:r>
      <w:r w:rsidRPr="005B6E26">
        <w:rPr>
          <w:rFonts w:asciiTheme="minorHAnsi" w:hAnsiTheme="minorHAnsi" w:cstheme="minorHAnsi"/>
          <w:b/>
          <w:bCs/>
          <w:color w:val="000000" w:themeColor="text1"/>
        </w:rPr>
        <w:t>Sayıları Çözümleyebilme</w:t>
      </w:r>
    </w:p>
    <w:p w:rsidR="005B6E26" w:rsidRPr="00E75B29" w:rsidRDefault="005B6E26" w:rsidP="005B6E26">
      <w:pPr>
        <w:rPr>
          <w:rFonts w:asciiTheme="minorHAnsi" w:hAnsiTheme="minorHAnsi" w:cstheme="minorHAnsi"/>
          <w:b/>
          <w:bCs/>
          <w:color w:val="000000" w:themeColor="text1"/>
        </w:rPr>
      </w:pPr>
      <w:r w:rsidRPr="005B6E26">
        <w:rPr>
          <w:rFonts w:asciiTheme="minorHAnsi" w:hAnsiTheme="minorHAnsi" w:cstheme="minorHAnsi"/>
          <w:b/>
          <w:bCs/>
          <w:color w:val="000000" w:themeColor="text1"/>
        </w:rPr>
        <w:t>Yansıtıcı Çalışma3</w:t>
      </w:r>
      <w:r>
        <w:rPr>
          <w:rFonts w:asciiTheme="minorHAnsi" w:hAnsiTheme="minorHAnsi" w:cstheme="minorHAnsi"/>
          <w:b/>
          <w:bCs/>
          <w:color w:val="000000" w:themeColor="text1"/>
        </w:rPr>
        <w:t xml:space="preserve">. </w:t>
      </w:r>
      <w:r w:rsidRPr="005B6E26">
        <w:rPr>
          <w:rFonts w:asciiTheme="minorHAnsi" w:hAnsiTheme="minorHAnsi" w:cstheme="minorHAnsi"/>
          <w:b/>
          <w:bCs/>
          <w:color w:val="000000" w:themeColor="text1"/>
        </w:rPr>
        <w:t>Basamak ve Basamak Değeri</w:t>
      </w:r>
    </w:p>
    <w:p w:rsidR="00AB24EE" w:rsidRPr="00E75B29" w:rsidRDefault="00AB24EE">
      <w:pPr>
        <w:rPr>
          <w:rFonts w:asciiTheme="minorHAnsi" w:hAnsiTheme="minorHAnsi" w:cstheme="minorHAnsi"/>
          <w:b/>
          <w:bCs/>
          <w:color w:val="000000" w:themeColor="text1"/>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DEĞERLENDİRME</w:t>
      </w:r>
      <w:proofErr w:type="gramEnd"/>
      <w:r w:rsidRPr="00E75B29">
        <w:rPr>
          <w:rFonts w:asciiTheme="minorHAnsi" w:hAnsiTheme="minorHAnsi" w:cstheme="minorHAnsi"/>
          <w:b/>
          <w:bCs/>
        </w:rPr>
        <w:t xml:space="preserve"> PAKETİ ) : Yansıtıcı Değerlendirme</w:t>
      </w:r>
      <w:r w:rsidR="005B6E26">
        <w:rPr>
          <w:rFonts w:asciiTheme="minorHAnsi" w:hAnsiTheme="minorHAnsi" w:cstheme="minorHAnsi"/>
          <w:b/>
          <w:bCs/>
        </w:rPr>
        <w:t xml:space="preserve"> </w:t>
      </w:r>
      <w:proofErr w:type="spellStart"/>
      <w:r w:rsidR="005B6E26" w:rsidRPr="005B6E26">
        <w:rPr>
          <w:rFonts w:asciiTheme="minorHAnsi" w:hAnsiTheme="minorHAnsi" w:cstheme="minorHAnsi"/>
          <w:b/>
          <w:bCs/>
          <w:color w:val="000000" w:themeColor="text1"/>
        </w:rPr>
        <w:t>Hazırbulunuşluluk</w:t>
      </w:r>
      <w:proofErr w:type="spellEnd"/>
    </w:p>
    <w:p w:rsidR="00825678" w:rsidRPr="00E75B29" w:rsidRDefault="00825678">
      <w:pPr>
        <w:rPr>
          <w:rFonts w:asciiTheme="minorHAnsi" w:hAnsiTheme="minorHAnsi" w:cstheme="minorHAnsi"/>
          <w:b/>
          <w:bCs/>
          <w:color w:val="000000" w:themeColor="text1"/>
        </w:rPr>
      </w:pPr>
    </w:p>
    <w:p w:rsidR="00825678" w:rsidRPr="00E75B29" w:rsidRDefault="00825678">
      <w:pPr>
        <w:rPr>
          <w:rFonts w:asciiTheme="minorHAnsi" w:hAnsiTheme="minorHAnsi" w:cstheme="minorHAnsi"/>
          <w:b/>
          <w:bCs/>
          <w:color w:val="000000" w:themeColor="text1"/>
        </w:rPr>
      </w:pPr>
    </w:p>
    <w:p w:rsidR="00825678" w:rsidRPr="00E75B29" w:rsidRDefault="00825678">
      <w:pPr>
        <w:rPr>
          <w:rFonts w:asciiTheme="minorHAnsi" w:hAnsiTheme="minorHAnsi" w:cstheme="minorHAnsi"/>
          <w:b/>
          <w:bCs/>
          <w:color w:val="000000" w:themeColor="text1"/>
        </w:rPr>
      </w:pPr>
    </w:p>
    <w:p w:rsidR="00825678" w:rsidRPr="00E75B29" w:rsidRDefault="00825678">
      <w:pPr>
        <w:rPr>
          <w:rFonts w:asciiTheme="minorHAnsi" w:hAnsiTheme="minorHAnsi" w:cstheme="minorHAnsi"/>
          <w:b/>
          <w:bCs/>
          <w:color w:val="000000" w:themeColor="text1"/>
        </w:rPr>
      </w:pPr>
    </w:p>
    <w:p w:rsidR="00825678" w:rsidRPr="00E75B29" w:rsidRDefault="00825678">
      <w:pPr>
        <w:rPr>
          <w:rFonts w:asciiTheme="minorHAnsi" w:hAnsiTheme="minorHAnsi" w:cstheme="minorHAnsi"/>
          <w:b/>
          <w:bCs/>
          <w:color w:val="000000" w:themeColor="text1"/>
        </w:rPr>
      </w:pPr>
    </w:p>
    <w:p w:rsidR="00825678" w:rsidRPr="00E75B29" w:rsidRDefault="00825678">
      <w:pPr>
        <w:rPr>
          <w:rFonts w:asciiTheme="minorHAnsi" w:hAnsiTheme="minorHAnsi" w:cstheme="minorHAnsi"/>
          <w:b/>
          <w:bCs/>
          <w:color w:val="000000" w:themeColor="text1"/>
        </w:rPr>
      </w:pPr>
    </w:p>
    <w:p w:rsidR="006C2AC5" w:rsidRPr="00E75B29" w:rsidRDefault="006C2AC5">
      <w:pPr>
        <w:rPr>
          <w:rFonts w:asciiTheme="minorHAnsi" w:hAnsiTheme="minorHAnsi" w:cstheme="minorHAnsi"/>
        </w:rPr>
      </w:pPr>
    </w:p>
    <w:p w:rsidR="005B11FF" w:rsidRPr="00E75B29" w:rsidRDefault="005B11FF">
      <w:pPr>
        <w:rPr>
          <w:rFonts w:asciiTheme="minorHAnsi" w:hAnsiTheme="minorHAnsi" w:cstheme="minorHAnsi"/>
        </w:rPr>
      </w:pPr>
    </w:p>
    <w:p w:rsidR="00A80AE3" w:rsidRPr="00E75B29" w:rsidRDefault="00A80AE3">
      <w:pPr>
        <w:rPr>
          <w:rFonts w:asciiTheme="minorHAnsi" w:hAnsiTheme="minorHAnsi" w:cstheme="minorHAnsi"/>
        </w:rPr>
      </w:pPr>
    </w:p>
    <w:p w:rsidR="001E73C7" w:rsidRPr="00E75B29" w:rsidRDefault="001E73C7" w:rsidP="005B11FF">
      <w:pPr>
        <w:spacing w:after="100" w:afterAutospacing="1"/>
        <w:outlineLvl w:val="2"/>
        <w:rPr>
          <w:rFonts w:asciiTheme="minorHAnsi" w:hAnsiTheme="minorHAnsi" w:cstheme="minorHAnsi"/>
          <w:b/>
          <w:bCs/>
        </w:rPr>
      </w:pPr>
    </w:p>
    <w:p w:rsidR="005B11FF" w:rsidRPr="00E75B29" w:rsidRDefault="00A80AE3" w:rsidP="005B11FF">
      <w:pPr>
        <w:spacing w:after="100" w:afterAutospacing="1"/>
        <w:outlineLvl w:val="2"/>
        <w:rPr>
          <w:rFonts w:asciiTheme="minorHAnsi" w:hAnsiTheme="minorHAnsi" w:cstheme="minorHAnsi"/>
          <w:b/>
          <w:bCs/>
        </w:rPr>
      </w:pPr>
      <w:r w:rsidRPr="00E75B29">
        <w:rPr>
          <w:rFonts w:asciiTheme="minorHAnsi" w:hAnsiTheme="minorHAnsi" w:cstheme="minorHAnsi"/>
          <w:b/>
          <w:bCs/>
        </w:rPr>
        <w:t>2</w:t>
      </w:r>
      <w:r w:rsidR="005B11FF" w:rsidRPr="00E75B29">
        <w:rPr>
          <w:rFonts w:asciiTheme="minorHAnsi" w:hAnsiTheme="minorHAnsi" w:cstheme="minorHAnsi"/>
          <w:b/>
          <w:bCs/>
        </w:rPr>
        <w:t>. HAFTA: SAYILARI SIRALAMA VE YUVARLAMA (Derin Öğrenme: sf. 21-28)</w:t>
      </w:r>
    </w:p>
    <w:p w:rsidR="005B11FF" w:rsidRPr="00E75B29" w:rsidRDefault="005B11FF">
      <w:pPr>
        <w:numPr>
          <w:ilvl w:val="0"/>
          <w:numId w:val="1"/>
        </w:numPr>
        <w:spacing w:after="100" w:afterAutospacing="1"/>
        <w:rPr>
          <w:rFonts w:asciiTheme="minorHAnsi" w:hAnsiTheme="minorHAnsi" w:cstheme="minorHAnsi"/>
        </w:rPr>
      </w:pPr>
      <w:r w:rsidRPr="00E75B29">
        <w:rPr>
          <w:rFonts w:asciiTheme="minorHAnsi" w:hAnsiTheme="minorHAnsi" w:cstheme="minorHAnsi"/>
          <w:b/>
          <w:bCs/>
        </w:rPr>
        <w:t>Haftanın PYP Bağlantısı:</w:t>
      </w:r>
      <w:r w:rsidRPr="00E75B29">
        <w:rPr>
          <w:rFonts w:asciiTheme="minorHAnsi" w:hAnsiTheme="minorHAnsi" w:cstheme="minorHAnsi"/>
        </w:rPr>
        <w:t xml:space="preserve"> Dünyanın İşleyişi (Matematiksel sembollerin evrensel dili, sıralama ve kurallı karar verme).</w:t>
      </w:r>
    </w:p>
    <w:p w:rsidR="005B11FF" w:rsidRPr="00E75B29" w:rsidRDefault="005B11FF">
      <w:pPr>
        <w:numPr>
          <w:ilvl w:val="0"/>
          <w:numId w:val="1"/>
        </w:numPr>
        <w:spacing w:after="100" w:afterAutospacing="1"/>
        <w:rPr>
          <w:rFonts w:asciiTheme="minorHAnsi" w:hAnsiTheme="minorHAnsi" w:cstheme="minorHAnsi"/>
        </w:rPr>
      </w:pPr>
      <w:r w:rsidRPr="00E75B29">
        <w:rPr>
          <w:rFonts w:asciiTheme="minorHAnsi" w:hAnsiTheme="minorHAnsi" w:cstheme="minorHAnsi"/>
          <w:b/>
          <w:bCs/>
        </w:rPr>
        <w:t>Haftanın Değerleri:</w:t>
      </w:r>
      <w:r w:rsidRPr="00E75B29">
        <w:rPr>
          <w:rFonts w:asciiTheme="minorHAnsi" w:hAnsiTheme="minorHAnsi" w:cstheme="minorHAnsi"/>
        </w:rPr>
        <w:t xml:space="preserve"> Sorumluluk (E2.2), İş Birliği, Öz Düzenleme (SDB1.2). </w:t>
      </w:r>
    </w:p>
    <w:p w:rsidR="005B11FF" w:rsidRPr="00E75B29" w:rsidRDefault="005B11FF">
      <w:pPr>
        <w:numPr>
          <w:ilvl w:val="0"/>
          <w:numId w:val="1"/>
        </w:numPr>
        <w:spacing w:after="100" w:afterAutospacing="1"/>
        <w:rPr>
          <w:rFonts w:asciiTheme="minorHAnsi" w:hAnsiTheme="minorHAnsi" w:cstheme="minorHAnsi"/>
        </w:rPr>
      </w:pPr>
      <w:r w:rsidRPr="00E75B29">
        <w:rPr>
          <w:rFonts w:asciiTheme="minorHAnsi" w:hAnsiTheme="minorHAnsi" w:cstheme="minorHAnsi"/>
          <w:b/>
          <w:bCs/>
        </w:rPr>
        <w:t>Haftanın Odağı:</w:t>
      </w:r>
      <w:r w:rsidRPr="00E75B29">
        <w:rPr>
          <w:rFonts w:asciiTheme="minorHAnsi" w:hAnsiTheme="minorHAnsi" w:cstheme="minorHAnsi"/>
        </w:rPr>
        <w:t xml:space="preserve"> 1000'e kadar olan sayıları sıralayabilme, en yakın onluk ve yüzlüğe yuvarlayabilme</w:t>
      </w:r>
    </w:p>
    <w:p w:rsidR="001E73C7" w:rsidRPr="00354B05" w:rsidRDefault="001E73C7" w:rsidP="001E73C7">
      <w:pPr>
        <w:spacing w:after="100" w:afterAutospacing="1"/>
        <w:rPr>
          <w:rFonts w:asciiTheme="minorHAnsi" w:hAnsiTheme="minorHAnsi" w:cstheme="minorHAnsi"/>
          <w:b/>
          <w:bCs/>
        </w:rPr>
      </w:pPr>
      <w:r w:rsidRPr="00354B05">
        <w:rPr>
          <w:rFonts w:asciiTheme="minorHAnsi" w:hAnsiTheme="minorHAnsi" w:cstheme="minorHAnsi"/>
          <w:b/>
          <w:bCs/>
        </w:rPr>
        <w:t>Haftanın Kazanımları:</w:t>
      </w:r>
    </w:p>
    <w:p w:rsidR="001E73C7" w:rsidRPr="00E75B29" w:rsidRDefault="001E73C7" w:rsidP="001E73C7">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MAT.3.1.3. Sayıları sıralayabilme</w:t>
      </w:r>
    </w:p>
    <w:p w:rsidR="001E73C7" w:rsidRPr="00E75B29" w:rsidRDefault="001E73C7" w:rsidP="001E73C7">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1000’e kadar olan sayıları öncelik/sonralık ilişkisine göre belirler.</w:t>
      </w:r>
    </w:p>
    <w:p w:rsidR="001E73C7" w:rsidRPr="00E75B29" w:rsidRDefault="001E73C7" w:rsidP="001E73C7">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1000’e kadar olan sayıları bulundukları onluklara ve yüzlüklere göre ayırır.</w:t>
      </w:r>
    </w:p>
    <w:p w:rsidR="001E73C7" w:rsidRPr="00E75B29" w:rsidRDefault="001E73C7" w:rsidP="001E73C7">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c)</w:t>
      </w:r>
      <w:r w:rsidRPr="00E75B29">
        <w:rPr>
          <w:rFonts w:asciiTheme="minorHAnsi" w:hAnsiTheme="minorHAnsi" w:cstheme="minorHAnsi"/>
          <w:color w:val="333333"/>
        </w:rPr>
        <w:t> 1000’e kadar olan sayıları en yakın onluklara ve yüzlüklere göre tasnif eder.</w:t>
      </w:r>
    </w:p>
    <w:p w:rsidR="001E73C7" w:rsidRPr="00E75B29" w:rsidRDefault="001E73C7" w:rsidP="001E73C7">
      <w:pPr>
        <w:pStyle w:val="NormalWeb"/>
        <w:shd w:val="clear" w:color="auto" w:fill="FFFFFF"/>
        <w:spacing w:before="0" w:beforeAutospacing="0" w:after="0" w:afterAutospacing="0"/>
        <w:rPr>
          <w:rFonts w:asciiTheme="minorHAnsi" w:hAnsiTheme="minorHAnsi" w:cstheme="minorHAnsi"/>
          <w:color w:val="333333"/>
        </w:rPr>
      </w:pPr>
      <w:proofErr w:type="gramStart"/>
      <w:r w:rsidRPr="00E75B29">
        <w:rPr>
          <w:rStyle w:val="Gl"/>
          <w:rFonts w:asciiTheme="minorHAnsi" w:hAnsiTheme="minorHAnsi" w:cstheme="minorHAnsi"/>
          <w:color w:val="333333"/>
        </w:rPr>
        <w:t>ç</w:t>
      </w:r>
      <w:proofErr w:type="gramEnd"/>
      <w:r w:rsidRPr="00E75B29">
        <w:rPr>
          <w:rStyle w:val="Gl"/>
          <w:rFonts w:asciiTheme="minorHAnsi" w:hAnsiTheme="minorHAnsi" w:cstheme="minorHAnsi"/>
          <w:color w:val="333333"/>
        </w:rPr>
        <w:t>)</w:t>
      </w:r>
      <w:r w:rsidRPr="00E75B29">
        <w:rPr>
          <w:rFonts w:asciiTheme="minorHAnsi" w:hAnsiTheme="minorHAnsi" w:cstheme="minorHAnsi"/>
          <w:color w:val="333333"/>
        </w:rPr>
        <w:t> 1000’e kadar olan sayıları en yakın onluklara ve yüzlüklere göre ifade eder.</w:t>
      </w:r>
    </w:p>
    <w:p w:rsidR="001E73C7" w:rsidRPr="00E75B29" w:rsidRDefault="001E73C7" w:rsidP="001E73C7">
      <w:pPr>
        <w:spacing w:after="100" w:afterAutospacing="1"/>
        <w:rPr>
          <w:rFonts w:asciiTheme="minorHAnsi" w:hAnsiTheme="minorHAnsi" w:cstheme="minorHAnsi"/>
        </w:rPr>
      </w:pPr>
    </w:p>
    <w:p w:rsidR="005B11FF" w:rsidRPr="00E75B29" w:rsidRDefault="005B11FF" w:rsidP="005B11FF">
      <w:pPr>
        <w:spacing w:after="100" w:afterAutospacing="1"/>
        <w:rPr>
          <w:rFonts w:asciiTheme="minorHAnsi" w:hAnsiTheme="minorHAnsi" w:cstheme="minorHAnsi"/>
        </w:rPr>
      </w:pPr>
      <w:r w:rsidRPr="00E75B29">
        <w:rPr>
          <w:rFonts w:ascii="Apple Color Emoji" w:hAnsi="Apple Color Emoji" w:cs="Apple Color Emoji"/>
          <w:b/>
          <w:bCs/>
        </w:rPr>
        <w:t>🎯</w:t>
      </w:r>
      <w:r w:rsidRPr="00E75B29">
        <w:rPr>
          <w:rFonts w:asciiTheme="minorHAnsi" w:hAnsiTheme="minorHAnsi" w:cstheme="minorHAnsi"/>
          <w:b/>
          <w:bCs/>
        </w:rPr>
        <w:t xml:space="preserve"> HAFTANIN ÖZGÜN OYUNU: CANLI SAYI DOĞRUSU VE YUVARLAMA</w:t>
      </w:r>
    </w:p>
    <w:p w:rsidR="005B11FF" w:rsidRPr="00E75B29" w:rsidRDefault="005B11FF">
      <w:pPr>
        <w:numPr>
          <w:ilvl w:val="0"/>
          <w:numId w:val="2"/>
        </w:numPr>
        <w:spacing w:after="100" w:afterAutospacing="1"/>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Sayıları büyüklük/küçüklük ilişkisine göre sıralamak ve yuvarlama mantığını bedensel olarak deneyimlemek. </w:t>
      </w:r>
    </w:p>
    <w:p w:rsidR="005B11FF" w:rsidRPr="00E75B29" w:rsidRDefault="005B11FF">
      <w:pPr>
        <w:numPr>
          <w:ilvl w:val="0"/>
          <w:numId w:val="2"/>
        </w:numPr>
        <w:spacing w:after="100" w:afterAutospacing="1"/>
        <w:rPr>
          <w:rFonts w:asciiTheme="minorHAnsi" w:hAnsiTheme="minorHAnsi" w:cstheme="minorHAnsi"/>
        </w:rPr>
      </w:pPr>
      <w:r w:rsidRPr="00E75B29">
        <w:rPr>
          <w:rFonts w:asciiTheme="minorHAnsi" w:hAnsiTheme="minorHAnsi" w:cstheme="minorHAnsi"/>
          <w:b/>
          <w:bCs/>
        </w:rPr>
        <w:t>Aşama 1:</w:t>
      </w:r>
      <w:r w:rsidRPr="00E75B29">
        <w:rPr>
          <w:rFonts w:asciiTheme="minorHAnsi" w:hAnsiTheme="minorHAnsi" w:cstheme="minorHAnsi"/>
        </w:rPr>
        <w:t xml:space="preserve"> Sınıfın zeminine tebeşirle veya bantla büyük bir sayı doğrusu çizilir (</w:t>
      </w:r>
      <w:proofErr w:type="spellStart"/>
      <w:r w:rsidRPr="00E75B29">
        <w:rPr>
          <w:rFonts w:asciiTheme="minorHAnsi" w:hAnsiTheme="minorHAnsi" w:cstheme="minorHAnsi"/>
        </w:rPr>
        <w:t>Örn</w:t>
      </w:r>
      <w:proofErr w:type="spellEnd"/>
      <w:r w:rsidRPr="00E75B29">
        <w:rPr>
          <w:rFonts w:asciiTheme="minorHAnsi" w:hAnsiTheme="minorHAnsi" w:cstheme="minorHAnsi"/>
        </w:rPr>
        <w:t xml:space="preserve">: 540'tan 550'ye kadar). </w:t>
      </w:r>
    </w:p>
    <w:p w:rsidR="005B11FF" w:rsidRPr="00E75B29" w:rsidRDefault="005B11FF">
      <w:pPr>
        <w:numPr>
          <w:ilvl w:val="0"/>
          <w:numId w:val="2"/>
        </w:numPr>
        <w:spacing w:after="100" w:afterAutospacing="1"/>
        <w:rPr>
          <w:rFonts w:asciiTheme="minorHAnsi" w:hAnsiTheme="minorHAnsi" w:cstheme="minorHAnsi"/>
        </w:rPr>
      </w:pPr>
      <w:r w:rsidRPr="00E75B29">
        <w:rPr>
          <w:rFonts w:asciiTheme="minorHAnsi" w:hAnsiTheme="minorHAnsi" w:cstheme="minorHAnsi"/>
          <w:b/>
          <w:bCs/>
        </w:rPr>
        <w:t>Aşama 2:</w:t>
      </w:r>
      <w:r w:rsidRPr="00E75B29">
        <w:rPr>
          <w:rFonts w:asciiTheme="minorHAnsi" w:hAnsiTheme="minorHAnsi" w:cstheme="minorHAnsi"/>
        </w:rPr>
        <w:t xml:space="preserve"> Öğrencilere üzerinde 541, 545, 548 gibi sayıların yazılı olduğu kartlar verilir.</w:t>
      </w:r>
    </w:p>
    <w:p w:rsidR="005B11FF" w:rsidRPr="00E75B29" w:rsidRDefault="005B11FF">
      <w:pPr>
        <w:numPr>
          <w:ilvl w:val="0"/>
          <w:numId w:val="2"/>
        </w:numPr>
        <w:spacing w:after="100" w:afterAutospacing="1"/>
        <w:rPr>
          <w:rFonts w:asciiTheme="minorHAnsi" w:hAnsiTheme="minorHAnsi" w:cstheme="minorHAnsi"/>
        </w:rPr>
      </w:pPr>
      <w:r w:rsidRPr="00E75B29">
        <w:rPr>
          <w:rFonts w:asciiTheme="minorHAnsi" w:hAnsiTheme="minorHAnsi" w:cstheme="minorHAnsi"/>
          <w:b/>
          <w:bCs/>
        </w:rPr>
        <w:t>Aşama 3:</w:t>
      </w:r>
      <w:r w:rsidRPr="00E75B29">
        <w:rPr>
          <w:rFonts w:asciiTheme="minorHAnsi" w:hAnsiTheme="minorHAnsi" w:cstheme="minorHAnsi"/>
        </w:rPr>
        <w:t xml:space="preserve"> Öğrenciler kendi sayılarına uygun noktaya geçerler.</w:t>
      </w:r>
    </w:p>
    <w:p w:rsidR="005B11FF" w:rsidRPr="00E75B29" w:rsidRDefault="005B11FF">
      <w:pPr>
        <w:numPr>
          <w:ilvl w:val="0"/>
          <w:numId w:val="2"/>
        </w:numPr>
        <w:spacing w:after="100" w:afterAutospacing="1"/>
        <w:rPr>
          <w:rFonts w:asciiTheme="minorHAnsi" w:hAnsiTheme="minorHAnsi" w:cstheme="minorHAnsi"/>
        </w:rPr>
      </w:pPr>
      <w:r w:rsidRPr="00E75B29">
        <w:rPr>
          <w:rFonts w:asciiTheme="minorHAnsi" w:hAnsiTheme="minorHAnsi" w:cstheme="minorHAnsi"/>
          <w:b/>
          <w:bCs/>
        </w:rPr>
        <w:t>Aşama 4:</w:t>
      </w:r>
      <w:r w:rsidRPr="00E75B29">
        <w:rPr>
          <w:rFonts w:asciiTheme="minorHAnsi" w:hAnsiTheme="minorHAnsi" w:cstheme="minorHAnsi"/>
        </w:rPr>
        <w:t xml:space="preserve"> Öğretmen "En yakın onluğa yuvarlan!" dediğinde, 544 ve altındakiler 540'a, 545 ve üstündekiler 550'ye doğru koşarlar. Yanlış yöne giden elenir. </w:t>
      </w:r>
    </w:p>
    <w:p w:rsidR="00AB352F" w:rsidRPr="00E75B29" w:rsidRDefault="00AB352F" w:rsidP="00AB352F">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t>✂️</w:t>
      </w:r>
      <w:r w:rsidRPr="00E75B29">
        <w:rPr>
          <w:rFonts w:asciiTheme="minorHAnsi" w:hAnsiTheme="minorHAnsi" w:cstheme="minorHAnsi"/>
          <w:sz w:val="24"/>
          <w:szCs w:val="24"/>
        </w:rPr>
        <w:t xml:space="preserve"> HAFTANIN ÖZGÜN ETKİNLİĞİ: "GÖKDELENLER MAHALLESİ" </w:t>
      </w:r>
    </w:p>
    <w:p w:rsidR="00AB352F" w:rsidRPr="00E75B29" w:rsidRDefault="00AB352F">
      <w:pPr>
        <w:pStyle w:val="NormalWeb"/>
        <w:numPr>
          <w:ilvl w:val="0"/>
          <w:numId w:val="73"/>
        </w:numPr>
        <w:spacing w:before="0" w:beforeAutospacing="0"/>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Öğrencilerin verilen metre cinsinden uzunlukları veya sayıları küçükten büyüğe sıralayarak mimari bir sıralama kulesi (Gökdelenler Mahallesi) inşa etmesi. </w:t>
      </w:r>
    </w:p>
    <w:p w:rsidR="00AB352F" w:rsidRPr="00E75B29" w:rsidRDefault="00AB352F">
      <w:pPr>
        <w:pStyle w:val="NormalWeb"/>
        <w:numPr>
          <w:ilvl w:val="0"/>
          <w:numId w:val="73"/>
        </w:numPr>
        <w:spacing w:before="0" w:beforeAutospacing="0"/>
        <w:rPr>
          <w:rFonts w:asciiTheme="minorHAnsi" w:hAnsiTheme="minorHAnsi" w:cstheme="minorHAnsi"/>
        </w:rPr>
      </w:pPr>
      <w:r w:rsidRPr="00E75B29">
        <w:rPr>
          <w:rFonts w:asciiTheme="minorHAnsi" w:hAnsiTheme="minorHAnsi" w:cstheme="minorHAnsi"/>
          <w:b/>
          <w:bCs/>
        </w:rPr>
        <w:t>Aşama 1 (Yapı Taşları):</w:t>
      </w:r>
      <w:r w:rsidRPr="00E75B29">
        <w:rPr>
          <w:rFonts w:asciiTheme="minorHAnsi" w:hAnsiTheme="minorHAnsi" w:cstheme="minorHAnsi"/>
        </w:rPr>
        <w:t xml:space="preserve"> Öğrencilere farklı üç basamaklı sayıların (kat veya metre değerlerinin) yazıldığı bina şablonları dağıtılır.</w:t>
      </w:r>
    </w:p>
    <w:p w:rsidR="00AB352F" w:rsidRPr="00E75B29" w:rsidRDefault="00AB352F">
      <w:pPr>
        <w:pStyle w:val="NormalWeb"/>
        <w:numPr>
          <w:ilvl w:val="0"/>
          <w:numId w:val="73"/>
        </w:numPr>
        <w:spacing w:before="0" w:beforeAutospacing="0"/>
        <w:rPr>
          <w:rFonts w:asciiTheme="minorHAnsi" w:hAnsiTheme="minorHAnsi" w:cstheme="minorHAnsi"/>
        </w:rPr>
      </w:pPr>
      <w:r w:rsidRPr="00E75B29">
        <w:rPr>
          <w:rFonts w:asciiTheme="minorHAnsi" w:hAnsiTheme="minorHAnsi" w:cstheme="minorHAnsi"/>
          <w:b/>
          <w:bCs/>
        </w:rPr>
        <w:t>Aşama 2 (Sıralama):</w:t>
      </w:r>
      <w:r w:rsidRPr="00E75B29">
        <w:rPr>
          <w:rFonts w:asciiTheme="minorHAnsi" w:hAnsiTheme="minorHAnsi" w:cstheme="minorHAnsi"/>
        </w:rPr>
        <w:t xml:space="preserve"> Öğrenciler bu binaları en kısadan en uzuna (küçükten büyüğe) doğru sırayla bir karton üzerine yapıştırırlar. </w:t>
      </w:r>
    </w:p>
    <w:p w:rsidR="00AB352F" w:rsidRPr="00E75B29" w:rsidRDefault="00AB352F">
      <w:pPr>
        <w:pStyle w:val="NormalWeb"/>
        <w:numPr>
          <w:ilvl w:val="0"/>
          <w:numId w:val="73"/>
        </w:numPr>
        <w:spacing w:before="0" w:beforeAutospacing="0"/>
        <w:rPr>
          <w:rFonts w:asciiTheme="minorHAnsi" w:hAnsiTheme="minorHAnsi" w:cstheme="minorHAnsi"/>
        </w:rPr>
      </w:pPr>
      <w:r w:rsidRPr="00E75B29">
        <w:rPr>
          <w:rFonts w:asciiTheme="minorHAnsi" w:hAnsiTheme="minorHAnsi" w:cstheme="minorHAnsi"/>
          <w:b/>
          <w:bCs/>
        </w:rPr>
        <w:t>Aşama 3 (Sembol Ekstrası):</w:t>
      </w:r>
      <w:r w:rsidRPr="00E75B29">
        <w:rPr>
          <w:rFonts w:asciiTheme="minorHAnsi" w:hAnsiTheme="minorHAnsi" w:cstheme="minorHAnsi"/>
        </w:rPr>
        <w:t xml:space="preserve"> Binaların arasına büyük, küçük ve eşit sembollerini renkli kartlardan kesip yerleştirirler.</w:t>
      </w:r>
    </w:p>
    <w:p w:rsidR="00AB352F" w:rsidRPr="00E75B29" w:rsidRDefault="00AB352F">
      <w:pPr>
        <w:pStyle w:val="NormalWeb"/>
        <w:numPr>
          <w:ilvl w:val="0"/>
          <w:numId w:val="73"/>
        </w:numPr>
        <w:spacing w:before="0" w:beforeAutospacing="0"/>
        <w:rPr>
          <w:rFonts w:asciiTheme="minorHAnsi" w:hAnsiTheme="minorHAnsi" w:cstheme="minorHAnsi"/>
        </w:rPr>
      </w:pPr>
      <w:r w:rsidRPr="00E75B29">
        <w:rPr>
          <w:rFonts w:asciiTheme="minorHAnsi" w:hAnsiTheme="minorHAnsi" w:cstheme="minorHAnsi"/>
          <w:b/>
          <w:bCs/>
        </w:rPr>
        <w:t>Aşama 4 (Sergi):</w:t>
      </w:r>
      <w:r w:rsidRPr="00E75B29">
        <w:rPr>
          <w:rFonts w:asciiTheme="minorHAnsi" w:hAnsiTheme="minorHAnsi" w:cstheme="minorHAnsi"/>
        </w:rPr>
        <w:t xml:space="preserve"> "Gökdelenler Mahallesi" adı verilen panoda sergilenir.</w:t>
      </w:r>
    </w:p>
    <w:p w:rsidR="001E73C7" w:rsidRDefault="001E73C7" w:rsidP="005B11FF">
      <w:pPr>
        <w:spacing w:after="100" w:afterAutospacing="1"/>
        <w:rPr>
          <w:rFonts w:asciiTheme="minorHAnsi" w:hAnsiTheme="minorHAnsi" w:cstheme="minorHAnsi"/>
          <w:b/>
          <w:bCs/>
        </w:rPr>
      </w:pPr>
    </w:p>
    <w:p w:rsidR="005B6E26" w:rsidRDefault="005B6E26" w:rsidP="005B11FF">
      <w:pPr>
        <w:spacing w:after="100" w:afterAutospacing="1"/>
        <w:rPr>
          <w:rFonts w:asciiTheme="minorHAnsi" w:hAnsiTheme="minorHAnsi" w:cstheme="minorHAnsi"/>
          <w:b/>
          <w:bCs/>
        </w:rPr>
      </w:pPr>
    </w:p>
    <w:p w:rsidR="005B6E26" w:rsidRDefault="005B6E26" w:rsidP="005B11FF">
      <w:pPr>
        <w:spacing w:after="100" w:afterAutospacing="1"/>
        <w:rPr>
          <w:rFonts w:asciiTheme="minorHAnsi" w:hAnsiTheme="minorHAnsi" w:cstheme="minorHAnsi"/>
          <w:b/>
          <w:bCs/>
        </w:rPr>
      </w:pPr>
    </w:p>
    <w:p w:rsidR="005B6E26" w:rsidRPr="00E75B29" w:rsidRDefault="005B6E26" w:rsidP="005B11FF">
      <w:pPr>
        <w:spacing w:after="100" w:afterAutospacing="1"/>
        <w:rPr>
          <w:rFonts w:asciiTheme="minorHAnsi" w:hAnsiTheme="minorHAnsi" w:cstheme="minorHAnsi"/>
          <w:b/>
          <w:bCs/>
        </w:rPr>
      </w:pPr>
    </w:p>
    <w:p w:rsidR="005B11FF" w:rsidRPr="00E75B29" w:rsidRDefault="005B11FF" w:rsidP="005B11FF">
      <w:pPr>
        <w:spacing w:after="100" w:afterAutospacing="1"/>
        <w:rPr>
          <w:rFonts w:asciiTheme="minorHAnsi" w:hAnsiTheme="minorHAnsi" w:cstheme="minorHAnsi"/>
        </w:rPr>
      </w:pPr>
      <w:r w:rsidRPr="00E75B29">
        <w:rPr>
          <w:rFonts w:asciiTheme="minorHAnsi" w:hAnsiTheme="minorHAnsi" w:cstheme="minorHAnsi"/>
          <w:b/>
          <w:bCs/>
        </w:rPr>
        <w:t>1. Ders: Önce/Sonra İlişkisi ve Sayıları Sıralama</w:t>
      </w:r>
      <w:r w:rsidR="00AB352F" w:rsidRPr="00E75B29">
        <w:rPr>
          <w:rFonts w:asciiTheme="minorHAnsi" w:hAnsiTheme="minorHAnsi" w:cstheme="minorHAnsi"/>
          <w:b/>
          <w:bCs/>
        </w:rPr>
        <w:t xml:space="preserve"> </w:t>
      </w:r>
      <w:proofErr w:type="gramStart"/>
      <w:r w:rsidR="00AB352F" w:rsidRPr="00E75B29">
        <w:rPr>
          <w:rFonts w:asciiTheme="minorHAnsi" w:hAnsiTheme="minorHAnsi" w:cstheme="minorHAnsi"/>
          <w:b/>
          <w:bCs/>
        </w:rPr>
        <w:t>( Derin</w:t>
      </w:r>
      <w:proofErr w:type="gramEnd"/>
      <w:r w:rsidR="00AB352F" w:rsidRPr="00E75B29">
        <w:rPr>
          <w:rFonts w:asciiTheme="minorHAnsi" w:hAnsiTheme="minorHAnsi" w:cstheme="minorHAnsi"/>
          <w:b/>
          <w:bCs/>
        </w:rPr>
        <w:t xml:space="preserve"> Öğrenme sf. </w:t>
      </w:r>
      <w:r w:rsidR="00AB352F" w:rsidRPr="00E75B29">
        <w:rPr>
          <w:rFonts w:asciiTheme="minorHAnsi" w:hAnsiTheme="minorHAnsi" w:cstheme="minorHAnsi"/>
          <w:b/>
          <w:bCs/>
        </w:rPr>
        <w:t>21-22</w:t>
      </w:r>
      <w:r w:rsidR="00AB352F" w:rsidRPr="00E75B29">
        <w:rPr>
          <w:rFonts w:asciiTheme="minorHAnsi" w:hAnsiTheme="minorHAnsi" w:cstheme="minorHAnsi"/>
          <w:b/>
          <w:bCs/>
        </w:rPr>
        <w:t>)</w:t>
      </w:r>
    </w:p>
    <w:p w:rsidR="005B11FF" w:rsidRPr="00E75B29" w:rsidRDefault="005B11FF">
      <w:pPr>
        <w:numPr>
          <w:ilvl w:val="0"/>
          <w:numId w:val="3"/>
        </w:numPr>
        <w:spacing w:after="100" w:afterAutospacing="1"/>
        <w:rPr>
          <w:rFonts w:asciiTheme="minorHAnsi" w:hAnsiTheme="minorHAnsi" w:cstheme="minorHAnsi"/>
        </w:rPr>
      </w:pPr>
      <w:r w:rsidRPr="00E75B29">
        <w:rPr>
          <w:rFonts w:asciiTheme="minorHAnsi" w:hAnsiTheme="minorHAnsi" w:cstheme="minorHAnsi"/>
          <w:b/>
          <w:bCs/>
        </w:rPr>
        <w:t>Adım 1 (Dikkat Çekme):</w:t>
      </w:r>
      <w:r w:rsidRPr="00E75B29">
        <w:rPr>
          <w:rFonts w:asciiTheme="minorHAnsi" w:hAnsiTheme="minorHAnsi" w:cstheme="minorHAnsi"/>
        </w:rPr>
        <w:t xml:space="preserve"> Derin Öğrenme sf. 21'deki Defne'nin "Hangi renk kutudaki kitapların sayısı daha çoktur?" sorusu incelenir. 78 ve 71 sayılarının sayı doğrusundaki yerleri gösterilir. </w:t>
      </w:r>
    </w:p>
    <w:p w:rsidR="005B11FF" w:rsidRPr="00E75B29" w:rsidRDefault="005B11FF">
      <w:pPr>
        <w:numPr>
          <w:ilvl w:val="0"/>
          <w:numId w:val="3"/>
        </w:numPr>
        <w:spacing w:after="100" w:afterAutospacing="1"/>
        <w:rPr>
          <w:rFonts w:asciiTheme="minorHAnsi" w:hAnsiTheme="minorHAnsi" w:cstheme="minorHAnsi"/>
        </w:rPr>
      </w:pPr>
      <w:r w:rsidRPr="00E75B29">
        <w:rPr>
          <w:rFonts w:asciiTheme="minorHAnsi" w:hAnsiTheme="minorHAnsi" w:cstheme="minorHAnsi"/>
          <w:b/>
          <w:bCs/>
        </w:rPr>
        <w:t>Adım 2 (Öncelik/Sonralık):</w:t>
      </w:r>
      <w:r w:rsidRPr="00E75B29">
        <w:rPr>
          <w:rFonts w:asciiTheme="minorHAnsi" w:hAnsiTheme="minorHAnsi" w:cstheme="minorHAnsi"/>
        </w:rPr>
        <w:t xml:space="preserve"> 71 sayısının 78'den önce geldiği, bu nedenle daha küçük olduğu belirtilerek sf. 21'deki "Önce-Sayı-Sonra" tabloları (</w:t>
      </w:r>
      <w:proofErr w:type="spellStart"/>
      <w:r w:rsidRPr="00E75B29">
        <w:rPr>
          <w:rFonts w:asciiTheme="minorHAnsi" w:hAnsiTheme="minorHAnsi" w:cstheme="minorHAnsi"/>
        </w:rPr>
        <w:t>Örn</w:t>
      </w:r>
      <w:proofErr w:type="spellEnd"/>
      <w:r w:rsidRPr="00E75B29">
        <w:rPr>
          <w:rFonts w:asciiTheme="minorHAnsi" w:hAnsiTheme="minorHAnsi" w:cstheme="minorHAnsi"/>
        </w:rPr>
        <w:t xml:space="preserve">: 23-24-25, 126-127-128) doldurulur. </w:t>
      </w:r>
    </w:p>
    <w:p w:rsidR="005B11FF" w:rsidRPr="00E75B29" w:rsidRDefault="005B11FF">
      <w:pPr>
        <w:numPr>
          <w:ilvl w:val="0"/>
          <w:numId w:val="3"/>
        </w:numPr>
        <w:spacing w:after="100" w:afterAutospacing="1"/>
        <w:rPr>
          <w:rFonts w:asciiTheme="minorHAnsi" w:hAnsiTheme="minorHAnsi" w:cstheme="minorHAnsi"/>
        </w:rPr>
      </w:pPr>
      <w:r w:rsidRPr="00E75B29">
        <w:rPr>
          <w:rFonts w:asciiTheme="minorHAnsi" w:hAnsiTheme="minorHAnsi" w:cstheme="minorHAnsi"/>
          <w:b/>
          <w:bCs/>
        </w:rPr>
        <w:t>Adım 3 (Sembollerin Tanıtımı):</w:t>
      </w:r>
      <w:r w:rsidRPr="00E75B29">
        <w:rPr>
          <w:rFonts w:asciiTheme="minorHAnsi" w:hAnsiTheme="minorHAnsi" w:cstheme="minorHAnsi"/>
        </w:rPr>
        <w:t xml:space="preserve"> Derin Öğrenme sf. 22'ye geçilir. Doğal sayıları karşılaştırırken kullanılan &lt;</w:t>
      </w:r>
      <w:proofErr w:type="gramStart"/>
      <w:r w:rsidRPr="00E75B29">
        <w:rPr>
          <w:rFonts w:asciiTheme="minorHAnsi" w:hAnsiTheme="minorHAnsi" w:cstheme="minorHAnsi"/>
        </w:rPr>
        <w:t>, &gt;</w:t>
      </w:r>
      <w:proofErr w:type="gramEnd"/>
      <w:r w:rsidRPr="00E75B29">
        <w:rPr>
          <w:rFonts w:asciiTheme="minorHAnsi" w:hAnsiTheme="minorHAnsi" w:cstheme="minorHAnsi"/>
        </w:rPr>
        <w:t xml:space="preserve"> ve = sembolleri tanıtılır. 112&lt;117 ve 117&gt;112 ifadeleri sayı doğrusu üzerinde incelenir. </w:t>
      </w:r>
    </w:p>
    <w:p w:rsidR="005B11FF" w:rsidRPr="00E75B29" w:rsidRDefault="005B11FF">
      <w:pPr>
        <w:numPr>
          <w:ilvl w:val="0"/>
          <w:numId w:val="3"/>
        </w:numPr>
        <w:spacing w:after="100" w:afterAutospacing="1"/>
        <w:rPr>
          <w:rFonts w:asciiTheme="minorHAnsi" w:hAnsiTheme="minorHAnsi" w:cstheme="minorHAnsi"/>
        </w:rPr>
      </w:pPr>
      <w:r w:rsidRPr="00E75B29">
        <w:rPr>
          <w:rFonts w:asciiTheme="minorHAnsi" w:hAnsiTheme="minorHAnsi" w:cstheme="minorHAnsi"/>
          <w:b/>
          <w:bCs/>
        </w:rPr>
        <w:t xml:space="preserve">Adım 4 </w:t>
      </w:r>
      <w:proofErr w:type="gramStart"/>
      <w:r w:rsidRPr="00E75B29">
        <w:rPr>
          <w:rFonts w:asciiTheme="minorHAnsi" w:hAnsiTheme="minorHAnsi" w:cstheme="minorHAnsi"/>
          <w:b/>
          <w:bCs/>
        </w:rPr>
        <w:t>( Rehberlik</w:t>
      </w:r>
      <w:proofErr w:type="gramEnd"/>
      <w:r w:rsidRPr="00E75B29">
        <w:rPr>
          <w:rFonts w:asciiTheme="minorHAnsi" w:hAnsiTheme="minorHAnsi" w:cstheme="minorHAnsi"/>
          <w:b/>
          <w:bCs/>
        </w:rPr>
        <w:t xml:space="preserve"> Dokunuşu):</w:t>
      </w:r>
      <w:r w:rsidRPr="00E75B29">
        <w:rPr>
          <w:rFonts w:asciiTheme="minorHAnsi" w:hAnsiTheme="minorHAnsi" w:cstheme="minorHAnsi"/>
        </w:rPr>
        <w:t xml:space="preserve"> </w:t>
      </w:r>
      <w:r w:rsidRPr="00E75B29">
        <w:rPr>
          <w:rFonts w:asciiTheme="minorHAnsi" w:hAnsiTheme="minorHAnsi" w:cstheme="minorHAnsi"/>
          <w:i/>
          <w:iCs/>
        </w:rPr>
        <w:t>Küçüktür/büyüktür sembollerini karıştırabilen öğrenciler için "açık olan ağız her zaman büyük olan sayıyı yer" şeklindeki klasik ve eğlenceli hatırlatıcıyı kullanarak hafızalarında yer etmesini sağlayın.</w:t>
      </w:r>
    </w:p>
    <w:p w:rsidR="005B11FF" w:rsidRPr="00E75B29" w:rsidRDefault="005B11FF" w:rsidP="005B11FF">
      <w:pPr>
        <w:spacing w:after="100" w:afterAutospacing="1"/>
        <w:rPr>
          <w:rFonts w:asciiTheme="minorHAnsi" w:hAnsiTheme="minorHAnsi" w:cstheme="minorHAnsi"/>
        </w:rPr>
      </w:pPr>
      <w:r w:rsidRPr="00E75B29">
        <w:rPr>
          <w:rFonts w:asciiTheme="minorHAnsi" w:hAnsiTheme="minorHAnsi" w:cstheme="minorHAnsi"/>
          <w:b/>
          <w:bCs/>
        </w:rPr>
        <w:t>2. Ders: Basamaklara Göre Karşılaştırma ve Teraziler</w:t>
      </w:r>
      <w:r w:rsidR="00AB352F" w:rsidRPr="00E75B29">
        <w:rPr>
          <w:rFonts w:asciiTheme="minorHAnsi" w:hAnsiTheme="minorHAnsi" w:cstheme="minorHAnsi"/>
          <w:b/>
          <w:bCs/>
        </w:rPr>
        <w:t xml:space="preserve"> </w:t>
      </w:r>
      <w:proofErr w:type="gramStart"/>
      <w:r w:rsidR="00AB352F" w:rsidRPr="00E75B29">
        <w:rPr>
          <w:rFonts w:asciiTheme="minorHAnsi" w:hAnsiTheme="minorHAnsi" w:cstheme="minorHAnsi"/>
          <w:b/>
          <w:bCs/>
        </w:rPr>
        <w:t>( Derin</w:t>
      </w:r>
      <w:proofErr w:type="gramEnd"/>
      <w:r w:rsidR="00AB352F" w:rsidRPr="00E75B29">
        <w:rPr>
          <w:rFonts w:asciiTheme="minorHAnsi" w:hAnsiTheme="minorHAnsi" w:cstheme="minorHAnsi"/>
          <w:b/>
          <w:bCs/>
        </w:rPr>
        <w:t xml:space="preserve"> Öğrenme sf. </w:t>
      </w:r>
      <w:r w:rsidR="00AB352F" w:rsidRPr="00E75B29">
        <w:rPr>
          <w:rFonts w:asciiTheme="minorHAnsi" w:hAnsiTheme="minorHAnsi" w:cstheme="minorHAnsi"/>
          <w:b/>
          <w:bCs/>
        </w:rPr>
        <w:t>23</w:t>
      </w:r>
      <w:r w:rsidR="00AB352F" w:rsidRPr="00E75B29">
        <w:rPr>
          <w:rFonts w:asciiTheme="minorHAnsi" w:hAnsiTheme="minorHAnsi" w:cstheme="minorHAnsi"/>
          <w:b/>
          <w:bCs/>
        </w:rPr>
        <w:t>)</w:t>
      </w:r>
    </w:p>
    <w:p w:rsidR="005B11FF" w:rsidRPr="00E75B29" w:rsidRDefault="005B11FF">
      <w:pPr>
        <w:numPr>
          <w:ilvl w:val="0"/>
          <w:numId w:val="4"/>
        </w:numPr>
        <w:spacing w:after="100" w:afterAutospacing="1"/>
        <w:rPr>
          <w:rFonts w:asciiTheme="minorHAnsi" w:hAnsiTheme="minorHAnsi" w:cstheme="minorHAnsi"/>
        </w:rPr>
      </w:pPr>
      <w:r w:rsidRPr="00E75B29">
        <w:rPr>
          <w:rFonts w:asciiTheme="minorHAnsi" w:hAnsiTheme="minorHAnsi" w:cstheme="minorHAnsi"/>
          <w:b/>
          <w:bCs/>
        </w:rPr>
        <w:t xml:space="preserve">Adım 1 (Sorgulama </w:t>
      </w:r>
      <w:proofErr w:type="gramStart"/>
      <w:r w:rsidRPr="00E75B29">
        <w:rPr>
          <w:rFonts w:asciiTheme="minorHAnsi" w:hAnsiTheme="minorHAnsi" w:cstheme="minorHAnsi"/>
          <w:b/>
          <w:bCs/>
        </w:rPr>
        <w:t>Köşesi -</w:t>
      </w:r>
      <w:proofErr w:type="gramEnd"/>
      <w:r w:rsidRPr="00E75B29">
        <w:rPr>
          <w:rFonts w:asciiTheme="minorHAnsi" w:hAnsiTheme="minorHAnsi" w:cstheme="minorHAnsi"/>
          <w:b/>
          <w:bCs/>
        </w:rPr>
        <w:t xml:space="preserve"> Terazi Mantığı):</w:t>
      </w:r>
      <w:r w:rsidRPr="00E75B29">
        <w:rPr>
          <w:rFonts w:asciiTheme="minorHAnsi" w:hAnsiTheme="minorHAnsi" w:cstheme="minorHAnsi"/>
        </w:rPr>
        <w:t xml:space="preserve"> Derin Öğrenme sf. 23'teki terazi görselleri incelenir. Yüzler basamağı aynı olan iki sayıyı karşılaştırırken neden onlar basamağına bakılması gerektiği sorusu tartışılır. </w:t>
      </w:r>
    </w:p>
    <w:p w:rsidR="005B11FF" w:rsidRPr="00E75B29" w:rsidRDefault="005B11FF">
      <w:pPr>
        <w:numPr>
          <w:ilvl w:val="0"/>
          <w:numId w:val="4"/>
        </w:numPr>
        <w:spacing w:after="100" w:afterAutospacing="1"/>
        <w:rPr>
          <w:rFonts w:asciiTheme="minorHAnsi" w:hAnsiTheme="minorHAnsi" w:cstheme="minorHAnsi"/>
        </w:rPr>
      </w:pPr>
      <w:r w:rsidRPr="00E75B29">
        <w:rPr>
          <w:rFonts w:asciiTheme="minorHAnsi" w:hAnsiTheme="minorHAnsi" w:cstheme="minorHAnsi"/>
          <w:b/>
          <w:bCs/>
        </w:rPr>
        <w:t>Adım 2 (Kurallı Sıralama):</w:t>
      </w:r>
      <w:r w:rsidRPr="00E75B29">
        <w:rPr>
          <w:rFonts w:asciiTheme="minorHAnsi" w:hAnsiTheme="minorHAnsi" w:cstheme="minorHAnsi"/>
        </w:rPr>
        <w:t xml:space="preserve"> Sf. 23'te verilen "Yüzlük sayısı fazla olan büyüktür (645&gt;327)" ve "Yüzlükler eşitse onluklara bakılır (893&gt;876)" kuralları deftere not edilir. </w:t>
      </w:r>
    </w:p>
    <w:p w:rsidR="005B11FF" w:rsidRPr="00E75B29" w:rsidRDefault="005B11FF">
      <w:pPr>
        <w:numPr>
          <w:ilvl w:val="0"/>
          <w:numId w:val="4"/>
        </w:numPr>
        <w:spacing w:after="100" w:afterAutospacing="1"/>
        <w:rPr>
          <w:rFonts w:asciiTheme="minorHAnsi" w:hAnsiTheme="minorHAnsi" w:cstheme="minorHAnsi"/>
        </w:rPr>
      </w:pPr>
      <w:r w:rsidRPr="00E75B29">
        <w:rPr>
          <w:rFonts w:asciiTheme="minorHAnsi" w:hAnsiTheme="minorHAnsi" w:cstheme="minorHAnsi"/>
          <w:b/>
          <w:bCs/>
        </w:rPr>
        <w:t>Adım 3 (Sembolik Uygulama):</w:t>
      </w:r>
      <w:r w:rsidRPr="00E75B29">
        <w:rPr>
          <w:rFonts w:asciiTheme="minorHAnsi" w:hAnsiTheme="minorHAnsi" w:cstheme="minorHAnsi"/>
        </w:rPr>
        <w:t xml:space="preserve"> Aynı sayfadaki 178 ile 200, 526 ile 497 gibi ikili karşılaştırmalar sembollerle yapılır. Sayı dizileri (</w:t>
      </w:r>
      <w:proofErr w:type="spellStart"/>
      <w:r w:rsidRPr="00E75B29">
        <w:rPr>
          <w:rFonts w:asciiTheme="minorHAnsi" w:hAnsiTheme="minorHAnsi" w:cstheme="minorHAnsi"/>
        </w:rPr>
        <w:t>Örn</w:t>
      </w:r>
      <w:proofErr w:type="spellEnd"/>
      <w:r w:rsidRPr="00E75B29">
        <w:rPr>
          <w:rFonts w:asciiTheme="minorHAnsi" w:hAnsiTheme="minorHAnsi" w:cstheme="minorHAnsi"/>
        </w:rPr>
        <w:t xml:space="preserve">: 398-600-419-147) küçükten büyüğe sıralanır. </w:t>
      </w:r>
    </w:p>
    <w:p w:rsidR="005B11FF" w:rsidRPr="00E75B29" w:rsidRDefault="005B11FF" w:rsidP="005B11FF">
      <w:pPr>
        <w:spacing w:after="100" w:afterAutospacing="1"/>
        <w:rPr>
          <w:rFonts w:asciiTheme="minorHAnsi" w:hAnsiTheme="minorHAnsi" w:cstheme="minorHAnsi"/>
        </w:rPr>
      </w:pPr>
      <w:r w:rsidRPr="00E75B29">
        <w:rPr>
          <w:rFonts w:asciiTheme="minorHAnsi" w:hAnsiTheme="minorHAnsi" w:cstheme="minorHAnsi"/>
          <w:b/>
          <w:bCs/>
        </w:rPr>
        <w:t xml:space="preserve">3. Ders: Derecelendirme Basamağı ve Yuvarlamaya </w:t>
      </w:r>
      <w:proofErr w:type="gramStart"/>
      <w:r w:rsidRPr="00E75B29">
        <w:rPr>
          <w:rFonts w:asciiTheme="minorHAnsi" w:hAnsiTheme="minorHAnsi" w:cstheme="minorHAnsi"/>
          <w:b/>
          <w:bCs/>
        </w:rPr>
        <w:t>Giriş</w:t>
      </w:r>
      <w:r w:rsidR="00AB352F" w:rsidRPr="00E75B29">
        <w:rPr>
          <w:rFonts w:asciiTheme="minorHAnsi" w:hAnsiTheme="minorHAnsi" w:cstheme="minorHAnsi"/>
          <w:b/>
          <w:bCs/>
        </w:rPr>
        <w:t>( Derin</w:t>
      </w:r>
      <w:proofErr w:type="gramEnd"/>
      <w:r w:rsidR="00AB352F" w:rsidRPr="00E75B29">
        <w:rPr>
          <w:rFonts w:asciiTheme="minorHAnsi" w:hAnsiTheme="minorHAnsi" w:cstheme="minorHAnsi"/>
          <w:b/>
          <w:bCs/>
        </w:rPr>
        <w:t xml:space="preserve"> Öğrenme sf. </w:t>
      </w:r>
      <w:r w:rsidR="00AB352F" w:rsidRPr="00E75B29">
        <w:rPr>
          <w:rFonts w:asciiTheme="minorHAnsi" w:hAnsiTheme="minorHAnsi" w:cstheme="minorHAnsi"/>
          <w:b/>
          <w:bCs/>
        </w:rPr>
        <w:t>24-25</w:t>
      </w:r>
      <w:r w:rsidR="00AB352F" w:rsidRPr="00E75B29">
        <w:rPr>
          <w:rFonts w:asciiTheme="minorHAnsi" w:hAnsiTheme="minorHAnsi" w:cstheme="minorHAnsi"/>
          <w:b/>
          <w:bCs/>
        </w:rPr>
        <w:t>)</w:t>
      </w:r>
    </w:p>
    <w:p w:rsidR="005B11FF" w:rsidRPr="00E75B29" w:rsidRDefault="005B11FF">
      <w:pPr>
        <w:numPr>
          <w:ilvl w:val="0"/>
          <w:numId w:val="5"/>
        </w:numPr>
        <w:spacing w:after="100" w:afterAutospacing="1"/>
        <w:rPr>
          <w:rFonts w:asciiTheme="minorHAnsi" w:hAnsiTheme="minorHAnsi" w:cstheme="minorHAnsi"/>
        </w:rPr>
      </w:pPr>
      <w:r w:rsidRPr="00E75B29">
        <w:rPr>
          <w:rFonts w:asciiTheme="minorHAnsi" w:hAnsiTheme="minorHAnsi" w:cstheme="minorHAnsi"/>
          <w:b/>
          <w:bCs/>
        </w:rPr>
        <w:t>Adım 1 (Derecelendirme Basamağı):</w:t>
      </w:r>
      <w:r w:rsidRPr="00E75B29">
        <w:rPr>
          <w:rFonts w:asciiTheme="minorHAnsi" w:hAnsiTheme="minorHAnsi" w:cstheme="minorHAnsi"/>
        </w:rPr>
        <w:t xml:space="preserve"> Derin Öğrenme sf. 24'teki "Işık, Uygun, Yıldız" gökdelenlerinin boyları (453m, 321m, 298m) en kısadan en uzuna doğru sıralanarak nedenleri basamak değerlerine dayandırılarak yazılır. </w:t>
      </w:r>
    </w:p>
    <w:p w:rsidR="005B11FF" w:rsidRPr="00E75B29" w:rsidRDefault="005B11FF">
      <w:pPr>
        <w:numPr>
          <w:ilvl w:val="0"/>
          <w:numId w:val="5"/>
        </w:numPr>
        <w:spacing w:after="100" w:afterAutospacing="1"/>
        <w:rPr>
          <w:rFonts w:asciiTheme="minorHAnsi" w:hAnsiTheme="minorHAnsi" w:cstheme="minorHAnsi"/>
        </w:rPr>
      </w:pPr>
      <w:r w:rsidRPr="00E75B29">
        <w:rPr>
          <w:rFonts w:asciiTheme="minorHAnsi" w:hAnsiTheme="minorHAnsi" w:cstheme="minorHAnsi"/>
          <w:b/>
          <w:bCs/>
        </w:rPr>
        <w:t>Adım 2 (Yuvarlama İhtiyacı):</w:t>
      </w:r>
      <w:r w:rsidRPr="00E75B29">
        <w:rPr>
          <w:rFonts w:asciiTheme="minorHAnsi" w:hAnsiTheme="minorHAnsi" w:cstheme="minorHAnsi"/>
        </w:rPr>
        <w:t xml:space="preserve"> Derin Öğrenme sf. 25'e geçilir. "Kütüphaneye 421 kitap geldi. Yaklaşık kitap sayısı 420 mi, 430 mu?" problemi üzerinden yaklaşık değer (yuvarlama) kavramına giriş yapılır. </w:t>
      </w:r>
    </w:p>
    <w:p w:rsidR="005B11FF" w:rsidRPr="00E75B29" w:rsidRDefault="005B11FF">
      <w:pPr>
        <w:numPr>
          <w:ilvl w:val="0"/>
          <w:numId w:val="5"/>
        </w:numPr>
        <w:spacing w:after="100" w:afterAutospacing="1"/>
        <w:rPr>
          <w:rFonts w:asciiTheme="minorHAnsi" w:hAnsiTheme="minorHAnsi" w:cstheme="minorHAnsi"/>
        </w:rPr>
      </w:pPr>
      <w:r w:rsidRPr="00E75B29">
        <w:rPr>
          <w:rFonts w:asciiTheme="minorHAnsi" w:hAnsiTheme="minorHAnsi" w:cstheme="minorHAnsi"/>
          <w:b/>
          <w:bCs/>
        </w:rPr>
        <w:t>Adım 3 (Sayı Doğrusunda Yuvarlama):</w:t>
      </w:r>
      <w:r w:rsidRPr="00E75B29">
        <w:rPr>
          <w:rFonts w:asciiTheme="minorHAnsi" w:hAnsiTheme="minorHAnsi" w:cstheme="minorHAnsi"/>
        </w:rPr>
        <w:t xml:space="preserve"> 421 sayısının 420'ye, 548 sayısının ise en yakın yüzlük olan 500'e nasıl yuvarlandığı sayı doğruları (sf. 25) üzerinde gösterilerek temel mantık öğretilir. </w:t>
      </w:r>
    </w:p>
    <w:p w:rsidR="005B11FF" w:rsidRPr="00E75B29" w:rsidRDefault="005B11FF">
      <w:pPr>
        <w:numPr>
          <w:ilvl w:val="0"/>
          <w:numId w:val="5"/>
        </w:numPr>
        <w:spacing w:after="100" w:afterAutospacing="1"/>
        <w:rPr>
          <w:rFonts w:asciiTheme="minorHAnsi" w:hAnsiTheme="minorHAnsi" w:cstheme="minorHAnsi"/>
        </w:rPr>
      </w:pPr>
      <w:r w:rsidRPr="00E75B29">
        <w:rPr>
          <w:rFonts w:asciiTheme="minorHAnsi" w:hAnsiTheme="minorHAnsi" w:cstheme="minorHAnsi"/>
          <w:b/>
          <w:bCs/>
        </w:rPr>
        <w:t xml:space="preserve">Adım 4 </w:t>
      </w:r>
      <w:proofErr w:type="gramStart"/>
      <w:r w:rsidRPr="00E75B29">
        <w:rPr>
          <w:rFonts w:asciiTheme="minorHAnsi" w:hAnsiTheme="minorHAnsi" w:cstheme="minorHAnsi"/>
          <w:b/>
          <w:bCs/>
        </w:rPr>
        <w:t>( Rehberlik</w:t>
      </w:r>
      <w:proofErr w:type="gramEnd"/>
      <w:r w:rsidRPr="00E75B29">
        <w:rPr>
          <w:rFonts w:asciiTheme="minorHAnsi" w:hAnsiTheme="minorHAnsi" w:cstheme="minorHAnsi"/>
          <w:b/>
          <w:bCs/>
        </w:rPr>
        <w:t xml:space="preserve"> Dokunuşu):</w:t>
      </w:r>
      <w:r w:rsidRPr="00E75B29">
        <w:rPr>
          <w:rFonts w:asciiTheme="minorHAnsi" w:hAnsiTheme="minorHAnsi" w:cstheme="minorHAnsi"/>
        </w:rPr>
        <w:t xml:space="preserve"> </w:t>
      </w:r>
      <w:r w:rsidRPr="00E75B29">
        <w:rPr>
          <w:rFonts w:asciiTheme="minorHAnsi" w:hAnsiTheme="minorHAnsi" w:cstheme="minorHAnsi"/>
          <w:i/>
          <w:iCs/>
        </w:rPr>
        <w:t>Yuvarlamanın günlük hayatta alışveriş yaparken, kalabalık bir grubu sayarken ne kadar pratik bir yöntem olduğunu anlatarak matematiğin işlevselliğini  vurgulayın.</w:t>
      </w:r>
    </w:p>
    <w:p w:rsidR="005B11FF" w:rsidRPr="00E75B29" w:rsidRDefault="005B11FF" w:rsidP="005B11FF">
      <w:pPr>
        <w:spacing w:after="100" w:afterAutospacing="1"/>
        <w:rPr>
          <w:rFonts w:asciiTheme="minorHAnsi" w:hAnsiTheme="minorHAnsi" w:cstheme="minorHAnsi"/>
        </w:rPr>
      </w:pPr>
      <w:r w:rsidRPr="00E75B29">
        <w:rPr>
          <w:rFonts w:asciiTheme="minorHAnsi" w:hAnsiTheme="minorHAnsi" w:cstheme="minorHAnsi"/>
          <w:b/>
          <w:bCs/>
        </w:rPr>
        <w:t>4. Ders: Yuvarlama Kuralları ve Kritik Sorgulamalar</w:t>
      </w:r>
      <w:r w:rsidR="00AB352F" w:rsidRPr="00E75B29">
        <w:rPr>
          <w:rFonts w:asciiTheme="minorHAnsi" w:hAnsiTheme="minorHAnsi" w:cstheme="minorHAnsi"/>
          <w:b/>
          <w:bCs/>
        </w:rPr>
        <w:t xml:space="preserve"> </w:t>
      </w:r>
      <w:proofErr w:type="gramStart"/>
      <w:r w:rsidR="00AB352F" w:rsidRPr="00E75B29">
        <w:rPr>
          <w:rFonts w:asciiTheme="minorHAnsi" w:hAnsiTheme="minorHAnsi" w:cstheme="minorHAnsi"/>
          <w:b/>
          <w:bCs/>
        </w:rPr>
        <w:t>( Derin</w:t>
      </w:r>
      <w:proofErr w:type="gramEnd"/>
      <w:r w:rsidR="00AB352F" w:rsidRPr="00E75B29">
        <w:rPr>
          <w:rFonts w:asciiTheme="minorHAnsi" w:hAnsiTheme="minorHAnsi" w:cstheme="minorHAnsi"/>
          <w:b/>
          <w:bCs/>
        </w:rPr>
        <w:t xml:space="preserve"> Öğrenme sf. </w:t>
      </w:r>
      <w:r w:rsidR="00AB352F" w:rsidRPr="00E75B29">
        <w:rPr>
          <w:rFonts w:asciiTheme="minorHAnsi" w:hAnsiTheme="minorHAnsi" w:cstheme="minorHAnsi"/>
          <w:b/>
          <w:bCs/>
        </w:rPr>
        <w:t>26-27</w:t>
      </w:r>
      <w:r w:rsidR="00AB352F" w:rsidRPr="00E75B29">
        <w:rPr>
          <w:rFonts w:asciiTheme="minorHAnsi" w:hAnsiTheme="minorHAnsi" w:cstheme="minorHAnsi"/>
          <w:b/>
          <w:bCs/>
        </w:rPr>
        <w:t>)</w:t>
      </w:r>
    </w:p>
    <w:p w:rsidR="005B11FF" w:rsidRPr="00E75B29" w:rsidRDefault="005B11FF">
      <w:pPr>
        <w:numPr>
          <w:ilvl w:val="0"/>
          <w:numId w:val="6"/>
        </w:numPr>
        <w:spacing w:after="100" w:afterAutospacing="1"/>
        <w:rPr>
          <w:rFonts w:asciiTheme="minorHAnsi" w:hAnsiTheme="minorHAnsi" w:cstheme="minorHAnsi"/>
        </w:rPr>
      </w:pPr>
      <w:r w:rsidRPr="00E75B29">
        <w:rPr>
          <w:rFonts w:asciiTheme="minorHAnsi" w:hAnsiTheme="minorHAnsi" w:cstheme="minorHAnsi"/>
          <w:b/>
          <w:bCs/>
        </w:rPr>
        <w:t>Adım 1 (Kural Çıkarımı):</w:t>
      </w:r>
      <w:r w:rsidRPr="00E75B29">
        <w:rPr>
          <w:rFonts w:asciiTheme="minorHAnsi" w:hAnsiTheme="minorHAnsi" w:cstheme="minorHAnsi"/>
        </w:rPr>
        <w:t xml:space="preserve"> Derin Öğrenme sf. 26'daki kural kutuları okunur. En yakın onluk için birler basamağının 5'ten küçük/büyük olma durumuna, en yakın yüzlük için </w:t>
      </w:r>
      <w:r w:rsidRPr="00E75B29">
        <w:rPr>
          <w:rFonts w:asciiTheme="minorHAnsi" w:hAnsiTheme="minorHAnsi" w:cstheme="minorHAnsi"/>
        </w:rPr>
        <w:lastRenderedPageBreak/>
        <w:t xml:space="preserve">ise son iki basamağın 50'den küçük/büyük olma durumuna bakıldığı örneklerle (628 TL \ 630, 619 TL \ 600) işlenir. </w:t>
      </w:r>
    </w:p>
    <w:p w:rsidR="005B11FF" w:rsidRPr="00E75B29" w:rsidRDefault="005B11FF">
      <w:pPr>
        <w:numPr>
          <w:ilvl w:val="0"/>
          <w:numId w:val="6"/>
        </w:numPr>
        <w:spacing w:after="100" w:afterAutospacing="1"/>
        <w:rPr>
          <w:rFonts w:asciiTheme="minorHAnsi" w:hAnsiTheme="minorHAnsi" w:cstheme="minorHAnsi"/>
        </w:rPr>
      </w:pPr>
      <w:r w:rsidRPr="00E75B29">
        <w:rPr>
          <w:rFonts w:asciiTheme="minorHAnsi" w:hAnsiTheme="minorHAnsi" w:cstheme="minorHAnsi"/>
          <w:b/>
          <w:bCs/>
        </w:rPr>
        <w:t>Adım 2 (Uygulama):</w:t>
      </w:r>
      <w:r w:rsidRPr="00E75B29">
        <w:rPr>
          <w:rFonts w:asciiTheme="minorHAnsi" w:hAnsiTheme="minorHAnsi" w:cstheme="minorHAnsi"/>
        </w:rPr>
        <w:t xml:space="preserve"> Sf. 26'daki boyalı kutularda yer alan sayıların en yakın onlukları işaretlenir (</w:t>
      </w:r>
      <w:proofErr w:type="spellStart"/>
      <w:r w:rsidRPr="00E75B29">
        <w:rPr>
          <w:rFonts w:asciiTheme="minorHAnsi" w:hAnsiTheme="minorHAnsi" w:cstheme="minorHAnsi"/>
        </w:rPr>
        <w:t>Örn</w:t>
      </w:r>
      <w:proofErr w:type="spellEnd"/>
      <w:r w:rsidRPr="00E75B29">
        <w:rPr>
          <w:rFonts w:asciiTheme="minorHAnsi" w:hAnsiTheme="minorHAnsi" w:cstheme="minorHAnsi"/>
        </w:rPr>
        <w:t xml:space="preserve">: 124 \ 120, 509 \ 510). </w:t>
      </w:r>
    </w:p>
    <w:p w:rsidR="005B11FF" w:rsidRPr="00E75B29" w:rsidRDefault="005B11FF">
      <w:pPr>
        <w:numPr>
          <w:ilvl w:val="0"/>
          <w:numId w:val="6"/>
        </w:numPr>
        <w:spacing w:after="100" w:afterAutospacing="1"/>
        <w:rPr>
          <w:rFonts w:asciiTheme="minorHAnsi" w:hAnsiTheme="minorHAnsi" w:cstheme="minorHAnsi"/>
        </w:rPr>
      </w:pPr>
      <w:r w:rsidRPr="00E75B29">
        <w:rPr>
          <w:rFonts w:asciiTheme="minorHAnsi" w:hAnsiTheme="minorHAnsi" w:cstheme="minorHAnsi"/>
          <w:b/>
          <w:bCs/>
        </w:rPr>
        <w:t xml:space="preserve">Adım 3 (Sorgulama </w:t>
      </w:r>
      <w:proofErr w:type="gramStart"/>
      <w:r w:rsidRPr="00E75B29">
        <w:rPr>
          <w:rFonts w:asciiTheme="minorHAnsi" w:hAnsiTheme="minorHAnsi" w:cstheme="minorHAnsi"/>
          <w:b/>
          <w:bCs/>
        </w:rPr>
        <w:t>Köşesi -</w:t>
      </w:r>
      <w:proofErr w:type="gramEnd"/>
      <w:r w:rsidRPr="00E75B29">
        <w:rPr>
          <w:rFonts w:asciiTheme="minorHAnsi" w:hAnsiTheme="minorHAnsi" w:cstheme="minorHAnsi"/>
          <w:b/>
          <w:bCs/>
        </w:rPr>
        <w:t xml:space="preserve"> İstisnalar):</w:t>
      </w:r>
      <w:r w:rsidRPr="00E75B29">
        <w:rPr>
          <w:rFonts w:asciiTheme="minorHAnsi" w:hAnsiTheme="minorHAnsi" w:cstheme="minorHAnsi"/>
        </w:rPr>
        <w:t xml:space="preserve"> Derin Öğrenme sf. 27'deki Sorgulama Köşesinde yer alan "En yakın onluğu ve yüzlüğü aynı olan sayılar var mıdır?" sorusu sınıfça tartışılır (</w:t>
      </w:r>
      <w:proofErr w:type="spellStart"/>
      <w:r w:rsidRPr="00E75B29">
        <w:rPr>
          <w:rFonts w:asciiTheme="minorHAnsi" w:hAnsiTheme="minorHAnsi" w:cstheme="minorHAnsi"/>
        </w:rPr>
        <w:t>Örn</w:t>
      </w:r>
      <w:proofErr w:type="spellEnd"/>
      <w:r w:rsidRPr="00E75B29">
        <w:rPr>
          <w:rFonts w:asciiTheme="minorHAnsi" w:hAnsiTheme="minorHAnsi" w:cstheme="minorHAnsi"/>
        </w:rPr>
        <w:t xml:space="preserve">: 496, 498 gibi sayıların onluğu da yüzlüğü de 500'dür). </w:t>
      </w:r>
    </w:p>
    <w:p w:rsidR="005B11FF" w:rsidRPr="00E75B29" w:rsidRDefault="005B11FF">
      <w:pPr>
        <w:numPr>
          <w:ilvl w:val="0"/>
          <w:numId w:val="6"/>
        </w:numPr>
        <w:spacing w:after="100" w:afterAutospacing="1"/>
        <w:rPr>
          <w:rFonts w:asciiTheme="minorHAnsi" w:hAnsiTheme="minorHAnsi" w:cstheme="minorHAnsi"/>
        </w:rPr>
      </w:pPr>
      <w:r w:rsidRPr="00E75B29">
        <w:rPr>
          <w:rFonts w:asciiTheme="minorHAnsi" w:hAnsiTheme="minorHAnsi" w:cstheme="minorHAnsi"/>
          <w:b/>
          <w:bCs/>
        </w:rPr>
        <w:t>Adım 4 (Oyunla Pekiştirme):</w:t>
      </w:r>
      <w:r w:rsidRPr="00E75B29">
        <w:rPr>
          <w:rFonts w:asciiTheme="minorHAnsi" w:hAnsiTheme="minorHAnsi" w:cstheme="minorHAnsi"/>
        </w:rPr>
        <w:t xml:space="preserve"> Haftanın oyunu "Canlı Sayı Doğrusu ve Yuvarlama" oynatılarak ders dinamik bir şekilde sonlandırılır.</w:t>
      </w:r>
    </w:p>
    <w:p w:rsidR="005B11FF" w:rsidRPr="00E75B29" w:rsidRDefault="005B11FF" w:rsidP="005B11FF">
      <w:pPr>
        <w:spacing w:after="100" w:afterAutospacing="1"/>
        <w:rPr>
          <w:rFonts w:asciiTheme="minorHAnsi" w:hAnsiTheme="minorHAnsi" w:cstheme="minorHAnsi"/>
        </w:rPr>
      </w:pPr>
      <w:r w:rsidRPr="00E75B29">
        <w:rPr>
          <w:rFonts w:asciiTheme="minorHAnsi" w:hAnsiTheme="minorHAnsi" w:cstheme="minorHAnsi"/>
          <w:b/>
          <w:bCs/>
        </w:rPr>
        <w:t>5. Ders: Y Tablosu Empatisi ve Bulmaca Çözümü</w:t>
      </w:r>
    </w:p>
    <w:p w:rsidR="005B11FF" w:rsidRPr="00E75B29" w:rsidRDefault="005B11FF">
      <w:pPr>
        <w:numPr>
          <w:ilvl w:val="0"/>
          <w:numId w:val="7"/>
        </w:numPr>
        <w:spacing w:after="100" w:afterAutospacing="1"/>
        <w:rPr>
          <w:rFonts w:asciiTheme="minorHAnsi" w:hAnsiTheme="minorHAnsi" w:cstheme="minorHAnsi"/>
        </w:rPr>
      </w:pPr>
      <w:r w:rsidRPr="00E75B29">
        <w:rPr>
          <w:rFonts w:asciiTheme="minorHAnsi" w:hAnsiTheme="minorHAnsi" w:cstheme="minorHAnsi"/>
          <w:b/>
          <w:bCs/>
        </w:rPr>
        <w:t>Adım 1 (Balon Boyama):</w:t>
      </w:r>
      <w:r w:rsidRPr="00E75B29">
        <w:rPr>
          <w:rFonts w:asciiTheme="minorHAnsi" w:hAnsiTheme="minorHAnsi" w:cstheme="minorHAnsi"/>
        </w:rPr>
        <w:t xml:space="preserve"> Derin Öğrenme sf. 28'in üst kısmındaki 534, 444, 216 gibi numaralandırılmış toplar en yakın yüzlüklerinin (200, 300, 400, 500, 600) rengine boyanır. </w:t>
      </w:r>
    </w:p>
    <w:p w:rsidR="005B11FF" w:rsidRPr="00E75B29" w:rsidRDefault="005B11FF">
      <w:pPr>
        <w:numPr>
          <w:ilvl w:val="0"/>
          <w:numId w:val="7"/>
        </w:numPr>
        <w:spacing w:after="100" w:afterAutospacing="1"/>
        <w:rPr>
          <w:rFonts w:asciiTheme="minorHAnsi" w:hAnsiTheme="minorHAnsi" w:cstheme="minorHAnsi"/>
        </w:rPr>
      </w:pPr>
      <w:r w:rsidRPr="00E75B29">
        <w:rPr>
          <w:rFonts w:asciiTheme="minorHAnsi" w:hAnsiTheme="minorHAnsi" w:cstheme="minorHAnsi"/>
          <w:b/>
          <w:bCs/>
        </w:rPr>
        <w:t>Adım 2 (Y Tablosu):</w:t>
      </w:r>
      <w:r w:rsidRPr="00E75B29">
        <w:rPr>
          <w:rFonts w:asciiTheme="minorHAnsi" w:hAnsiTheme="minorHAnsi" w:cstheme="minorHAnsi"/>
        </w:rPr>
        <w:t xml:space="preserve"> Haftanın etkinliği olan "Y Tablosu" (sf. 28) uygulanır. Defne'nin bilgi yarışmasında yaptığı yuvarlama hatası üzerinden öz düzenleme ve duygu analizi yapılır. </w:t>
      </w:r>
    </w:p>
    <w:p w:rsidR="005B11FF" w:rsidRPr="00E75B29" w:rsidRDefault="005B11FF">
      <w:pPr>
        <w:numPr>
          <w:ilvl w:val="0"/>
          <w:numId w:val="7"/>
        </w:numPr>
        <w:spacing w:after="100" w:afterAutospacing="1"/>
        <w:rPr>
          <w:rFonts w:asciiTheme="minorHAnsi" w:hAnsiTheme="minorHAnsi" w:cstheme="minorHAnsi"/>
        </w:rPr>
      </w:pPr>
      <w:r w:rsidRPr="00E75B29">
        <w:rPr>
          <w:rFonts w:asciiTheme="minorHAnsi" w:hAnsiTheme="minorHAnsi" w:cstheme="minorHAnsi"/>
          <w:b/>
          <w:bCs/>
        </w:rPr>
        <w:t>Adım 3 (Bulmaca):</w:t>
      </w:r>
      <w:r w:rsidRPr="00E75B29">
        <w:rPr>
          <w:rFonts w:asciiTheme="minorHAnsi" w:hAnsiTheme="minorHAnsi" w:cstheme="minorHAnsi"/>
        </w:rPr>
        <w:t xml:space="preserve"> Sf. 28'in sonundaki bulmaca tamamlanır. "En yakın onluğu 500 olan en küçük/büyük doğal sayı kaçtır?" (Cevaplar: 495, 504) gibi sınır değerleri test eden zorlayıcı sorular sınıfça çözülür. </w:t>
      </w:r>
    </w:p>
    <w:p w:rsidR="005B11FF" w:rsidRPr="00E75B29" w:rsidRDefault="005B11FF" w:rsidP="005B11FF">
      <w:pPr>
        <w:spacing w:after="100" w:afterAutospacing="1"/>
        <w:rPr>
          <w:rFonts w:asciiTheme="minorHAnsi" w:hAnsiTheme="minorHAnsi" w:cstheme="minorHAnsi"/>
        </w:rPr>
      </w:pPr>
      <w:r w:rsidRPr="00E75B29">
        <w:rPr>
          <w:rFonts w:ascii="Apple Color Emoji" w:hAnsi="Apple Color Emoji" w:cs="Apple Color Emoji"/>
          <w:b/>
          <w:bCs/>
        </w:rPr>
        <w:t>📊</w:t>
      </w:r>
      <w:r w:rsidRPr="00E75B29">
        <w:rPr>
          <w:rFonts w:asciiTheme="minorHAnsi" w:hAnsiTheme="minorHAnsi" w:cstheme="minorHAnsi"/>
          <w:b/>
          <w:bCs/>
        </w:rPr>
        <w:t xml:space="preserve"> </w:t>
      </w:r>
      <w:r w:rsidR="00BB4084" w:rsidRPr="00E75B29">
        <w:rPr>
          <w:rFonts w:asciiTheme="minorHAnsi" w:hAnsiTheme="minorHAnsi" w:cstheme="minorHAnsi"/>
          <w:b/>
          <w:bCs/>
        </w:rPr>
        <w:t>2</w:t>
      </w:r>
      <w:r w:rsidRPr="00E75B29">
        <w:rPr>
          <w:rFonts w:asciiTheme="minorHAnsi" w:hAnsiTheme="minorHAnsi" w:cstheme="minorHAnsi"/>
          <w:b/>
          <w:bCs/>
        </w:rPr>
        <w:t>. HAFTA DEĞERLENDİRMELERİ</w:t>
      </w:r>
    </w:p>
    <w:p w:rsidR="005B11FF" w:rsidRPr="00E75B29" w:rsidRDefault="005B11FF" w:rsidP="005B11FF">
      <w:pPr>
        <w:spacing w:after="100" w:afterAutospacing="1"/>
        <w:rPr>
          <w:rFonts w:asciiTheme="minorHAnsi" w:hAnsiTheme="minorHAnsi" w:cstheme="minorHAnsi"/>
        </w:rPr>
      </w:pPr>
      <w:r w:rsidRPr="00E75B29">
        <w:rPr>
          <w:rFonts w:asciiTheme="minorHAnsi" w:hAnsiTheme="minorHAnsi" w:cstheme="minorHAnsi"/>
          <w:b/>
          <w:bCs/>
        </w:rPr>
        <w:t>1</w:t>
      </w:r>
      <w:r w:rsidRPr="00E75B29">
        <w:rPr>
          <w:rFonts w:ascii="Apple Color Emoji" w:hAnsi="Apple Color Emoji" w:cs="Apple Color Emoji"/>
          <w:b/>
          <w:bCs/>
        </w:rPr>
        <w:t>️⃣</w:t>
      </w:r>
      <w:r w:rsidRPr="00E75B29">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6"/>
        <w:gridCol w:w="2273"/>
        <w:gridCol w:w="1687"/>
        <w:gridCol w:w="1073"/>
        <w:gridCol w:w="660"/>
        <w:gridCol w:w="807"/>
      </w:tblGrid>
      <w:tr w:rsidR="005B11FF" w:rsidRPr="00E75B29" w:rsidTr="005B11F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Değerlendirme Ölçütleri (MAT.3.1.3)</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Çok İyi</w:t>
            </w:r>
          </w:p>
        </w:tc>
      </w:tr>
      <w:tr w:rsidR="005B11FF" w:rsidRPr="00E75B29" w:rsidTr="005B11F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 xml:space="preserve">1000'e kadar olan sayıları büyüklük/küçüklük ilişkisine ve basamak değerlerine göre doğru sıralar.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r>
      <w:tr w:rsidR="005B11FF" w:rsidRPr="00E75B29" w:rsidTr="005B11F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 xml:space="preserve">Bir sayıyı en yakın onluğuna ve yüzlüğüne kuralına uygun şekilde yuvarlar.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r>
    </w:tbl>
    <w:p w:rsidR="00BB4084" w:rsidRPr="00E75B29" w:rsidRDefault="00BB4084" w:rsidP="005B11FF">
      <w:pPr>
        <w:spacing w:after="100" w:afterAutospacing="1"/>
        <w:rPr>
          <w:rFonts w:asciiTheme="minorHAnsi" w:hAnsiTheme="minorHAnsi" w:cstheme="minorHAnsi"/>
          <w:b/>
          <w:bCs/>
        </w:rPr>
      </w:pPr>
    </w:p>
    <w:p w:rsidR="00BB4084" w:rsidRPr="00E75B29" w:rsidRDefault="00BB4084" w:rsidP="005B11FF">
      <w:pPr>
        <w:spacing w:after="100" w:afterAutospacing="1"/>
        <w:rPr>
          <w:rFonts w:asciiTheme="minorHAnsi" w:hAnsiTheme="minorHAnsi" w:cstheme="minorHAnsi"/>
          <w:b/>
          <w:bCs/>
        </w:rPr>
      </w:pPr>
    </w:p>
    <w:p w:rsidR="00BB4084" w:rsidRPr="00E75B29" w:rsidRDefault="00BB4084" w:rsidP="005B11FF">
      <w:pPr>
        <w:spacing w:after="100" w:afterAutospacing="1"/>
        <w:rPr>
          <w:rFonts w:asciiTheme="minorHAnsi" w:hAnsiTheme="minorHAnsi" w:cstheme="minorHAnsi"/>
          <w:b/>
          <w:bCs/>
        </w:rPr>
      </w:pPr>
    </w:p>
    <w:p w:rsidR="00BB4084" w:rsidRPr="00E75B29" w:rsidRDefault="00BB4084" w:rsidP="005B11FF">
      <w:pPr>
        <w:spacing w:after="100" w:afterAutospacing="1"/>
        <w:rPr>
          <w:rFonts w:asciiTheme="minorHAnsi" w:hAnsiTheme="minorHAnsi" w:cstheme="minorHAnsi"/>
          <w:b/>
          <w:bCs/>
        </w:rPr>
      </w:pPr>
    </w:p>
    <w:p w:rsidR="005B11FF" w:rsidRPr="00E75B29" w:rsidRDefault="005B11FF" w:rsidP="005B11FF">
      <w:pPr>
        <w:spacing w:after="100" w:afterAutospacing="1"/>
        <w:rPr>
          <w:rFonts w:asciiTheme="minorHAnsi" w:hAnsiTheme="minorHAnsi" w:cstheme="minorHAnsi"/>
        </w:rPr>
      </w:pPr>
      <w:r w:rsidRPr="00E75B29">
        <w:rPr>
          <w:rFonts w:asciiTheme="minorHAnsi" w:hAnsiTheme="minorHAnsi" w:cstheme="minorHAnsi"/>
          <w:b/>
          <w:bCs/>
        </w:rPr>
        <w:t>2</w:t>
      </w:r>
      <w:r w:rsidRPr="00E75B29">
        <w:rPr>
          <w:rFonts w:ascii="Apple Color Emoji" w:hAnsi="Apple Color Emoji" w:cs="Apple Color Emoji"/>
          <w:b/>
          <w:bCs/>
        </w:rPr>
        <w:t>️⃣</w:t>
      </w:r>
      <w:r w:rsidRPr="00E75B29">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1"/>
        <w:gridCol w:w="2009"/>
        <w:gridCol w:w="2137"/>
        <w:gridCol w:w="855"/>
        <w:gridCol w:w="1151"/>
        <w:gridCol w:w="963"/>
      </w:tblGrid>
      <w:tr w:rsidR="005B11FF" w:rsidRPr="00E75B29" w:rsidTr="005B11F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Hayır</w:t>
            </w:r>
          </w:p>
        </w:tc>
      </w:tr>
      <w:tr w:rsidR="005B11FF" w:rsidRPr="00E75B29" w:rsidTr="005B11F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Arkadaşım "Canlı Sayı Doğrusu" oyununda kurallara uydu ve doğru yöne koştu.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r>
      <w:tr w:rsidR="005B11FF" w:rsidRPr="00E75B29" w:rsidTr="005B11F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 xml:space="preserve">"Y Tablosu" etkinliğinde arkadaşımın duygu ve düşüncelerini saygıyla dinledim.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r>
    </w:tbl>
    <w:p w:rsidR="005B6E26" w:rsidRDefault="005B6E26" w:rsidP="005B11FF">
      <w:pPr>
        <w:spacing w:after="100" w:afterAutospacing="1"/>
        <w:rPr>
          <w:rFonts w:asciiTheme="minorHAnsi" w:hAnsiTheme="minorHAnsi" w:cstheme="minorHAnsi"/>
          <w:b/>
          <w:bCs/>
        </w:rPr>
      </w:pPr>
    </w:p>
    <w:p w:rsidR="005B11FF" w:rsidRPr="00E75B29" w:rsidRDefault="005B11FF" w:rsidP="005B11FF">
      <w:pPr>
        <w:spacing w:after="100" w:afterAutospacing="1"/>
        <w:rPr>
          <w:rFonts w:asciiTheme="minorHAnsi" w:hAnsiTheme="minorHAnsi" w:cstheme="minorHAnsi"/>
        </w:rPr>
      </w:pPr>
      <w:r w:rsidRPr="00E75B29">
        <w:rPr>
          <w:rFonts w:asciiTheme="minorHAnsi" w:hAnsiTheme="minorHAnsi" w:cstheme="minorHAnsi"/>
          <w:b/>
          <w:bCs/>
        </w:rPr>
        <w:t>3</w:t>
      </w:r>
      <w:r w:rsidRPr="00E75B29">
        <w:rPr>
          <w:rFonts w:ascii="Apple Color Emoji" w:hAnsi="Apple Color Emoji" w:cs="Apple Color Emoji"/>
          <w:b/>
          <w:bCs/>
        </w:rPr>
        <w:t>️⃣</w:t>
      </w:r>
      <w:r w:rsidRPr="00E75B29">
        <w:rPr>
          <w:rFonts w:asciiTheme="minorHAnsi" w:hAnsiTheme="minorHAnsi" w:cstheme="minorHAnsi"/>
          <w:b/>
          <w:bCs/>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65"/>
        <w:gridCol w:w="3044"/>
        <w:gridCol w:w="881"/>
        <w:gridCol w:w="1177"/>
        <w:gridCol w:w="989"/>
      </w:tblGrid>
      <w:tr w:rsidR="005B11FF" w:rsidRPr="00E75B29" w:rsidTr="005B11F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b/>
                <w:bCs/>
              </w:rPr>
              <w:t>😊</w:t>
            </w:r>
            <w:r w:rsidRPr="00E75B29">
              <w:rPr>
                <w:rFonts w:asciiTheme="minorHAnsi" w:hAnsiTheme="minorHAnsi" w:cstheme="minorHAns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b/>
                <w:bCs/>
              </w:rPr>
              <w:t>😐</w:t>
            </w:r>
            <w:r w:rsidRPr="00E75B29">
              <w:rPr>
                <w:rFonts w:asciiTheme="minorHAnsi" w:hAnsiTheme="minorHAnsi" w:cstheme="minorHAns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b/>
                <w:bCs/>
              </w:rPr>
              <w:t>🙁</w:t>
            </w:r>
            <w:r w:rsidRPr="00E75B29">
              <w:rPr>
                <w:rFonts w:asciiTheme="minorHAnsi" w:hAnsiTheme="minorHAnsi" w:cstheme="minorHAnsi"/>
                <w:b/>
                <w:bCs/>
              </w:rPr>
              <w:t xml:space="preserve"> Hayır</w:t>
            </w:r>
          </w:p>
        </w:tc>
      </w:tr>
      <w:tr w:rsidR="005B11FF" w:rsidRPr="00E75B29" w:rsidTr="005B11F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&lt;</w:t>
            </w:r>
            <w:proofErr w:type="gramStart"/>
            <w:r w:rsidRPr="00E75B29">
              <w:rPr>
                <w:rFonts w:asciiTheme="minorHAnsi" w:hAnsiTheme="minorHAnsi" w:cstheme="minorHAnsi"/>
              </w:rPr>
              <w:t>, &gt;</w:t>
            </w:r>
            <w:proofErr w:type="gramEnd"/>
            <w:r w:rsidRPr="00E75B29">
              <w:rPr>
                <w:rFonts w:asciiTheme="minorHAnsi" w:hAnsiTheme="minorHAnsi" w:cstheme="minorHAnsi"/>
              </w:rPr>
              <w:t xml:space="preserve">, = sembollerini karıştırmadan doğru yerlerde kullanabiliyorum.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r>
      <w:tr w:rsidR="005B11FF" w:rsidRPr="00E75B29" w:rsidTr="005B11F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 xml:space="preserve">En yakın onluğa yuvarlarken birler basamağına, en yakın yüzlüğe yuvarlarken son iki basamağa bakmam gerektiğini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r>
    </w:tbl>
    <w:p w:rsidR="005B11FF" w:rsidRPr="00E75B29" w:rsidRDefault="005B11FF">
      <w:pPr>
        <w:rPr>
          <w:rFonts w:asciiTheme="minorHAnsi" w:hAnsiTheme="minorHAnsi" w:cstheme="minorHAnsi"/>
        </w:rPr>
      </w:pPr>
    </w:p>
    <w:p w:rsidR="005B11FF" w:rsidRPr="00E75B29" w:rsidRDefault="005B11FF">
      <w:pPr>
        <w:rPr>
          <w:rFonts w:asciiTheme="minorHAnsi" w:hAnsiTheme="minorHAnsi" w:cstheme="minorHAnsi"/>
        </w:rPr>
      </w:pPr>
    </w:p>
    <w:p w:rsidR="00BB4084" w:rsidRPr="00E75B29" w:rsidRDefault="00BB4084">
      <w:pPr>
        <w:rPr>
          <w:rFonts w:asciiTheme="minorHAnsi" w:hAnsiTheme="minorHAnsi" w:cstheme="minorHAnsi"/>
        </w:rPr>
      </w:pPr>
    </w:p>
    <w:p w:rsidR="00BB4084" w:rsidRPr="00E75B29" w:rsidRDefault="00BB4084">
      <w:pPr>
        <w:rPr>
          <w:rFonts w:asciiTheme="minorHAnsi" w:hAnsiTheme="minorHAnsi" w:cstheme="minorHAnsi"/>
        </w:rPr>
      </w:pPr>
    </w:p>
    <w:p w:rsidR="00BB4084" w:rsidRPr="00E75B29" w:rsidRDefault="00BB4084">
      <w:pPr>
        <w:rPr>
          <w:rFonts w:asciiTheme="minorHAnsi" w:hAnsiTheme="minorHAnsi" w:cstheme="minorHAnsi"/>
        </w:rPr>
      </w:pPr>
    </w:p>
    <w:p w:rsidR="00BB4084" w:rsidRPr="00E75B29" w:rsidRDefault="00BB4084">
      <w:pPr>
        <w:rPr>
          <w:rFonts w:asciiTheme="minorHAnsi" w:hAnsiTheme="minorHAnsi" w:cstheme="minorHAnsi"/>
        </w:rPr>
      </w:pPr>
    </w:p>
    <w:p w:rsidR="00BB4084" w:rsidRPr="00E75B29" w:rsidRDefault="00BB4084">
      <w:pPr>
        <w:rPr>
          <w:rFonts w:asciiTheme="minorHAnsi" w:hAnsiTheme="minorHAnsi" w:cstheme="minorHAnsi"/>
        </w:rPr>
      </w:pPr>
    </w:p>
    <w:p w:rsidR="005B6E26" w:rsidRPr="005B6E26" w:rsidRDefault="005B6E26">
      <w:pPr>
        <w:pStyle w:val="ListeParagraf"/>
        <w:numPr>
          <w:ilvl w:val="1"/>
          <w:numId w:val="24"/>
        </w:numPr>
        <w:spacing w:after="100" w:afterAutospacing="1"/>
        <w:outlineLvl w:val="2"/>
        <w:rPr>
          <w:rFonts w:asciiTheme="minorHAnsi" w:hAnsiTheme="minorHAnsi" w:cstheme="minorHAnsi"/>
          <w:b/>
          <w:bCs/>
        </w:rPr>
      </w:pPr>
      <w:r w:rsidRPr="005B6E26">
        <w:rPr>
          <w:rFonts w:asciiTheme="minorHAnsi" w:hAnsiTheme="minorHAnsi" w:cstheme="minorHAnsi"/>
          <w:b/>
          <w:bCs/>
        </w:rPr>
        <w:t>HAFTA UYGUN ÜRÜNLER</w:t>
      </w:r>
    </w:p>
    <w:p w:rsidR="005B6E26" w:rsidRPr="00E75B29" w:rsidRDefault="005B6E26" w:rsidP="005B6E26">
      <w:pPr>
        <w:spacing w:after="100" w:afterAutospacing="1"/>
        <w:outlineLvl w:val="2"/>
        <w:rPr>
          <w:rFonts w:asciiTheme="minorHAnsi" w:hAnsiTheme="minorHAnsi" w:cstheme="minorHAnsi"/>
          <w:b/>
          <w:bCs/>
        </w:rPr>
      </w:pPr>
    </w:p>
    <w:p w:rsidR="005B6E26" w:rsidRPr="00E75B29" w:rsidRDefault="005B6E26" w:rsidP="005B6E26">
      <w:pPr>
        <w:spacing w:after="100" w:afterAutospacing="1"/>
        <w:outlineLvl w:val="2"/>
        <w:rPr>
          <w:rFonts w:asciiTheme="minorHAnsi" w:hAnsiTheme="minorHAnsi" w:cstheme="minorHAnsi"/>
          <w:b/>
          <w:bCs/>
        </w:rPr>
      </w:pPr>
      <w:r w:rsidRPr="00E75B29">
        <w:rPr>
          <w:rFonts w:asciiTheme="minorHAnsi" w:hAnsiTheme="minorHAnsi" w:cstheme="minorHAnsi"/>
          <w:b/>
          <w:bCs/>
          <w:noProof/>
        </w:rPr>
        <w:drawing>
          <wp:inline distT="0" distB="0" distL="0" distR="0" wp14:anchorId="3B2569A1" wp14:editId="25521D62">
            <wp:extent cx="2567305" cy="1786812"/>
            <wp:effectExtent l="0" t="0" r="0" b="444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asciiTheme="minorHAnsi" w:hAnsiTheme="minorHAnsi" w:cstheme="minorHAnsi"/>
          <w:b/>
          <w:bCs/>
        </w:rPr>
        <w:t xml:space="preserve">          </w:t>
      </w:r>
      <w:r w:rsidRPr="00E75B29">
        <w:rPr>
          <w:rFonts w:asciiTheme="minorHAnsi" w:hAnsiTheme="minorHAnsi" w:cstheme="minorHAnsi"/>
          <w:b/>
          <w:bCs/>
          <w:noProof/>
        </w:rPr>
        <w:drawing>
          <wp:inline distT="0" distB="0" distL="0" distR="0" wp14:anchorId="5A3DEE8C" wp14:editId="14F568AC">
            <wp:extent cx="2559705" cy="1766570"/>
            <wp:effectExtent l="0" t="0" r="571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5B6E26" w:rsidRPr="005B6E26" w:rsidRDefault="005B6E26" w:rsidP="005B6E26">
      <w:pPr>
        <w:rPr>
          <w:rFonts w:asciiTheme="minorHAnsi" w:hAnsiTheme="minorHAnsi" w:cstheme="minorHAnsi"/>
          <w:b/>
          <w:bCs/>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ÇALIŞMA</w:t>
      </w:r>
      <w:proofErr w:type="gramEnd"/>
      <w:r w:rsidRPr="00E75B29">
        <w:rPr>
          <w:rFonts w:asciiTheme="minorHAnsi" w:hAnsiTheme="minorHAnsi" w:cstheme="minorHAnsi"/>
          <w:b/>
          <w:bCs/>
        </w:rPr>
        <w:t xml:space="preserve"> PAKETİ ) :  </w:t>
      </w:r>
      <w:r w:rsidRPr="005B6E26">
        <w:rPr>
          <w:rFonts w:asciiTheme="minorHAnsi" w:hAnsiTheme="minorHAnsi" w:cstheme="minorHAnsi"/>
          <w:b/>
          <w:bCs/>
        </w:rPr>
        <w:t>Yansıtıcı Çalışma</w:t>
      </w:r>
      <w:r>
        <w:rPr>
          <w:rFonts w:asciiTheme="minorHAnsi" w:hAnsiTheme="minorHAnsi" w:cstheme="minorHAnsi"/>
          <w:b/>
          <w:bCs/>
        </w:rPr>
        <w:t xml:space="preserve"> </w:t>
      </w:r>
      <w:r w:rsidRPr="005B6E26">
        <w:rPr>
          <w:rFonts w:asciiTheme="minorHAnsi" w:hAnsiTheme="minorHAnsi" w:cstheme="minorHAnsi"/>
          <w:b/>
          <w:bCs/>
        </w:rPr>
        <w:t>4</w:t>
      </w:r>
    </w:p>
    <w:p w:rsidR="005B6E26" w:rsidRDefault="005B6E26" w:rsidP="005B6E26">
      <w:pPr>
        <w:rPr>
          <w:rFonts w:asciiTheme="minorHAnsi" w:hAnsiTheme="minorHAnsi" w:cstheme="minorHAnsi"/>
          <w:b/>
          <w:bCs/>
        </w:rPr>
      </w:pPr>
      <w:r w:rsidRPr="005B6E26">
        <w:rPr>
          <w:rFonts w:asciiTheme="minorHAnsi" w:hAnsiTheme="minorHAnsi" w:cstheme="minorHAnsi"/>
          <w:b/>
          <w:bCs/>
        </w:rPr>
        <w:t>Sayıları Sıralama ve Yuvarlama</w:t>
      </w:r>
    </w:p>
    <w:p w:rsidR="005B6E26" w:rsidRPr="005B6E26" w:rsidRDefault="005B6E26" w:rsidP="005B6E26">
      <w:pPr>
        <w:rPr>
          <w:rFonts w:asciiTheme="minorHAnsi" w:hAnsiTheme="minorHAnsi" w:cstheme="minorHAnsi"/>
          <w:b/>
          <w:bCs/>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DEĞERLENDİRME</w:t>
      </w:r>
      <w:proofErr w:type="gramEnd"/>
      <w:r w:rsidRPr="00E75B29">
        <w:rPr>
          <w:rFonts w:asciiTheme="minorHAnsi" w:hAnsiTheme="minorHAnsi" w:cstheme="minorHAnsi"/>
          <w:b/>
          <w:bCs/>
        </w:rPr>
        <w:t xml:space="preserve"> PAKETİ ) : </w:t>
      </w:r>
      <w:r w:rsidRPr="005B6E26">
        <w:rPr>
          <w:rFonts w:asciiTheme="minorHAnsi" w:hAnsiTheme="minorHAnsi" w:cstheme="minorHAnsi"/>
          <w:b/>
          <w:bCs/>
        </w:rPr>
        <w:t xml:space="preserve">Yansıtıcı Değerlendirme 1 </w:t>
      </w:r>
    </w:p>
    <w:p w:rsidR="005B6E26" w:rsidRPr="005B6E26" w:rsidRDefault="005B6E26" w:rsidP="005B6E26">
      <w:pPr>
        <w:rPr>
          <w:rFonts w:asciiTheme="minorHAnsi" w:hAnsiTheme="minorHAnsi" w:cstheme="minorHAnsi"/>
          <w:b/>
          <w:bCs/>
        </w:rPr>
      </w:pPr>
      <w:r w:rsidRPr="005B6E26">
        <w:rPr>
          <w:rFonts w:asciiTheme="minorHAnsi" w:hAnsiTheme="minorHAnsi" w:cstheme="minorHAnsi"/>
          <w:b/>
          <w:bCs/>
        </w:rPr>
        <w:t>Üç Basamaklı Sayılar</w:t>
      </w:r>
    </w:p>
    <w:p w:rsidR="00BB4084" w:rsidRPr="005B6E26" w:rsidRDefault="005B6E26" w:rsidP="005B6E26">
      <w:pPr>
        <w:rPr>
          <w:rFonts w:asciiTheme="minorHAnsi" w:hAnsiTheme="minorHAnsi" w:cstheme="minorHAnsi"/>
          <w:b/>
          <w:bCs/>
        </w:rPr>
      </w:pPr>
      <w:r w:rsidRPr="005B6E26">
        <w:rPr>
          <w:rFonts w:asciiTheme="minorHAnsi" w:hAnsiTheme="minorHAnsi" w:cstheme="minorHAnsi"/>
          <w:b/>
          <w:bCs/>
        </w:rPr>
        <w:t xml:space="preserve">Yansıtıcı Değerlendirme </w:t>
      </w:r>
      <w:proofErr w:type="gramStart"/>
      <w:r w:rsidRPr="005B6E26">
        <w:rPr>
          <w:rFonts w:asciiTheme="minorHAnsi" w:hAnsiTheme="minorHAnsi" w:cstheme="minorHAnsi"/>
          <w:b/>
          <w:bCs/>
        </w:rPr>
        <w:t xml:space="preserve">2 </w:t>
      </w:r>
      <w:r>
        <w:rPr>
          <w:rFonts w:asciiTheme="minorHAnsi" w:hAnsiTheme="minorHAnsi" w:cstheme="minorHAnsi"/>
          <w:b/>
          <w:bCs/>
        </w:rPr>
        <w:t xml:space="preserve"> </w:t>
      </w:r>
      <w:r w:rsidRPr="005B6E26">
        <w:rPr>
          <w:rFonts w:asciiTheme="minorHAnsi" w:hAnsiTheme="minorHAnsi" w:cstheme="minorHAnsi"/>
          <w:b/>
          <w:bCs/>
        </w:rPr>
        <w:t>Sayıları</w:t>
      </w:r>
      <w:proofErr w:type="gramEnd"/>
      <w:r w:rsidRPr="005B6E26">
        <w:rPr>
          <w:rFonts w:asciiTheme="minorHAnsi" w:hAnsiTheme="minorHAnsi" w:cstheme="minorHAnsi"/>
          <w:b/>
          <w:bCs/>
        </w:rPr>
        <w:t xml:space="preserve"> </w:t>
      </w:r>
      <w:proofErr w:type="spellStart"/>
      <w:r w:rsidRPr="005B6E26">
        <w:rPr>
          <w:rFonts w:asciiTheme="minorHAnsi" w:hAnsiTheme="minorHAnsi" w:cstheme="minorHAnsi"/>
          <w:b/>
          <w:bCs/>
        </w:rPr>
        <w:t>Çözümleme</w:t>
      </w:r>
      <w:proofErr w:type="spellEnd"/>
      <w:r w:rsidRPr="005B6E26">
        <w:rPr>
          <w:rFonts w:asciiTheme="minorHAnsi" w:hAnsiTheme="minorHAnsi" w:cstheme="minorHAnsi"/>
          <w:b/>
          <w:bCs/>
        </w:rPr>
        <w:t>, Sayıları Sıralama</w:t>
      </w:r>
    </w:p>
    <w:p w:rsidR="00BB4084" w:rsidRPr="00E75B29" w:rsidRDefault="00BB4084">
      <w:pPr>
        <w:rPr>
          <w:rFonts w:asciiTheme="minorHAnsi" w:hAnsiTheme="minorHAnsi" w:cstheme="minorHAnsi"/>
        </w:rPr>
      </w:pPr>
    </w:p>
    <w:p w:rsidR="00BB4084" w:rsidRPr="00E75B29" w:rsidRDefault="00BB4084">
      <w:pPr>
        <w:rPr>
          <w:rFonts w:asciiTheme="minorHAnsi" w:hAnsiTheme="minorHAnsi" w:cstheme="minorHAnsi"/>
        </w:rPr>
      </w:pPr>
    </w:p>
    <w:p w:rsidR="005B11FF" w:rsidRPr="00E75B29" w:rsidRDefault="00BB4084" w:rsidP="005B11FF">
      <w:pPr>
        <w:spacing w:after="100" w:afterAutospacing="1"/>
        <w:outlineLvl w:val="2"/>
        <w:rPr>
          <w:rFonts w:asciiTheme="minorHAnsi" w:hAnsiTheme="minorHAnsi" w:cstheme="minorHAnsi"/>
          <w:b/>
          <w:bCs/>
        </w:rPr>
      </w:pPr>
      <w:r w:rsidRPr="00E75B29">
        <w:rPr>
          <w:rFonts w:asciiTheme="minorHAnsi" w:hAnsiTheme="minorHAnsi" w:cstheme="minorHAnsi"/>
          <w:b/>
          <w:bCs/>
        </w:rPr>
        <w:t>3</w:t>
      </w:r>
      <w:r w:rsidR="005B11FF" w:rsidRPr="00E75B29">
        <w:rPr>
          <w:rFonts w:asciiTheme="minorHAnsi" w:hAnsiTheme="minorHAnsi" w:cstheme="minorHAnsi"/>
          <w:b/>
          <w:bCs/>
        </w:rPr>
        <w:t>. HAFTA: İLERİYE VE GERİYE DOĞRU RİTMİK SAYMA (Derin Öğrenme: sf. 29-34)</w:t>
      </w:r>
    </w:p>
    <w:p w:rsidR="005B11FF" w:rsidRPr="00E75B29" w:rsidRDefault="005B11FF">
      <w:pPr>
        <w:numPr>
          <w:ilvl w:val="0"/>
          <w:numId w:val="8"/>
        </w:numPr>
        <w:spacing w:after="100" w:afterAutospacing="1"/>
        <w:rPr>
          <w:rFonts w:asciiTheme="minorHAnsi" w:hAnsiTheme="minorHAnsi" w:cstheme="minorHAnsi"/>
        </w:rPr>
      </w:pPr>
      <w:r w:rsidRPr="00E75B29">
        <w:rPr>
          <w:rFonts w:asciiTheme="minorHAnsi" w:hAnsiTheme="minorHAnsi" w:cstheme="minorHAnsi"/>
          <w:b/>
          <w:bCs/>
        </w:rPr>
        <w:t>Haftanın PYP Bağlantısı:</w:t>
      </w:r>
      <w:r w:rsidRPr="00E75B29">
        <w:rPr>
          <w:rFonts w:asciiTheme="minorHAnsi" w:hAnsiTheme="minorHAnsi" w:cstheme="minorHAnsi"/>
        </w:rPr>
        <w:t xml:space="preserve"> Dünyanın İşleyişi (Sayıların ritmi, örüntülerin keşfi ve sistemlerin işleyişi).</w:t>
      </w:r>
    </w:p>
    <w:p w:rsidR="005B11FF" w:rsidRPr="00E75B29" w:rsidRDefault="005B11FF">
      <w:pPr>
        <w:numPr>
          <w:ilvl w:val="0"/>
          <w:numId w:val="8"/>
        </w:numPr>
        <w:spacing w:after="100" w:afterAutospacing="1"/>
        <w:rPr>
          <w:rFonts w:asciiTheme="minorHAnsi" w:hAnsiTheme="minorHAnsi" w:cstheme="minorHAnsi"/>
        </w:rPr>
      </w:pPr>
      <w:r w:rsidRPr="00E75B29">
        <w:rPr>
          <w:rFonts w:asciiTheme="minorHAnsi" w:hAnsiTheme="minorHAnsi" w:cstheme="minorHAnsi"/>
          <w:b/>
          <w:bCs/>
        </w:rPr>
        <w:t>Haftanın Değerleri:</w:t>
      </w:r>
      <w:r w:rsidRPr="00E75B29">
        <w:rPr>
          <w:rFonts w:asciiTheme="minorHAnsi" w:hAnsiTheme="minorHAnsi" w:cstheme="minorHAnsi"/>
        </w:rPr>
        <w:t xml:space="preserve"> </w:t>
      </w:r>
      <w:proofErr w:type="spellStart"/>
      <w:r w:rsidRPr="00E75B29">
        <w:rPr>
          <w:rFonts w:asciiTheme="minorHAnsi" w:hAnsiTheme="minorHAnsi" w:cstheme="minorHAnsi"/>
        </w:rPr>
        <w:t>Oyunseverlik</w:t>
      </w:r>
      <w:proofErr w:type="spellEnd"/>
      <w:r w:rsidRPr="00E75B29">
        <w:rPr>
          <w:rFonts w:asciiTheme="minorHAnsi" w:hAnsiTheme="minorHAnsi" w:cstheme="minorHAnsi"/>
        </w:rPr>
        <w:t xml:space="preserve"> (E2.5), İş Birliği (SDB2.2), Çalışkanlık (D3). </w:t>
      </w:r>
    </w:p>
    <w:p w:rsidR="005B11FF" w:rsidRPr="00E75B29" w:rsidRDefault="005B11FF">
      <w:pPr>
        <w:numPr>
          <w:ilvl w:val="0"/>
          <w:numId w:val="8"/>
        </w:numPr>
        <w:spacing w:after="100" w:afterAutospacing="1"/>
        <w:rPr>
          <w:rFonts w:asciiTheme="minorHAnsi" w:hAnsiTheme="minorHAnsi" w:cstheme="minorHAnsi"/>
        </w:rPr>
      </w:pPr>
      <w:r w:rsidRPr="00E75B29">
        <w:rPr>
          <w:rFonts w:asciiTheme="minorHAnsi" w:hAnsiTheme="minorHAnsi" w:cstheme="minorHAnsi"/>
          <w:b/>
          <w:bCs/>
        </w:rPr>
        <w:t>Haftanın Odağı:</w:t>
      </w:r>
      <w:r w:rsidRPr="00E75B29">
        <w:rPr>
          <w:rFonts w:asciiTheme="minorHAnsi" w:hAnsiTheme="minorHAnsi" w:cstheme="minorHAnsi"/>
        </w:rPr>
        <w:t xml:space="preserve"> 60 içinde altışar, 70 içinde yedişer, 80 içinde sekizer, 90 içinde dokuzar; 1000 içinde onar ve yüzer ileriye ve geriye doğru ritmik sayarken örüntü bulma ve genelleme yapma</w:t>
      </w:r>
    </w:p>
    <w:p w:rsidR="00BB4084" w:rsidRPr="005B6E26" w:rsidRDefault="00BB4084" w:rsidP="00BB4084">
      <w:pPr>
        <w:spacing w:after="100" w:afterAutospacing="1"/>
        <w:rPr>
          <w:rFonts w:asciiTheme="minorHAnsi" w:hAnsiTheme="minorHAnsi" w:cstheme="minorHAnsi"/>
          <w:b/>
          <w:bCs/>
        </w:rPr>
      </w:pPr>
      <w:r w:rsidRPr="005B6E26">
        <w:rPr>
          <w:rFonts w:asciiTheme="minorHAnsi" w:hAnsiTheme="minorHAnsi" w:cstheme="minorHAnsi"/>
          <w:b/>
          <w:bCs/>
        </w:rPr>
        <w:t>Haftanın Kazanımları</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MAT.3.1.4. Sayıları ileriye ve geriye doğru ritmik sayabilme</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Modeller üzerinde ileriye ve geriye doğru ritmik saymaya ilişkin gözlem yapar.</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60 içinde altışar, 70 içinde yedişer, 80 içinde sekizer, 90 içinde dokuzar; 1000 içinde onar ve yüzer ileriye ve geriye doğru ritmik sayarken örüntü bulur.</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c)</w:t>
      </w:r>
      <w:r w:rsidRPr="00E75B29">
        <w:rPr>
          <w:rFonts w:asciiTheme="minorHAnsi" w:hAnsiTheme="minorHAnsi" w:cstheme="minorHAnsi"/>
          <w:color w:val="333333"/>
        </w:rPr>
        <w:t> İleriye ve geriye doğru ritmik sayarken bulduğu örüntüyü geneller.</w:t>
      </w:r>
    </w:p>
    <w:p w:rsidR="00BB4084" w:rsidRPr="00E75B29" w:rsidRDefault="00BB4084" w:rsidP="00BB4084">
      <w:pPr>
        <w:spacing w:after="100" w:afterAutospacing="1"/>
        <w:rPr>
          <w:rFonts w:asciiTheme="minorHAnsi" w:hAnsiTheme="minorHAnsi" w:cstheme="minorHAnsi"/>
        </w:rPr>
      </w:pPr>
    </w:p>
    <w:p w:rsidR="005B11FF" w:rsidRPr="00E75B29" w:rsidRDefault="005B11FF" w:rsidP="005B11FF">
      <w:pPr>
        <w:spacing w:after="100" w:afterAutospacing="1"/>
        <w:rPr>
          <w:rFonts w:asciiTheme="minorHAnsi" w:hAnsiTheme="minorHAnsi" w:cstheme="minorHAnsi"/>
        </w:rPr>
      </w:pPr>
      <w:r w:rsidRPr="00E75B29">
        <w:rPr>
          <w:rFonts w:ascii="Apple Color Emoji" w:hAnsi="Apple Color Emoji" w:cs="Apple Color Emoji"/>
          <w:b/>
          <w:bCs/>
        </w:rPr>
        <w:t>🎯</w:t>
      </w:r>
      <w:r w:rsidRPr="00E75B29">
        <w:rPr>
          <w:rFonts w:asciiTheme="minorHAnsi" w:hAnsiTheme="minorHAnsi" w:cstheme="minorHAnsi"/>
          <w:b/>
          <w:bCs/>
        </w:rPr>
        <w:t xml:space="preserve"> HAFTANIN ÖZGÜN OYUNU: RİTMİK SEKSEK VE KESİŞİM NOKTASI</w:t>
      </w:r>
    </w:p>
    <w:p w:rsidR="005B11FF" w:rsidRPr="00E75B29" w:rsidRDefault="005B11FF">
      <w:pPr>
        <w:numPr>
          <w:ilvl w:val="0"/>
          <w:numId w:val="9"/>
        </w:numPr>
        <w:spacing w:after="100" w:afterAutospacing="1"/>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Öğrencilerin ritmik saymaları bedensel koordinasyonla pekiştirmesi ve ortak katları (</w:t>
      </w:r>
      <w:proofErr w:type="spellStart"/>
      <w:r w:rsidRPr="00E75B29">
        <w:rPr>
          <w:rFonts w:asciiTheme="minorHAnsi" w:hAnsiTheme="minorHAnsi" w:cstheme="minorHAnsi"/>
        </w:rPr>
        <w:t>Venn</w:t>
      </w:r>
      <w:proofErr w:type="spellEnd"/>
      <w:r w:rsidRPr="00E75B29">
        <w:rPr>
          <w:rFonts w:asciiTheme="minorHAnsi" w:hAnsiTheme="minorHAnsi" w:cstheme="minorHAnsi"/>
        </w:rPr>
        <w:t xml:space="preserve"> Şeması mantığı) oyunlaştırarak kavraması. </w:t>
      </w:r>
    </w:p>
    <w:p w:rsidR="005B11FF" w:rsidRPr="00E75B29" w:rsidRDefault="005B11FF">
      <w:pPr>
        <w:numPr>
          <w:ilvl w:val="0"/>
          <w:numId w:val="9"/>
        </w:numPr>
        <w:spacing w:after="100" w:afterAutospacing="1"/>
        <w:rPr>
          <w:rFonts w:asciiTheme="minorHAnsi" w:hAnsiTheme="minorHAnsi" w:cstheme="minorHAnsi"/>
        </w:rPr>
      </w:pPr>
      <w:r w:rsidRPr="00E75B29">
        <w:rPr>
          <w:rFonts w:asciiTheme="minorHAnsi" w:hAnsiTheme="minorHAnsi" w:cstheme="minorHAnsi"/>
          <w:b/>
          <w:bCs/>
        </w:rPr>
        <w:t>Aşama 1:</w:t>
      </w:r>
      <w:r w:rsidRPr="00E75B29">
        <w:rPr>
          <w:rFonts w:asciiTheme="minorHAnsi" w:hAnsiTheme="minorHAnsi" w:cstheme="minorHAnsi"/>
        </w:rPr>
        <w:t xml:space="preserve"> Sınıf zeminine veya bahçeye iç içe geçen iki büyük çember çizilir. Bir tarafa "6'şar", diğer tarafa "9'ar" yazılır.</w:t>
      </w:r>
    </w:p>
    <w:p w:rsidR="005B11FF" w:rsidRPr="00E75B29" w:rsidRDefault="005B11FF">
      <w:pPr>
        <w:numPr>
          <w:ilvl w:val="0"/>
          <w:numId w:val="9"/>
        </w:numPr>
        <w:spacing w:after="100" w:afterAutospacing="1"/>
        <w:rPr>
          <w:rFonts w:asciiTheme="minorHAnsi" w:hAnsiTheme="minorHAnsi" w:cstheme="minorHAnsi"/>
        </w:rPr>
      </w:pPr>
      <w:r w:rsidRPr="00E75B29">
        <w:rPr>
          <w:rFonts w:asciiTheme="minorHAnsi" w:hAnsiTheme="minorHAnsi" w:cstheme="minorHAnsi"/>
          <w:b/>
          <w:bCs/>
        </w:rPr>
        <w:lastRenderedPageBreak/>
        <w:t>Aşama 2:</w:t>
      </w:r>
      <w:r w:rsidRPr="00E75B29">
        <w:rPr>
          <w:rFonts w:asciiTheme="minorHAnsi" w:hAnsiTheme="minorHAnsi" w:cstheme="minorHAnsi"/>
        </w:rPr>
        <w:t xml:space="preserve"> Müzik açılır, öğrenciler çemberin dışından ritmik sayarak kendi çemberlerinin içine zıplarlar.</w:t>
      </w:r>
    </w:p>
    <w:p w:rsidR="005B11FF" w:rsidRPr="00E75B29" w:rsidRDefault="005B11FF">
      <w:pPr>
        <w:numPr>
          <w:ilvl w:val="0"/>
          <w:numId w:val="9"/>
        </w:numPr>
        <w:spacing w:after="100" w:afterAutospacing="1"/>
        <w:rPr>
          <w:rFonts w:asciiTheme="minorHAnsi" w:hAnsiTheme="minorHAnsi" w:cstheme="minorHAnsi"/>
        </w:rPr>
      </w:pPr>
      <w:r w:rsidRPr="00E75B29">
        <w:rPr>
          <w:rFonts w:asciiTheme="minorHAnsi" w:hAnsiTheme="minorHAnsi" w:cstheme="minorHAnsi"/>
          <w:b/>
          <w:bCs/>
        </w:rPr>
        <w:t>Aşama 3:</w:t>
      </w:r>
      <w:r w:rsidRPr="00E75B29">
        <w:rPr>
          <w:rFonts w:asciiTheme="minorHAnsi" w:hAnsiTheme="minorHAnsi" w:cstheme="minorHAnsi"/>
        </w:rPr>
        <w:t xml:space="preserve"> 18, 36 veya 54 gibi ortak sayılara gelindiğinde, iki gruptan öğrenciler çemberlerin kesişim alanına (ortaya) atlayarak el çakışırlar. </w:t>
      </w:r>
    </w:p>
    <w:p w:rsidR="005B11FF" w:rsidRPr="00E75B29" w:rsidRDefault="005B11FF">
      <w:pPr>
        <w:numPr>
          <w:ilvl w:val="0"/>
          <w:numId w:val="9"/>
        </w:numPr>
        <w:spacing w:after="100" w:afterAutospacing="1"/>
        <w:rPr>
          <w:rFonts w:asciiTheme="minorHAnsi" w:hAnsiTheme="minorHAnsi" w:cstheme="minorHAnsi"/>
        </w:rPr>
      </w:pPr>
      <w:r w:rsidRPr="00E75B29">
        <w:rPr>
          <w:rFonts w:asciiTheme="minorHAnsi" w:hAnsiTheme="minorHAnsi" w:cstheme="minorHAnsi"/>
          <w:b/>
          <w:bCs/>
        </w:rPr>
        <w:t>Aşama 4:</w:t>
      </w:r>
      <w:r w:rsidRPr="00E75B29">
        <w:rPr>
          <w:rFonts w:asciiTheme="minorHAnsi" w:hAnsiTheme="minorHAnsi" w:cstheme="minorHAnsi"/>
        </w:rPr>
        <w:t xml:space="preserve"> Ritim kaçıran veya kesişimi unutan oyuncu kenara geçer, son kalanlar alkışlanır.</w:t>
      </w:r>
    </w:p>
    <w:p w:rsidR="005B11FF" w:rsidRPr="00E75B29" w:rsidRDefault="005B11FF" w:rsidP="005B11FF">
      <w:pPr>
        <w:spacing w:after="100" w:afterAutospacing="1"/>
        <w:rPr>
          <w:rFonts w:asciiTheme="minorHAnsi" w:hAnsiTheme="minorHAnsi" w:cstheme="minorHAnsi"/>
        </w:rPr>
      </w:pPr>
      <w:r w:rsidRPr="00E75B29">
        <w:rPr>
          <w:rFonts w:ascii="Apple Color Emoji" w:hAnsi="Apple Color Emoji" w:cs="Apple Color Emoji"/>
          <w:b/>
          <w:bCs/>
        </w:rPr>
        <w:t>✂️</w:t>
      </w:r>
      <w:r w:rsidRPr="00E75B29">
        <w:rPr>
          <w:rFonts w:asciiTheme="minorHAnsi" w:hAnsiTheme="minorHAnsi" w:cstheme="minorHAnsi"/>
          <w:b/>
          <w:bCs/>
        </w:rPr>
        <w:t xml:space="preserve"> HAFTANIN ÖZGÜN ETKİNLİĞİ: BENİM RİTMİK TIRTILIM</w:t>
      </w:r>
    </w:p>
    <w:p w:rsidR="005B11FF" w:rsidRPr="00E75B29" w:rsidRDefault="005B11FF">
      <w:pPr>
        <w:numPr>
          <w:ilvl w:val="0"/>
          <w:numId w:val="10"/>
        </w:numPr>
        <w:spacing w:after="100" w:afterAutospacing="1"/>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Ritmik sayma adımlarını görsel bir sanat etkinliği ile kalıcı hâle getirmek. </w:t>
      </w:r>
    </w:p>
    <w:p w:rsidR="005B11FF" w:rsidRPr="00E75B29" w:rsidRDefault="005B11FF">
      <w:pPr>
        <w:numPr>
          <w:ilvl w:val="0"/>
          <w:numId w:val="10"/>
        </w:numPr>
        <w:spacing w:after="100" w:afterAutospacing="1"/>
        <w:rPr>
          <w:rFonts w:asciiTheme="minorHAnsi" w:hAnsiTheme="minorHAnsi" w:cstheme="minorHAnsi"/>
        </w:rPr>
      </w:pPr>
      <w:r w:rsidRPr="00E75B29">
        <w:rPr>
          <w:rFonts w:asciiTheme="minorHAnsi" w:hAnsiTheme="minorHAnsi" w:cstheme="minorHAnsi"/>
          <w:b/>
          <w:bCs/>
        </w:rPr>
        <w:t>Aşama 1:</w:t>
      </w:r>
      <w:r w:rsidRPr="00E75B29">
        <w:rPr>
          <w:rFonts w:asciiTheme="minorHAnsi" w:hAnsiTheme="minorHAnsi" w:cstheme="minorHAnsi"/>
        </w:rPr>
        <w:t xml:space="preserve"> Öğrencilere renkli el işi kâğıtlarından kesilmiş tırtıl başı ve boş gövde boğumları dağıtılır.</w:t>
      </w:r>
    </w:p>
    <w:p w:rsidR="005B11FF" w:rsidRPr="00E75B29" w:rsidRDefault="005B11FF">
      <w:pPr>
        <w:numPr>
          <w:ilvl w:val="0"/>
          <w:numId w:val="10"/>
        </w:numPr>
        <w:spacing w:after="100" w:afterAutospacing="1"/>
        <w:rPr>
          <w:rFonts w:asciiTheme="minorHAnsi" w:hAnsiTheme="minorHAnsi" w:cstheme="minorHAnsi"/>
        </w:rPr>
      </w:pPr>
      <w:r w:rsidRPr="00E75B29">
        <w:rPr>
          <w:rFonts w:asciiTheme="minorHAnsi" w:hAnsiTheme="minorHAnsi" w:cstheme="minorHAnsi"/>
          <w:b/>
          <w:bCs/>
        </w:rPr>
        <w:t>Aşama 2:</w:t>
      </w:r>
      <w:r w:rsidRPr="00E75B29">
        <w:rPr>
          <w:rFonts w:asciiTheme="minorHAnsi" w:hAnsiTheme="minorHAnsi" w:cstheme="minorHAnsi"/>
        </w:rPr>
        <w:t xml:space="preserve"> Derin Öğrenme sf. 34'teki uygulamaya paralel olarak, her öğrenci kendisine verilen zorlu bir başlangıç noktasından (</w:t>
      </w:r>
      <w:proofErr w:type="spellStart"/>
      <w:r w:rsidRPr="00E75B29">
        <w:rPr>
          <w:rFonts w:asciiTheme="minorHAnsi" w:hAnsiTheme="minorHAnsi" w:cstheme="minorHAnsi"/>
        </w:rPr>
        <w:t>Örn</w:t>
      </w:r>
      <w:proofErr w:type="spellEnd"/>
      <w:r w:rsidRPr="00E75B29">
        <w:rPr>
          <w:rFonts w:asciiTheme="minorHAnsi" w:hAnsiTheme="minorHAnsi" w:cstheme="minorHAnsi"/>
        </w:rPr>
        <w:t xml:space="preserve">: 605'ten onar ileriye veya 128'den yüzer ileriye) ritmik sayma oluşturur. </w:t>
      </w:r>
    </w:p>
    <w:p w:rsidR="005B11FF" w:rsidRPr="00E75B29" w:rsidRDefault="005B11FF">
      <w:pPr>
        <w:numPr>
          <w:ilvl w:val="0"/>
          <w:numId w:val="10"/>
        </w:numPr>
        <w:spacing w:after="100" w:afterAutospacing="1"/>
        <w:rPr>
          <w:rFonts w:asciiTheme="minorHAnsi" w:hAnsiTheme="minorHAnsi" w:cstheme="minorHAnsi"/>
        </w:rPr>
      </w:pPr>
      <w:r w:rsidRPr="00E75B29">
        <w:rPr>
          <w:rFonts w:asciiTheme="minorHAnsi" w:hAnsiTheme="minorHAnsi" w:cstheme="minorHAnsi"/>
          <w:b/>
          <w:bCs/>
        </w:rPr>
        <w:t>Aşama 3:</w:t>
      </w:r>
      <w:r w:rsidRPr="00E75B29">
        <w:rPr>
          <w:rFonts w:asciiTheme="minorHAnsi" w:hAnsiTheme="minorHAnsi" w:cstheme="minorHAnsi"/>
        </w:rPr>
        <w:t xml:space="preserve"> Söylenen sayılar tırtılın boğumlarına yazılır ve yapıştırılır. </w:t>
      </w:r>
    </w:p>
    <w:p w:rsidR="005B11FF" w:rsidRPr="00E75B29" w:rsidRDefault="005B11FF">
      <w:pPr>
        <w:numPr>
          <w:ilvl w:val="0"/>
          <w:numId w:val="10"/>
        </w:numPr>
        <w:spacing w:after="100" w:afterAutospacing="1"/>
        <w:rPr>
          <w:rFonts w:asciiTheme="minorHAnsi" w:hAnsiTheme="minorHAnsi" w:cstheme="minorHAnsi"/>
        </w:rPr>
      </w:pPr>
      <w:r w:rsidRPr="00E75B29">
        <w:rPr>
          <w:rFonts w:asciiTheme="minorHAnsi" w:hAnsiTheme="minorHAnsi" w:cstheme="minorHAnsi"/>
          <w:b/>
          <w:bCs/>
        </w:rPr>
        <w:t>Aşama 4:</w:t>
      </w:r>
      <w:r w:rsidRPr="00E75B29">
        <w:rPr>
          <w:rFonts w:asciiTheme="minorHAnsi" w:hAnsiTheme="minorHAnsi" w:cstheme="minorHAnsi"/>
        </w:rPr>
        <w:t xml:space="preserve"> Hazırlanan "Ritmik Tırtıllar" sınıfın matematik panosunda sergilenir.</w:t>
      </w:r>
    </w:p>
    <w:p w:rsidR="00BB4084" w:rsidRPr="00E75B29" w:rsidRDefault="00BB4084" w:rsidP="00BB4084">
      <w:pPr>
        <w:spacing w:after="100" w:afterAutospacing="1"/>
        <w:outlineLvl w:val="2"/>
        <w:rPr>
          <w:rFonts w:asciiTheme="minorHAnsi" w:hAnsiTheme="minorHAnsi" w:cstheme="minorHAnsi"/>
          <w:b/>
          <w:bCs/>
        </w:rPr>
      </w:pPr>
    </w:p>
    <w:p w:rsidR="005B11FF" w:rsidRPr="00E75B29" w:rsidRDefault="005B11FF" w:rsidP="00BB4084">
      <w:pPr>
        <w:spacing w:after="100" w:afterAutospacing="1"/>
        <w:outlineLvl w:val="2"/>
        <w:rPr>
          <w:rFonts w:asciiTheme="minorHAnsi" w:hAnsiTheme="minorHAnsi" w:cstheme="minorHAnsi"/>
          <w:b/>
          <w:bCs/>
        </w:rPr>
      </w:pPr>
      <w:r w:rsidRPr="00E75B29">
        <w:rPr>
          <w:rFonts w:asciiTheme="minorHAnsi" w:hAnsiTheme="minorHAnsi" w:cstheme="minorHAnsi"/>
          <w:b/>
          <w:bCs/>
        </w:rPr>
        <w:t>1. Ders: Altışar ve Yedişer Ritmik Sayma (Gerçek Yaşam Bağlantısı)</w:t>
      </w:r>
      <w:r w:rsidR="00BB4084" w:rsidRPr="00E75B29">
        <w:rPr>
          <w:rFonts w:asciiTheme="minorHAnsi" w:hAnsiTheme="minorHAnsi" w:cstheme="minorHAnsi"/>
          <w:b/>
          <w:bCs/>
        </w:rPr>
        <w:t xml:space="preserve"> </w:t>
      </w:r>
      <w:r w:rsidR="00BB4084" w:rsidRPr="00E75B29">
        <w:rPr>
          <w:rFonts w:asciiTheme="minorHAnsi" w:hAnsiTheme="minorHAnsi" w:cstheme="minorHAnsi"/>
          <w:b/>
          <w:bCs/>
        </w:rPr>
        <w:t>(Derin Öğrenme: sf. 29-3</w:t>
      </w:r>
      <w:r w:rsidR="00BB4084" w:rsidRPr="00E75B29">
        <w:rPr>
          <w:rFonts w:asciiTheme="minorHAnsi" w:hAnsiTheme="minorHAnsi" w:cstheme="minorHAnsi"/>
          <w:b/>
          <w:bCs/>
        </w:rPr>
        <w:t>0</w:t>
      </w:r>
      <w:r w:rsidR="00BB4084" w:rsidRPr="00E75B29">
        <w:rPr>
          <w:rFonts w:asciiTheme="minorHAnsi" w:hAnsiTheme="minorHAnsi" w:cstheme="minorHAnsi"/>
          <w:b/>
          <w:bCs/>
        </w:rPr>
        <w:t>)</w:t>
      </w:r>
    </w:p>
    <w:p w:rsidR="005B11FF" w:rsidRPr="00E75B29" w:rsidRDefault="005B11FF">
      <w:pPr>
        <w:numPr>
          <w:ilvl w:val="0"/>
          <w:numId w:val="11"/>
        </w:numPr>
        <w:spacing w:after="100" w:afterAutospacing="1"/>
        <w:rPr>
          <w:rFonts w:asciiTheme="minorHAnsi" w:hAnsiTheme="minorHAnsi" w:cstheme="minorHAnsi"/>
        </w:rPr>
      </w:pPr>
      <w:r w:rsidRPr="00E75B29">
        <w:rPr>
          <w:rFonts w:asciiTheme="minorHAnsi" w:hAnsiTheme="minorHAnsi" w:cstheme="minorHAnsi"/>
          <w:b/>
          <w:bCs/>
        </w:rPr>
        <w:t>Adım 1 (Motivasyon):</w:t>
      </w:r>
      <w:r w:rsidRPr="00E75B29">
        <w:rPr>
          <w:rFonts w:asciiTheme="minorHAnsi" w:hAnsiTheme="minorHAnsi" w:cstheme="minorHAnsi"/>
        </w:rPr>
        <w:t xml:space="preserve"> Derin Öğrenme sf. 29'da yer alan Aras'ın kurabiye tabakları (her tabakta 6 kurabiye) ve Defne'nin limonataları (her bardakta 7 limon) üzerinden gerçek yaşam durumu oluşturulur. </w:t>
      </w:r>
    </w:p>
    <w:p w:rsidR="005B11FF" w:rsidRPr="00E75B29" w:rsidRDefault="005B11FF">
      <w:pPr>
        <w:numPr>
          <w:ilvl w:val="0"/>
          <w:numId w:val="11"/>
        </w:numPr>
        <w:spacing w:after="100" w:afterAutospacing="1"/>
        <w:rPr>
          <w:rFonts w:asciiTheme="minorHAnsi" w:hAnsiTheme="minorHAnsi" w:cstheme="minorHAnsi"/>
        </w:rPr>
      </w:pPr>
      <w:r w:rsidRPr="00E75B29">
        <w:rPr>
          <w:rFonts w:asciiTheme="minorHAnsi" w:hAnsiTheme="minorHAnsi" w:cstheme="minorHAnsi"/>
          <w:b/>
          <w:bCs/>
        </w:rPr>
        <w:t>Adım 2 (Altışar Sayma):</w:t>
      </w:r>
      <w:r w:rsidRPr="00E75B29">
        <w:rPr>
          <w:rFonts w:asciiTheme="minorHAnsi" w:hAnsiTheme="minorHAnsi" w:cstheme="minorHAnsi"/>
        </w:rPr>
        <w:t xml:space="preserve"> Sf. 29'da 6'dan 60'a kadar olan sayı dizisi incelenir. "Bir tabakta 6, iki tabakta 12..." mantığıyla altışar saymanın sürekli altı eklemek olduğu vurgulanır. </w:t>
      </w:r>
    </w:p>
    <w:p w:rsidR="005B11FF" w:rsidRPr="00E75B29" w:rsidRDefault="005B11FF">
      <w:pPr>
        <w:numPr>
          <w:ilvl w:val="0"/>
          <w:numId w:val="11"/>
        </w:numPr>
        <w:spacing w:after="100" w:afterAutospacing="1"/>
        <w:rPr>
          <w:rFonts w:asciiTheme="minorHAnsi" w:hAnsiTheme="minorHAnsi" w:cstheme="minorHAnsi"/>
        </w:rPr>
      </w:pPr>
      <w:r w:rsidRPr="00E75B29">
        <w:rPr>
          <w:rFonts w:asciiTheme="minorHAnsi" w:hAnsiTheme="minorHAnsi" w:cstheme="minorHAnsi"/>
          <w:b/>
          <w:bCs/>
        </w:rPr>
        <w:t>Adım 3 (Yedişer Sayma):</w:t>
      </w:r>
      <w:r w:rsidRPr="00E75B29">
        <w:rPr>
          <w:rFonts w:asciiTheme="minorHAnsi" w:hAnsiTheme="minorHAnsi" w:cstheme="minorHAnsi"/>
        </w:rPr>
        <w:t xml:space="preserve"> Derin Öğrenme sf. 30'a geçilir. Çiçek yaprakları üzerinden yedişer ritmik sayma yapılarak boşluklar doldurulur. </w:t>
      </w:r>
    </w:p>
    <w:p w:rsidR="005B11FF" w:rsidRPr="00E75B29" w:rsidRDefault="005B11FF">
      <w:pPr>
        <w:numPr>
          <w:ilvl w:val="0"/>
          <w:numId w:val="11"/>
        </w:numPr>
        <w:spacing w:after="100" w:afterAutospacing="1"/>
        <w:rPr>
          <w:rFonts w:asciiTheme="minorHAnsi" w:hAnsiTheme="minorHAnsi" w:cstheme="minorHAnsi"/>
        </w:rPr>
      </w:pPr>
      <w:r w:rsidRPr="00E75B29">
        <w:rPr>
          <w:rFonts w:asciiTheme="minorHAnsi" w:hAnsiTheme="minorHAnsi" w:cstheme="minorHAnsi"/>
          <w:b/>
          <w:bCs/>
        </w:rPr>
        <w:t>Adım 4 (Biçimlendirici Değerlendirme):</w:t>
      </w:r>
      <w:r w:rsidRPr="00E75B29">
        <w:rPr>
          <w:rFonts w:asciiTheme="minorHAnsi" w:hAnsiTheme="minorHAnsi" w:cstheme="minorHAnsi"/>
        </w:rPr>
        <w:t xml:space="preserve"> Sf. 30'un altındaki etkinlikte 42, 49, 56 sayılarından önce ve sonra gelen sayılar bulunarak kavramsal kavrama test edilir. </w:t>
      </w:r>
    </w:p>
    <w:p w:rsidR="005B11FF" w:rsidRPr="00E75B29" w:rsidRDefault="005B11FF" w:rsidP="00BB4084">
      <w:pPr>
        <w:spacing w:after="100" w:afterAutospacing="1"/>
        <w:outlineLvl w:val="2"/>
        <w:rPr>
          <w:rFonts w:asciiTheme="minorHAnsi" w:hAnsiTheme="minorHAnsi" w:cstheme="minorHAnsi"/>
          <w:b/>
          <w:bCs/>
        </w:rPr>
      </w:pPr>
      <w:r w:rsidRPr="00E75B29">
        <w:rPr>
          <w:rFonts w:asciiTheme="minorHAnsi" w:hAnsiTheme="minorHAnsi" w:cstheme="minorHAnsi"/>
          <w:b/>
          <w:bCs/>
        </w:rPr>
        <w:t>2. Ders: Sekizer/Dokuzar Sayma ve Ortak Sayıların Gizemi</w:t>
      </w:r>
      <w:r w:rsidR="00BB4084" w:rsidRPr="00E75B29">
        <w:rPr>
          <w:rFonts w:asciiTheme="minorHAnsi" w:hAnsiTheme="minorHAnsi" w:cstheme="minorHAnsi"/>
          <w:b/>
          <w:bCs/>
        </w:rPr>
        <w:t xml:space="preserve"> </w:t>
      </w:r>
      <w:r w:rsidR="00BB4084" w:rsidRPr="00E75B29">
        <w:rPr>
          <w:rFonts w:asciiTheme="minorHAnsi" w:hAnsiTheme="minorHAnsi" w:cstheme="minorHAnsi"/>
          <w:b/>
          <w:bCs/>
        </w:rPr>
        <w:t xml:space="preserve">(Derin Öğrenme: sf. </w:t>
      </w:r>
      <w:r w:rsidR="00BB4084" w:rsidRPr="00E75B29">
        <w:rPr>
          <w:rFonts w:asciiTheme="minorHAnsi" w:hAnsiTheme="minorHAnsi" w:cstheme="minorHAnsi"/>
          <w:b/>
          <w:bCs/>
        </w:rPr>
        <w:t>31</w:t>
      </w:r>
      <w:r w:rsidR="00BB4084" w:rsidRPr="00E75B29">
        <w:rPr>
          <w:rFonts w:asciiTheme="minorHAnsi" w:hAnsiTheme="minorHAnsi" w:cstheme="minorHAnsi"/>
          <w:b/>
          <w:bCs/>
        </w:rPr>
        <w:t>)</w:t>
      </w:r>
    </w:p>
    <w:p w:rsidR="005B11FF" w:rsidRPr="00E75B29" w:rsidRDefault="005B11FF">
      <w:pPr>
        <w:numPr>
          <w:ilvl w:val="0"/>
          <w:numId w:val="12"/>
        </w:numPr>
        <w:spacing w:after="100" w:afterAutospacing="1"/>
        <w:rPr>
          <w:rFonts w:asciiTheme="minorHAnsi" w:hAnsiTheme="minorHAnsi" w:cstheme="minorHAnsi"/>
        </w:rPr>
      </w:pPr>
      <w:r w:rsidRPr="00E75B29">
        <w:rPr>
          <w:rFonts w:asciiTheme="minorHAnsi" w:hAnsiTheme="minorHAnsi" w:cstheme="minorHAnsi"/>
          <w:b/>
          <w:bCs/>
        </w:rPr>
        <w:t>Adım 1 (Tablo Boyama):</w:t>
      </w:r>
      <w:r w:rsidRPr="00E75B29">
        <w:rPr>
          <w:rFonts w:asciiTheme="minorHAnsi" w:hAnsiTheme="minorHAnsi" w:cstheme="minorHAnsi"/>
        </w:rPr>
        <w:t xml:space="preserve"> Derin Öğrenme sf. 31'deki sayı tablosunda sekizer ritmik saymalar (8, 16, 24...) pembeye, dokuzar ritmik saymalar (9, 18, 27...) maviye boyanır. </w:t>
      </w:r>
    </w:p>
    <w:p w:rsidR="005B11FF" w:rsidRPr="00E75B29" w:rsidRDefault="005B11FF">
      <w:pPr>
        <w:numPr>
          <w:ilvl w:val="0"/>
          <w:numId w:val="12"/>
        </w:numPr>
        <w:spacing w:after="100" w:afterAutospacing="1"/>
        <w:rPr>
          <w:rFonts w:asciiTheme="minorHAnsi" w:hAnsiTheme="minorHAnsi" w:cstheme="minorHAnsi"/>
        </w:rPr>
      </w:pPr>
      <w:r w:rsidRPr="00E75B29">
        <w:rPr>
          <w:rFonts w:asciiTheme="minorHAnsi" w:hAnsiTheme="minorHAnsi" w:cstheme="minorHAnsi"/>
          <w:b/>
          <w:bCs/>
        </w:rPr>
        <w:t>Adım 2 (Sorgulama Köşesi):</w:t>
      </w:r>
      <w:r w:rsidRPr="00E75B29">
        <w:rPr>
          <w:rFonts w:asciiTheme="minorHAnsi" w:hAnsiTheme="minorHAnsi" w:cstheme="minorHAnsi"/>
        </w:rPr>
        <w:t xml:space="preserve"> Tabloda 72 sayısının neden mora boyandığı (hem sekizer hem dokuzar saymada ortak söylenmesi) sınıfça sorgulanır. </w:t>
      </w:r>
    </w:p>
    <w:p w:rsidR="005B11FF" w:rsidRPr="00E75B29" w:rsidRDefault="005B11FF">
      <w:pPr>
        <w:numPr>
          <w:ilvl w:val="0"/>
          <w:numId w:val="12"/>
        </w:numPr>
        <w:spacing w:after="100" w:afterAutospacing="1"/>
        <w:rPr>
          <w:rFonts w:asciiTheme="minorHAnsi" w:hAnsiTheme="minorHAnsi" w:cstheme="minorHAnsi"/>
        </w:rPr>
      </w:pPr>
      <w:r w:rsidRPr="00E75B29">
        <w:rPr>
          <w:rFonts w:asciiTheme="minorHAnsi" w:hAnsiTheme="minorHAnsi" w:cstheme="minorHAnsi"/>
          <w:b/>
          <w:bCs/>
        </w:rPr>
        <w:t>Adım 3 (</w:t>
      </w:r>
      <w:proofErr w:type="spellStart"/>
      <w:r w:rsidRPr="00E75B29">
        <w:rPr>
          <w:rFonts w:asciiTheme="minorHAnsi" w:hAnsiTheme="minorHAnsi" w:cstheme="minorHAnsi"/>
          <w:b/>
          <w:bCs/>
        </w:rPr>
        <w:t>Venn</w:t>
      </w:r>
      <w:proofErr w:type="spellEnd"/>
      <w:r w:rsidRPr="00E75B29">
        <w:rPr>
          <w:rFonts w:asciiTheme="minorHAnsi" w:hAnsiTheme="minorHAnsi" w:cstheme="minorHAnsi"/>
          <w:b/>
          <w:bCs/>
        </w:rPr>
        <w:t xml:space="preserve"> Şeması Tasarımı):</w:t>
      </w:r>
      <w:r w:rsidRPr="00E75B29">
        <w:rPr>
          <w:rFonts w:asciiTheme="minorHAnsi" w:hAnsiTheme="minorHAnsi" w:cstheme="minorHAnsi"/>
        </w:rPr>
        <w:t xml:space="preserve"> Sf. 31'de Defne'nin dokuzar (9-90) ve Aras'ın altışar (6-60) saymaları </w:t>
      </w:r>
      <w:proofErr w:type="spellStart"/>
      <w:r w:rsidRPr="00E75B29">
        <w:rPr>
          <w:rFonts w:asciiTheme="minorHAnsi" w:hAnsiTheme="minorHAnsi" w:cstheme="minorHAnsi"/>
        </w:rPr>
        <w:t>Venn</w:t>
      </w:r>
      <w:proofErr w:type="spellEnd"/>
      <w:r w:rsidRPr="00E75B29">
        <w:rPr>
          <w:rFonts w:asciiTheme="minorHAnsi" w:hAnsiTheme="minorHAnsi" w:cstheme="minorHAnsi"/>
        </w:rPr>
        <w:t xml:space="preserve"> Şemasında kesiştirilir. Ortak söylenen sayılar (18, 36, 54) kesişim kümesine yazılarak sistematik düşünme desteklenir. </w:t>
      </w:r>
    </w:p>
    <w:p w:rsidR="00810FAA" w:rsidRDefault="00810FAA" w:rsidP="00BB4084">
      <w:pPr>
        <w:spacing w:after="100" w:afterAutospacing="1"/>
        <w:outlineLvl w:val="2"/>
        <w:rPr>
          <w:rFonts w:asciiTheme="minorHAnsi" w:hAnsiTheme="minorHAnsi" w:cstheme="minorHAnsi"/>
          <w:b/>
          <w:bCs/>
        </w:rPr>
      </w:pPr>
    </w:p>
    <w:p w:rsidR="00810FAA" w:rsidRDefault="00810FAA" w:rsidP="00BB4084">
      <w:pPr>
        <w:spacing w:after="100" w:afterAutospacing="1"/>
        <w:outlineLvl w:val="2"/>
        <w:rPr>
          <w:rFonts w:asciiTheme="minorHAnsi" w:hAnsiTheme="minorHAnsi" w:cstheme="minorHAnsi"/>
          <w:b/>
          <w:bCs/>
        </w:rPr>
      </w:pPr>
    </w:p>
    <w:p w:rsidR="005B11FF" w:rsidRPr="00E75B29" w:rsidRDefault="005B11FF" w:rsidP="00BB4084">
      <w:pPr>
        <w:spacing w:after="100" w:afterAutospacing="1"/>
        <w:outlineLvl w:val="2"/>
        <w:rPr>
          <w:rFonts w:asciiTheme="minorHAnsi" w:hAnsiTheme="minorHAnsi" w:cstheme="minorHAnsi"/>
          <w:b/>
          <w:bCs/>
        </w:rPr>
      </w:pPr>
      <w:r w:rsidRPr="00E75B29">
        <w:rPr>
          <w:rFonts w:asciiTheme="minorHAnsi" w:hAnsiTheme="minorHAnsi" w:cstheme="minorHAnsi"/>
          <w:b/>
          <w:bCs/>
        </w:rPr>
        <w:lastRenderedPageBreak/>
        <w:t xml:space="preserve">3. Ders: Onar ve Yüzer İleriye </w:t>
      </w:r>
      <w:proofErr w:type="gramStart"/>
      <w:r w:rsidRPr="00E75B29">
        <w:rPr>
          <w:rFonts w:asciiTheme="minorHAnsi" w:hAnsiTheme="minorHAnsi" w:cstheme="minorHAnsi"/>
          <w:b/>
          <w:bCs/>
        </w:rPr>
        <w:t>Sayma</w:t>
      </w:r>
      <w:r w:rsidR="00BB4084" w:rsidRPr="00E75B29">
        <w:rPr>
          <w:rFonts w:asciiTheme="minorHAnsi" w:hAnsiTheme="minorHAnsi" w:cstheme="minorHAnsi"/>
          <w:b/>
          <w:bCs/>
        </w:rPr>
        <w:t>(</w:t>
      </w:r>
      <w:proofErr w:type="gramEnd"/>
      <w:r w:rsidR="00BB4084" w:rsidRPr="00E75B29">
        <w:rPr>
          <w:rFonts w:asciiTheme="minorHAnsi" w:hAnsiTheme="minorHAnsi" w:cstheme="minorHAnsi"/>
          <w:b/>
          <w:bCs/>
        </w:rPr>
        <w:t xml:space="preserve">Derin Öğrenme: sf. </w:t>
      </w:r>
      <w:r w:rsidR="00BB4084" w:rsidRPr="00E75B29">
        <w:rPr>
          <w:rFonts w:asciiTheme="minorHAnsi" w:hAnsiTheme="minorHAnsi" w:cstheme="minorHAnsi"/>
          <w:b/>
          <w:bCs/>
        </w:rPr>
        <w:t>32</w:t>
      </w:r>
      <w:r w:rsidR="00BB4084" w:rsidRPr="00E75B29">
        <w:rPr>
          <w:rFonts w:asciiTheme="minorHAnsi" w:hAnsiTheme="minorHAnsi" w:cstheme="minorHAnsi"/>
          <w:b/>
          <w:bCs/>
        </w:rPr>
        <w:t>)</w:t>
      </w:r>
    </w:p>
    <w:p w:rsidR="005B11FF" w:rsidRPr="00E75B29" w:rsidRDefault="005B11FF">
      <w:pPr>
        <w:numPr>
          <w:ilvl w:val="0"/>
          <w:numId w:val="13"/>
        </w:numPr>
        <w:spacing w:after="100" w:afterAutospacing="1"/>
        <w:rPr>
          <w:rFonts w:asciiTheme="minorHAnsi" w:hAnsiTheme="minorHAnsi" w:cstheme="minorHAnsi"/>
        </w:rPr>
      </w:pPr>
      <w:r w:rsidRPr="00E75B29">
        <w:rPr>
          <w:rFonts w:asciiTheme="minorHAnsi" w:hAnsiTheme="minorHAnsi" w:cstheme="minorHAnsi"/>
          <w:b/>
          <w:bCs/>
        </w:rPr>
        <w:t>Adım 1 (Kumbara Sorgulaması):</w:t>
      </w:r>
      <w:r w:rsidRPr="00E75B29">
        <w:rPr>
          <w:rFonts w:asciiTheme="minorHAnsi" w:hAnsiTheme="minorHAnsi" w:cstheme="minorHAnsi"/>
        </w:rPr>
        <w:t xml:space="preserve"> Derin Öğrenme sf. 32'deki "Sorgulama Köşesi" okunur. Aras'ın kumbarasındaki 10 adet 10 TL'yi saymanın en kolay yolunun "onar ritmik sayma" olduğu hissettirilir. 100 TL olması durumuyla karşılaştırılır. </w:t>
      </w:r>
    </w:p>
    <w:p w:rsidR="005B11FF" w:rsidRPr="00E75B29" w:rsidRDefault="005B11FF">
      <w:pPr>
        <w:numPr>
          <w:ilvl w:val="0"/>
          <w:numId w:val="13"/>
        </w:numPr>
        <w:spacing w:after="100" w:afterAutospacing="1"/>
        <w:rPr>
          <w:rFonts w:asciiTheme="minorHAnsi" w:hAnsiTheme="minorHAnsi" w:cstheme="minorHAnsi"/>
        </w:rPr>
      </w:pPr>
      <w:r w:rsidRPr="00E75B29">
        <w:rPr>
          <w:rFonts w:asciiTheme="minorHAnsi" w:hAnsiTheme="minorHAnsi" w:cstheme="minorHAnsi"/>
          <w:b/>
          <w:bCs/>
        </w:rPr>
        <w:t>Adım 2 (Bayraklar Etkinliği):</w:t>
      </w:r>
      <w:r w:rsidRPr="00E75B29">
        <w:rPr>
          <w:rFonts w:asciiTheme="minorHAnsi" w:hAnsiTheme="minorHAnsi" w:cstheme="minorHAnsi"/>
        </w:rPr>
        <w:t xml:space="preserve"> Sf. 32'deki bayrakların üzerinde yer alan 74'ten ve 139'dan onar ileriye; 164 ve 264'ten yüzer ileriye ritmik sayma adımları tamamlanır. </w:t>
      </w:r>
    </w:p>
    <w:p w:rsidR="005B11FF" w:rsidRPr="00E75B29" w:rsidRDefault="005B11FF">
      <w:pPr>
        <w:numPr>
          <w:ilvl w:val="0"/>
          <w:numId w:val="13"/>
        </w:numPr>
        <w:spacing w:after="100" w:afterAutospacing="1"/>
        <w:rPr>
          <w:rFonts w:asciiTheme="minorHAnsi" w:hAnsiTheme="minorHAnsi" w:cstheme="minorHAnsi"/>
        </w:rPr>
      </w:pPr>
      <w:r w:rsidRPr="00E75B29">
        <w:rPr>
          <w:rFonts w:asciiTheme="minorHAnsi" w:hAnsiTheme="minorHAnsi" w:cstheme="minorHAnsi"/>
          <w:b/>
          <w:bCs/>
        </w:rPr>
        <w:t xml:space="preserve">Adım 3 </w:t>
      </w:r>
      <w:proofErr w:type="gramStart"/>
      <w:r w:rsidRPr="00E75B29">
        <w:rPr>
          <w:rFonts w:asciiTheme="minorHAnsi" w:hAnsiTheme="minorHAnsi" w:cstheme="minorHAnsi"/>
          <w:b/>
          <w:bCs/>
        </w:rPr>
        <w:t>( Rehberlik</w:t>
      </w:r>
      <w:proofErr w:type="gramEnd"/>
      <w:r w:rsidRPr="00E75B29">
        <w:rPr>
          <w:rFonts w:asciiTheme="minorHAnsi" w:hAnsiTheme="minorHAnsi" w:cstheme="minorHAnsi"/>
          <w:b/>
          <w:bCs/>
        </w:rPr>
        <w:t xml:space="preserve"> Dokunuşu):</w:t>
      </w:r>
      <w:r w:rsidRPr="00E75B29">
        <w:rPr>
          <w:rFonts w:asciiTheme="minorHAnsi" w:hAnsiTheme="minorHAnsi" w:cstheme="minorHAnsi"/>
        </w:rPr>
        <w:t xml:space="preserve"> </w:t>
      </w:r>
      <w:r w:rsidRPr="00E75B29">
        <w:rPr>
          <w:rFonts w:asciiTheme="minorHAnsi" w:hAnsiTheme="minorHAnsi" w:cstheme="minorHAnsi"/>
          <w:i/>
          <w:iCs/>
        </w:rPr>
        <w:t>Onar ve yüzer saymalarda sadece onlar veya yüzler basamağının değiştiğini, birler basamağının hep aynı kaldığını keşfettirerek çocuklara bu işin "gizli şifresini" verdiğinizi hissettirin.</w:t>
      </w:r>
    </w:p>
    <w:p w:rsidR="005B11FF" w:rsidRPr="00E75B29" w:rsidRDefault="005B11FF" w:rsidP="00BB4084">
      <w:pPr>
        <w:spacing w:after="100" w:afterAutospacing="1"/>
        <w:outlineLvl w:val="2"/>
        <w:rPr>
          <w:rFonts w:asciiTheme="minorHAnsi" w:hAnsiTheme="minorHAnsi" w:cstheme="minorHAnsi"/>
          <w:b/>
          <w:bCs/>
        </w:rPr>
      </w:pPr>
      <w:r w:rsidRPr="00E75B29">
        <w:rPr>
          <w:rFonts w:asciiTheme="minorHAnsi" w:hAnsiTheme="minorHAnsi" w:cstheme="minorHAnsi"/>
          <w:b/>
          <w:bCs/>
        </w:rPr>
        <w:t>4. Ders: Geriye Doğru Ritmik Sayma (Merdiven Analojisi)</w:t>
      </w:r>
      <w:r w:rsidR="00BB4084" w:rsidRPr="00E75B29">
        <w:rPr>
          <w:rFonts w:asciiTheme="minorHAnsi" w:hAnsiTheme="minorHAnsi" w:cstheme="minorHAnsi"/>
          <w:b/>
          <w:bCs/>
        </w:rPr>
        <w:t xml:space="preserve"> </w:t>
      </w:r>
      <w:r w:rsidR="00BB4084" w:rsidRPr="00E75B29">
        <w:rPr>
          <w:rFonts w:asciiTheme="minorHAnsi" w:hAnsiTheme="minorHAnsi" w:cstheme="minorHAnsi"/>
          <w:b/>
          <w:bCs/>
        </w:rPr>
        <w:t xml:space="preserve">(Derin Öğrenme: sf. </w:t>
      </w:r>
      <w:r w:rsidR="00BB4084" w:rsidRPr="00E75B29">
        <w:rPr>
          <w:rFonts w:asciiTheme="minorHAnsi" w:hAnsiTheme="minorHAnsi" w:cstheme="minorHAnsi"/>
          <w:b/>
          <w:bCs/>
        </w:rPr>
        <w:t>33</w:t>
      </w:r>
      <w:r w:rsidR="00BB4084" w:rsidRPr="00E75B29">
        <w:rPr>
          <w:rFonts w:asciiTheme="minorHAnsi" w:hAnsiTheme="minorHAnsi" w:cstheme="minorHAnsi"/>
          <w:b/>
          <w:bCs/>
        </w:rPr>
        <w:t>)</w:t>
      </w:r>
    </w:p>
    <w:p w:rsidR="005B11FF" w:rsidRPr="00E75B29" w:rsidRDefault="005B11FF">
      <w:pPr>
        <w:numPr>
          <w:ilvl w:val="0"/>
          <w:numId w:val="14"/>
        </w:numPr>
        <w:spacing w:after="100" w:afterAutospacing="1"/>
        <w:rPr>
          <w:rFonts w:asciiTheme="minorHAnsi" w:hAnsiTheme="minorHAnsi" w:cstheme="minorHAnsi"/>
        </w:rPr>
      </w:pPr>
      <w:r w:rsidRPr="00E75B29">
        <w:rPr>
          <w:rFonts w:asciiTheme="minorHAnsi" w:hAnsiTheme="minorHAnsi" w:cstheme="minorHAnsi"/>
          <w:b/>
          <w:bCs/>
        </w:rPr>
        <w:t>Adım 1 (Geriye Sayma Mantığı):</w:t>
      </w:r>
      <w:r w:rsidRPr="00E75B29">
        <w:rPr>
          <w:rFonts w:asciiTheme="minorHAnsi" w:hAnsiTheme="minorHAnsi" w:cstheme="minorHAnsi"/>
        </w:rPr>
        <w:t xml:space="preserve"> Derin Öğrenme sf. 33'teki merdiven görselleri incelenir. İleriye saymadaki ilişkinin, geriye doğru saymada da (azalarak) aynen geçerli olduğu öğretilir. </w:t>
      </w:r>
    </w:p>
    <w:p w:rsidR="005B11FF" w:rsidRPr="00E75B29" w:rsidRDefault="005B11FF">
      <w:pPr>
        <w:numPr>
          <w:ilvl w:val="0"/>
          <w:numId w:val="14"/>
        </w:numPr>
        <w:spacing w:after="100" w:afterAutospacing="1"/>
        <w:rPr>
          <w:rFonts w:asciiTheme="minorHAnsi" w:hAnsiTheme="minorHAnsi" w:cstheme="minorHAnsi"/>
        </w:rPr>
      </w:pPr>
      <w:r w:rsidRPr="00E75B29">
        <w:rPr>
          <w:rFonts w:asciiTheme="minorHAnsi" w:hAnsiTheme="minorHAnsi" w:cstheme="minorHAnsi"/>
          <w:b/>
          <w:bCs/>
        </w:rPr>
        <w:t>Adım 2 (Örüntüyü Görme):</w:t>
      </w:r>
      <w:r w:rsidRPr="00E75B29">
        <w:rPr>
          <w:rFonts w:asciiTheme="minorHAnsi" w:hAnsiTheme="minorHAnsi" w:cstheme="minorHAnsi"/>
        </w:rPr>
        <w:t xml:space="preserve"> 60'tan 6'ya, 70'ten 7'ye, 80'den 8'e, 90'dan 9'a ve 1000'den 100'e kadar inen basamaklardaki sayılar sesli bir şekilde sınıfça okunarak ritim tutulur. </w:t>
      </w:r>
    </w:p>
    <w:p w:rsidR="005B11FF" w:rsidRPr="00E75B29" w:rsidRDefault="005B11FF">
      <w:pPr>
        <w:numPr>
          <w:ilvl w:val="0"/>
          <w:numId w:val="14"/>
        </w:numPr>
        <w:spacing w:after="100" w:afterAutospacing="1"/>
        <w:rPr>
          <w:rFonts w:asciiTheme="minorHAnsi" w:hAnsiTheme="minorHAnsi" w:cstheme="minorHAnsi"/>
        </w:rPr>
      </w:pPr>
      <w:r w:rsidRPr="00E75B29">
        <w:rPr>
          <w:rFonts w:asciiTheme="minorHAnsi" w:hAnsiTheme="minorHAnsi" w:cstheme="minorHAnsi"/>
          <w:b/>
          <w:bCs/>
        </w:rPr>
        <w:t>Adım 3 (Gör-Düşün-Sor):</w:t>
      </w:r>
      <w:r w:rsidRPr="00E75B29">
        <w:rPr>
          <w:rFonts w:asciiTheme="minorHAnsi" w:hAnsiTheme="minorHAnsi" w:cstheme="minorHAnsi"/>
        </w:rPr>
        <w:t xml:space="preserve"> Sf. 33'ün alt kısmındaki etkinlikte Hülya'nın 270'ten onar, 300'den yüzer ileri sayma durumundaki ortak sayılar ve "hangi saymanın daha hızlı ulaştıracağı" tartışılır. </w:t>
      </w:r>
    </w:p>
    <w:p w:rsidR="00BB4084" w:rsidRPr="00E75B29" w:rsidRDefault="00BB4084" w:rsidP="005B11FF">
      <w:pPr>
        <w:spacing w:after="100" w:afterAutospacing="1"/>
        <w:rPr>
          <w:rFonts w:asciiTheme="minorHAnsi" w:hAnsiTheme="minorHAnsi" w:cstheme="minorHAnsi"/>
          <w:b/>
          <w:bCs/>
        </w:rPr>
      </w:pPr>
    </w:p>
    <w:p w:rsidR="005B11FF" w:rsidRPr="00E75B29" w:rsidRDefault="005B11FF" w:rsidP="00BB4084">
      <w:pPr>
        <w:spacing w:after="100" w:afterAutospacing="1"/>
        <w:outlineLvl w:val="2"/>
        <w:rPr>
          <w:rFonts w:asciiTheme="minorHAnsi" w:hAnsiTheme="minorHAnsi" w:cstheme="minorHAnsi"/>
          <w:b/>
          <w:bCs/>
        </w:rPr>
      </w:pPr>
      <w:r w:rsidRPr="00E75B29">
        <w:rPr>
          <w:rFonts w:asciiTheme="minorHAnsi" w:hAnsiTheme="minorHAnsi" w:cstheme="minorHAnsi"/>
          <w:b/>
          <w:bCs/>
        </w:rPr>
        <w:t>5. Ders: Uygulama, Değerlendirme ve Ritmik Tırtıl</w:t>
      </w:r>
      <w:r w:rsidR="00BB4084" w:rsidRPr="00E75B29">
        <w:rPr>
          <w:rFonts w:asciiTheme="minorHAnsi" w:hAnsiTheme="minorHAnsi" w:cstheme="minorHAnsi"/>
          <w:b/>
          <w:bCs/>
        </w:rPr>
        <w:t xml:space="preserve"> </w:t>
      </w:r>
      <w:r w:rsidR="00BB4084" w:rsidRPr="00E75B29">
        <w:rPr>
          <w:rFonts w:asciiTheme="minorHAnsi" w:hAnsiTheme="minorHAnsi" w:cstheme="minorHAnsi"/>
          <w:b/>
          <w:bCs/>
        </w:rPr>
        <w:t>(Derin Öğrenme: sf. 34)</w:t>
      </w:r>
    </w:p>
    <w:p w:rsidR="005B11FF" w:rsidRPr="00E75B29" w:rsidRDefault="005B11FF">
      <w:pPr>
        <w:numPr>
          <w:ilvl w:val="0"/>
          <w:numId w:val="15"/>
        </w:numPr>
        <w:spacing w:after="100" w:afterAutospacing="1"/>
        <w:rPr>
          <w:rFonts w:asciiTheme="minorHAnsi" w:hAnsiTheme="minorHAnsi" w:cstheme="minorHAnsi"/>
        </w:rPr>
      </w:pPr>
      <w:r w:rsidRPr="00E75B29">
        <w:rPr>
          <w:rFonts w:asciiTheme="minorHAnsi" w:hAnsiTheme="minorHAnsi" w:cstheme="minorHAnsi"/>
          <w:b/>
          <w:bCs/>
        </w:rPr>
        <w:t>Adım 1 (Bireysel Pratik):</w:t>
      </w:r>
      <w:r w:rsidRPr="00E75B29">
        <w:rPr>
          <w:rFonts w:asciiTheme="minorHAnsi" w:hAnsiTheme="minorHAnsi" w:cstheme="minorHAnsi"/>
        </w:rPr>
        <w:t xml:space="preserve"> Derin Öğrenme sf. 34'teki 1. ve 2. uygulamalarda 8'den sekizer, 9'dan dokuzar sayılarak sayılar yuvarlak içine alınır. </w:t>
      </w:r>
    </w:p>
    <w:p w:rsidR="005B11FF" w:rsidRPr="00E75B29" w:rsidRDefault="005B11FF">
      <w:pPr>
        <w:numPr>
          <w:ilvl w:val="0"/>
          <w:numId w:val="15"/>
        </w:numPr>
        <w:spacing w:after="100" w:afterAutospacing="1"/>
        <w:rPr>
          <w:rFonts w:asciiTheme="minorHAnsi" w:hAnsiTheme="minorHAnsi" w:cstheme="minorHAnsi"/>
        </w:rPr>
      </w:pPr>
      <w:r w:rsidRPr="00E75B29">
        <w:rPr>
          <w:rFonts w:asciiTheme="minorHAnsi" w:hAnsiTheme="minorHAnsi" w:cstheme="minorHAnsi"/>
          <w:b/>
          <w:bCs/>
        </w:rPr>
        <w:t>Adım 2 (Analitik Karşılaştırma):</w:t>
      </w:r>
      <w:r w:rsidRPr="00E75B29">
        <w:rPr>
          <w:rFonts w:asciiTheme="minorHAnsi" w:hAnsiTheme="minorHAnsi" w:cstheme="minorHAnsi"/>
        </w:rPr>
        <w:t xml:space="preserve"> "Hangi adımda daha fazla sayı işaretledik? Neden?" sorusu (sf. 34, 3. uygulama) yanıtlanarak küçük adımlarla saymanın (sekizer) daha çok sayıya ulaştıracağı mantığı kurdurulur. </w:t>
      </w:r>
    </w:p>
    <w:p w:rsidR="005B11FF" w:rsidRPr="00E75B29" w:rsidRDefault="005B11FF">
      <w:pPr>
        <w:numPr>
          <w:ilvl w:val="0"/>
          <w:numId w:val="15"/>
        </w:numPr>
        <w:spacing w:after="100" w:afterAutospacing="1"/>
        <w:rPr>
          <w:rFonts w:asciiTheme="minorHAnsi" w:hAnsiTheme="minorHAnsi" w:cstheme="minorHAnsi"/>
        </w:rPr>
      </w:pPr>
      <w:r w:rsidRPr="00E75B29">
        <w:rPr>
          <w:rFonts w:asciiTheme="minorHAnsi" w:hAnsiTheme="minorHAnsi" w:cstheme="minorHAnsi"/>
          <w:b/>
          <w:bCs/>
        </w:rPr>
        <w:t>Adım 3 (Etkinlik ve Kapanış):</w:t>
      </w:r>
      <w:r w:rsidRPr="00E75B29">
        <w:rPr>
          <w:rFonts w:asciiTheme="minorHAnsi" w:hAnsiTheme="minorHAnsi" w:cstheme="minorHAnsi"/>
        </w:rPr>
        <w:t xml:space="preserve"> Haftanın etkinliği olan "Benim Ritmik Tırtılım" uygulanarak sf. 34'teki 128'den yüzer, 605'ten onar sayma çalışmaları renkli bir boyuta taşınır. </w:t>
      </w:r>
    </w:p>
    <w:p w:rsidR="005B6E26" w:rsidRDefault="005B6E26" w:rsidP="005B11FF">
      <w:pPr>
        <w:spacing w:after="100" w:afterAutospacing="1"/>
        <w:rPr>
          <w:rFonts w:ascii="Apple Color Emoji" w:hAnsi="Apple Color Emoji" w:cs="Apple Color Emoji"/>
          <w:b/>
          <w:bCs/>
        </w:rPr>
      </w:pPr>
    </w:p>
    <w:p w:rsidR="005B6E26" w:rsidRDefault="005B6E26" w:rsidP="005B11FF">
      <w:pPr>
        <w:spacing w:after="100" w:afterAutospacing="1"/>
        <w:rPr>
          <w:rFonts w:ascii="Apple Color Emoji" w:hAnsi="Apple Color Emoji" w:cs="Apple Color Emoji"/>
          <w:b/>
          <w:bCs/>
        </w:rPr>
      </w:pPr>
    </w:p>
    <w:p w:rsidR="005B6E26" w:rsidRDefault="005B6E26" w:rsidP="005B11FF">
      <w:pPr>
        <w:spacing w:after="100" w:afterAutospacing="1"/>
        <w:rPr>
          <w:rFonts w:ascii="Apple Color Emoji" w:hAnsi="Apple Color Emoji" w:cs="Apple Color Emoji"/>
          <w:b/>
          <w:bCs/>
        </w:rPr>
      </w:pPr>
    </w:p>
    <w:p w:rsidR="005B6E26" w:rsidRDefault="005B6E26" w:rsidP="005B11FF">
      <w:pPr>
        <w:spacing w:after="100" w:afterAutospacing="1"/>
        <w:rPr>
          <w:rFonts w:ascii="Apple Color Emoji" w:hAnsi="Apple Color Emoji" w:cs="Apple Color Emoji"/>
          <w:b/>
          <w:bCs/>
        </w:rPr>
      </w:pPr>
    </w:p>
    <w:p w:rsidR="005B6E26" w:rsidRDefault="005B6E26" w:rsidP="005B11FF">
      <w:pPr>
        <w:spacing w:after="100" w:afterAutospacing="1"/>
        <w:rPr>
          <w:rFonts w:ascii="Apple Color Emoji" w:hAnsi="Apple Color Emoji" w:cs="Apple Color Emoji"/>
          <w:b/>
          <w:bCs/>
        </w:rPr>
      </w:pPr>
    </w:p>
    <w:p w:rsidR="005B6E26" w:rsidRDefault="005B6E26" w:rsidP="005B11FF">
      <w:pPr>
        <w:spacing w:after="100" w:afterAutospacing="1"/>
        <w:rPr>
          <w:rFonts w:ascii="Apple Color Emoji" w:hAnsi="Apple Color Emoji" w:cs="Apple Color Emoji"/>
          <w:b/>
          <w:bCs/>
        </w:rPr>
      </w:pPr>
    </w:p>
    <w:p w:rsidR="005B11FF" w:rsidRPr="00E75B29" w:rsidRDefault="005B11FF" w:rsidP="005B11FF">
      <w:pPr>
        <w:spacing w:after="100" w:afterAutospacing="1"/>
        <w:rPr>
          <w:rFonts w:asciiTheme="minorHAnsi" w:hAnsiTheme="minorHAnsi" w:cstheme="minorHAnsi"/>
        </w:rPr>
      </w:pPr>
      <w:r w:rsidRPr="00E75B29">
        <w:rPr>
          <w:rFonts w:ascii="Apple Color Emoji" w:hAnsi="Apple Color Emoji" w:cs="Apple Color Emoji"/>
          <w:b/>
          <w:bCs/>
        </w:rPr>
        <w:lastRenderedPageBreak/>
        <w:t>📊</w:t>
      </w:r>
      <w:r w:rsidRPr="00E75B29">
        <w:rPr>
          <w:rFonts w:asciiTheme="minorHAnsi" w:hAnsiTheme="minorHAnsi" w:cstheme="minorHAnsi"/>
          <w:b/>
          <w:bCs/>
        </w:rPr>
        <w:t xml:space="preserve"> </w:t>
      </w:r>
      <w:r w:rsidR="00A80AE3" w:rsidRPr="00E75B29">
        <w:rPr>
          <w:rFonts w:asciiTheme="minorHAnsi" w:hAnsiTheme="minorHAnsi" w:cstheme="minorHAnsi"/>
          <w:b/>
          <w:bCs/>
        </w:rPr>
        <w:t>3</w:t>
      </w:r>
      <w:r w:rsidRPr="00E75B29">
        <w:rPr>
          <w:rFonts w:asciiTheme="minorHAnsi" w:hAnsiTheme="minorHAnsi" w:cstheme="minorHAnsi"/>
          <w:b/>
          <w:bCs/>
        </w:rPr>
        <w:t>. HAFTA DEĞERLENDİRMELERİ</w:t>
      </w:r>
    </w:p>
    <w:p w:rsidR="005B11FF" w:rsidRPr="00E75B29" w:rsidRDefault="005B11FF" w:rsidP="005B11FF">
      <w:pPr>
        <w:spacing w:after="100" w:afterAutospacing="1"/>
        <w:rPr>
          <w:rFonts w:asciiTheme="minorHAnsi" w:hAnsiTheme="minorHAnsi" w:cstheme="minorHAnsi"/>
        </w:rPr>
      </w:pPr>
      <w:r w:rsidRPr="00E75B29">
        <w:rPr>
          <w:rFonts w:asciiTheme="minorHAnsi" w:hAnsiTheme="minorHAnsi" w:cstheme="minorHAnsi"/>
          <w:b/>
          <w:bCs/>
        </w:rPr>
        <w:t>1</w:t>
      </w:r>
      <w:r w:rsidRPr="00E75B29">
        <w:rPr>
          <w:rFonts w:ascii="Apple Color Emoji" w:hAnsi="Apple Color Emoji" w:cs="Apple Color Emoji"/>
          <w:b/>
          <w:bCs/>
        </w:rPr>
        <w:t>️⃣</w:t>
      </w:r>
      <w:r w:rsidRPr="00E75B29">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4"/>
        <w:gridCol w:w="1687"/>
        <w:gridCol w:w="1073"/>
        <w:gridCol w:w="660"/>
        <w:gridCol w:w="823"/>
      </w:tblGrid>
      <w:tr w:rsidR="005B11FF" w:rsidRPr="00E75B29" w:rsidTr="005B11F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Değerlendirme Ölçütleri (MAT.3.1.4)</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Çok İyi</w:t>
            </w:r>
          </w:p>
        </w:tc>
      </w:tr>
      <w:tr w:rsidR="005B11FF" w:rsidRPr="00E75B29" w:rsidTr="005B11F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 xml:space="preserve">6, 7, 8 ve 9'ar ileriye ve geriye ritmik saymaları örüntüye uygun tamamlar.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r>
      <w:tr w:rsidR="005B11FF" w:rsidRPr="00E75B29" w:rsidTr="005B11F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 xml:space="preserve">Üç basamaklı herhangi bir sayıdan başlayarak 10'ar ve 100'er ileriye/geriye sayar.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r>
    </w:tbl>
    <w:p w:rsidR="005B6E26" w:rsidRDefault="005B6E26" w:rsidP="005B11FF">
      <w:pPr>
        <w:spacing w:after="100" w:afterAutospacing="1"/>
        <w:rPr>
          <w:rFonts w:asciiTheme="minorHAnsi" w:hAnsiTheme="minorHAnsi" w:cstheme="minorHAnsi"/>
          <w:b/>
          <w:bCs/>
        </w:rPr>
      </w:pPr>
    </w:p>
    <w:p w:rsidR="005B6E26" w:rsidRDefault="005B6E26" w:rsidP="005B11FF">
      <w:pPr>
        <w:spacing w:after="100" w:afterAutospacing="1"/>
        <w:rPr>
          <w:rFonts w:asciiTheme="minorHAnsi" w:hAnsiTheme="minorHAnsi" w:cstheme="minorHAnsi"/>
          <w:b/>
          <w:bCs/>
        </w:rPr>
      </w:pPr>
    </w:p>
    <w:p w:rsidR="005B11FF" w:rsidRPr="00E75B29" w:rsidRDefault="005B11FF" w:rsidP="005B11FF">
      <w:pPr>
        <w:spacing w:after="100" w:afterAutospacing="1"/>
        <w:rPr>
          <w:rFonts w:asciiTheme="minorHAnsi" w:hAnsiTheme="minorHAnsi" w:cstheme="minorHAnsi"/>
        </w:rPr>
      </w:pPr>
      <w:r w:rsidRPr="00E75B29">
        <w:rPr>
          <w:rFonts w:asciiTheme="minorHAnsi" w:hAnsiTheme="minorHAnsi" w:cstheme="minorHAnsi"/>
          <w:b/>
          <w:bCs/>
        </w:rPr>
        <w:t>2</w:t>
      </w:r>
      <w:r w:rsidRPr="00E75B29">
        <w:rPr>
          <w:rFonts w:ascii="Apple Color Emoji" w:hAnsi="Apple Color Emoji" w:cs="Apple Color Emoji"/>
          <w:b/>
          <w:bCs/>
        </w:rPr>
        <w:t>️⃣</w:t>
      </w:r>
      <w:r w:rsidRPr="00E75B29">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7"/>
        <w:gridCol w:w="2004"/>
        <w:gridCol w:w="2146"/>
        <w:gridCol w:w="855"/>
        <w:gridCol w:w="1151"/>
        <w:gridCol w:w="963"/>
      </w:tblGrid>
      <w:tr w:rsidR="005B11FF" w:rsidRPr="00E75B29" w:rsidTr="005B11F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Hayır</w:t>
            </w:r>
          </w:p>
        </w:tc>
      </w:tr>
      <w:tr w:rsidR="005B11FF" w:rsidRPr="00E75B29" w:rsidTr="005B11F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Arkadaşım "Ritmik Seksek" oyununda ortak sayılarda benimle uyumlu hareket etti.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r>
      <w:tr w:rsidR="005B11FF" w:rsidRPr="00E75B29" w:rsidTr="005B11F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proofErr w:type="spellStart"/>
            <w:r w:rsidRPr="00E75B29">
              <w:rPr>
                <w:rFonts w:asciiTheme="minorHAnsi" w:hAnsiTheme="minorHAnsi" w:cstheme="minorHAnsi"/>
              </w:rPr>
              <w:t>Venn</w:t>
            </w:r>
            <w:proofErr w:type="spellEnd"/>
            <w:r w:rsidRPr="00E75B29">
              <w:rPr>
                <w:rFonts w:asciiTheme="minorHAnsi" w:hAnsiTheme="minorHAnsi" w:cstheme="minorHAnsi"/>
              </w:rPr>
              <w:t xml:space="preserve"> şeması etkinliğinde arkadaşımın farklı çözüm yollarını dinledim ve iş birliği yaptım.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r>
    </w:tbl>
    <w:p w:rsidR="005B6E26" w:rsidRDefault="005B6E26" w:rsidP="005B11FF">
      <w:pPr>
        <w:spacing w:after="100" w:afterAutospacing="1"/>
        <w:rPr>
          <w:rFonts w:asciiTheme="minorHAnsi" w:hAnsiTheme="minorHAnsi" w:cstheme="minorHAnsi"/>
          <w:b/>
          <w:bCs/>
        </w:rPr>
      </w:pPr>
    </w:p>
    <w:p w:rsidR="005B11FF" w:rsidRPr="00E75B29" w:rsidRDefault="005B11FF" w:rsidP="005B11FF">
      <w:pPr>
        <w:spacing w:after="100" w:afterAutospacing="1"/>
        <w:rPr>
          <w:rFonts w:asciiTheme="minorHAnsi" w:hAnsiTheme="minorHAnsi" w:cstheme="minorHAnsi"/>
        </w:rPr>
      </w:pPr>
      <w:r w:rsidRPr="00E75B29">
        <w:rPr>
          <w:rFonts w:asciiTheme="minorHAnsi" w:hAnsiTheme="minorHAnsi" w:cstheme="minorHAnsi"/>
          <w:b/>
          <w:bCs/>
        </w:rPr>
        <w:lastRenderedPageBreak/>
        <w:t>3</w:t>
      </w:r>
      <w:r w:rsidRPr="00E75B29">
        <w:rPr>
          <w:rFonts w:ascii="Apple Color Emoji" w:hAnsi="Apple Color Emoji" w:cs="Apple Color Emoji"/>
          <w:b/>
          <w:bCs/>
        </w:rPr>
        <w:t>️⃣</w:t>
      </w:r>
      <w:r w:rsidRPr="00E75B29">
        <w:rPr>
          <w:rFonts w:asciiTheme="minorHAnsi" w:hAnsiTheme="minorHAnsi" w:cstheme="minorHAnsi"/>
          <w:b/>
          <w:bCs/>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1"/>
        <w:gridCol w:w="2998"/>
        <w:gridCol w:w="891"/>
        <w:gridCol w:w="1187"/>
        <w:gridCol w:w="999"/>
      </w:tblGrid>
      <w:tr w:rsidR="005B11FF" w:rsidRPr="00E75B29" w:rsidTr="005B11F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b/>
                <w:bCs/>
              </w:rPr>
              <w:t>😊</w:t>
            </w:r>
            <w:r w:rsidRPr="00E75B29">
              <w:rPr>
                <w:rFonts w:asciiTheme="minorHAnsi" w:hAnsiTheme="minorHAnsi" w:cstheme="minorHAns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b/>
                <w:bCs/>
              </w:rPr>
              <w:t>😐</w:t>
            </w:r>
            <w:r w:rsidRPr="00E75B29">
              <w:rPr>
                <w:rFonts w:asciiTheme="minorHAnsi" w:hAnsiTheme="minorHAnsi" w:cstheme="minorHAns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b/>
                <w:bCs/>
              </w:rPr>
              <w:t>🙁</w:t>
            </w:r>
            <w:r w:rsidRPr="00E75B29">
              <w:rPr>
                <w:rFonts w:asciiTheme="minorHAnsi" w:hAnsiTheme="minorHAnsi" w:cstheme="minorHAnsi"/>
                <w:b/>
                <w:bCs/>
              </w:rPr>
              <w:t xml:space="preserve"> Hayır</w:t>
            </w:r>
          </w:p>
        </w:tc>
      </w:tr>
      <w:tr w:rsidR="005B11FF" w:rsidRPr="00E75B29" w:rsidTr="005B11F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 xml:space="preserve">Geriye doğru ritmik sayma yaparken ileriye saydığım sayılardan kopya çekebileceğimi (örüntüyü) fark ettim.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r>
      <w:tr w:rsidR="005B11FF" w:rsidRPr="00E75B29" w:rsidTr="005B11F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Theme="minorHAnsi" w:hAnsiTheme="minorHAnsi" w:cstheme="minorHAnsi"/>
              </w:rPr>
              <w:t xml:space="preserve">128 gibi üç basamaklı bir sayıdan 100'er sayarken sadece yüzler basamağını artırmam gerektiğini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5B11FF" w:rsidRPr="00E75B29" w:rsidRDefault="005B11FF" w:rsidP="005B11FF">
            <w:pPr>
              <w:rPr>
                <w:rFonts w:asciiTheme="minorHAnsi" w:hAnsiTheme="minorHAnsi" w:cstheme="minorHAnsi"/>
              </w:rPr>
            </w:pPr>
            <w:r w:rsidRPr="00E75B29">
              <w:rPr>
                <w:rFonts w:ascii="Apple Color Emoji" w:hAnsi="Apple Color Emoji" w:cs="Apple Color Emoji"/>
              </w:rPr>
              <w:t>⚪</w:t>
            </w:r>
          </w:p>
        </w:tc>
      </w:tr>
    </w:tbl>
    <w:p w:rsidR="005B11FF" w:rsidRPr="00E75B29" w:rsidRDefault="005B11FF">
      <w:pPr>
        <w:rPr>
          <w:rFonts w:asciiTheme="minorHAnsi" w:hAnsiTheme="minorHAnsi" w:cstheme="minorHAnsi"/>
        </w:rPr>
      </w:pPr>
    </w:p>
    <w:p w:rsidR="005B11FF" w:rsidRDefault="005B11FF">
      <w:pPr>
        <w:rPr>
          <w:rFonts w:asciiTheme="minorHAnsi" w:hAnsiTheme="minorHAnsi" w:cstheme="minorHAnsi"/>
        </w:rPr>
      </w:pPr>
    </w:p>
    <w:p w:rsidR="005B6E26" w:rsidRPr="005B6E26" w:rsidRDefault="005B6E26">
      <w:pPr>
        <w:pStyle w:val="ListeParagraf"/>
        <w:numPr>
          <w:ilvl w:val="1"/>
          <w:numId w:val="24"/>
        </w:numPr>
        <w:spacing w:after="100" w:afterAutospacing="1"/>
        <w:outlineLvl w:val="2"/>
        <w:rPr>
          <w:rFonts w:asciiTheme="minorHAnsi" w:hAnsiTheme="minorHAnsi" w:cstheme="minorHAnsi"/>
          <w:b/>
          <w:bCs/>
        </w:rPr>
      </w:pPr>
      <w:r w:rsidRPr="005B6E26">
        <w:rPr>
          <w:rFonts w:asciiTheme="minorHAnsi" w:hAnsiTheme="minorHAnsi" w:cstheme="minorHAnsi"/>
          <w:b/>
          <w:bCs/>
        </w:rPr>
        <w:t>HAFTA UYGUN ÜRÜNLER</w:t>
      </w:r>
    </w:p>
    <w:p w:rsidR="005B6E26" w:rsidRPr="00E75B29" w:rsidRDefault="005B6E26" w:rsidP="005B6E26">
      <w:pPr>
        <w:spacing w:after="100" w:afterAutospacing="1"/>
        <w:outlineLvl w:val="2"/>
        <w:rPr>
          <w:rFonts w:asciiTheme="minorHAnsi" w:hAnsiTheme="minorHAnsi" w:cstheme="minorHAnsi"/>
          <w:b/>
          <w:bCs/>
        </w:rPr>
      </w:pPr>
    </w:p>
    <w:p w:rsidR="005B6E26" w:rsidRPr="00E75B29" w:rsidRDefault="005B6E26" w:rsidP="005B6E26">
      <w:pPr>
        <w:spacing w:after="100" w:afterAutospacing="1"/>
        <w:outlineLvl w:val="2"/>
        <w:rPr>
          <w:rFonts w:asciiTheme="minorHAnsi" w:hAnsiTheme="minorHAnsi" w:cstheme="minorHAnsi"/>
          <w:b/>
          <w:bCs/>
        </w:rPr>
      </w:pPr>
      <w:r w:rsidRPr="00E75B29">
        <w:rPr>
          <w:rFonts w:asciiTheme="minorHAnsi" w:hAnsiTheme="minorHAnsi" w:cstheme="minorHAnsi"/>
          <w:b/>
          <w:bCs/>
          <w:noProof/>
        </w:rPr>
        <w:drawing>
          <wp:inline distT="0" distB="0" distL="0" distR="0" wp14:anchorId="06DDB593" wp14:editId="028B6EB2">
            <wp:extent cx="2567305" cy="1786812"/>
            <wp:effectExtent l="0" t="0" r="0" b="444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asciiTheme="minorHAnsi" w:hAnsiTheme="minorHAnsi" w:cstheme="minorHAnsi"/>
          <w:b/>
          <w:bCs/>
        </w:rPr>
        <w:t xml:space="preserve">          </w:t>
      </w:r>
      <w:r w:rsidRPr="00E75B29">
        <w:rPr>
          <w:rFonts w:asciiTheme="minorHAnsi" w:hAnsiTheme="minorHAnsi" w:cstheme="minorHAnsi"/>
          <w:b/>
          <w:bCs/>
          <w:noProof/>
        </w:rPr>
        <w:drawing>
          <wp:inline distT="0" distB="0" distL="0" distR="0" wp14:anchorId="3A224F2C" wp14:editId="514420C7">
            <wp:extent cx="2559705" cy="1766570"/>
            <wp:effectExtent l="0" t="0" r="571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5B6E26" w:rsidRDefault="005B6E26" w:rsidP="005B6E26">
      <w:pPr>
        <w:rPr>
          <w:rFonts w:asciiTheme="minorHAnsi" w:hAnsiTheme="minorHAnsi" w:cstheme="minorHAnsi"/>
          <w:b/>
          <w:bCs/>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ÇALIŞMA</w:t>
      </w:r>
      <w:proofErr w:type="gramEnd"/>
      <w:r w:rsidRPr="00E75B29">
        <w:rPr>
          <w:rFonts w:asciiTheme="minorHAnsi" w:hAnsiTheme="minorHAnsi" w:cstheme="minorHAnsi"/>
          <w:b/>
          <w:bCs/>
        </w:rPr>
        <w:t xml:space="preserve"> PAKETİ ) :  </w:t>
      </w:r>
      <w:r w:rsidRPr="005B6E26">
        <w:rPr>
          <w:rFonts w:asciiTheme="minorHAnsi" w:hAnsiTheme="minorHAnsi" w:cstheme="minorHAnsi"/>
          <w:b/>
          <w:bCs/>
        </w:rPr>
        <w:t>Yansıtıcı Çalışma 5</w:t>
      </w:r>
      <w:r>
        <w:rPr>
          <w:rFonts w:asciiTheme="minorHAnsi" w:hAnsiTheme="minorHAnsi" w:cstheme="minorHAnsi"/>
          <w:b/>
          <w:bCs/>
        </w:rPr>
        <w:t xml:space="preserve"> </w:t>
      </w:r>
      <w:r w:rsidRPr="005B6E26">
        <w:rPr>
          <w:rFonts w:asciiTheme="minorHAnsi" w:hAnsiTheme="minorHAnsi" w:cstheme="minorHAnsi"/>
          <w:b/>
          <w:bCs/>
        </w:rPr>
        <w:t>Ritmik Sayma</w:t>
      </w:r>
    </w:p>
    <w:p w:rsidR="005B6E26" w:rsidRPr="005B6E26" w:rsidRDefault="00345D6C" w:rsidP="005B6E26">
      <w:pPr>
        <w:rPr>
          <w:rFonts w:asciiTheme="minorHAnsi" w:hAnsiTheme="minorHAnsi" w:cstheme="minorHAnsi"/>
          <w:b/>
          <w:bCs/>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DEĞERLENDİRME</w:t>
      </w:r>
      <w:proofErr w:type="gramEnd"/>
      <w:r w:rsidRPr="00E75B29">
        <w:rPr>
          <w:rFonts w:asciiTheme="minorHAnsi" w:hAnsiTheme="minorHAnsi" w:cstheme="minorHAnsi"/>
          <w:b/>
          <w:bCs/>
        </w:rPr>
        <w:t xml:space="preserve"> PAKETİ )</w:t>
      </w:r>
      <w:r>
        <w:rPr>
          <w:rFonts w:asciiTheme="minorHAnsi" w:hAnsiTheme="minorHAnsi" w:cstheme="minorHAnsi"/>
          <w:b/>
          <w:bCs/>
        </w:rPr>
        <w:t>:</w:t>
      </w:r>
      <w:r w:rsidRPr="00E75B29">
        <w:rPr>
          <w:rFonts w:asciiTheme="minorHAnsi" w:hAnsiTheme="minorHAnsi" w:cstheme="minorHAnsi"/>
          <w:b/>
          <w:bCs/>
        </w:rPr>
        <w:t xml:space="preserve"> </w:t>
      </w:r>
      <w:r w:rsidR="005B6E26" w:rsidRPr="005B6E26">
        <w:rPr>
          <w:rFonts w:asciiTheme="minorHAnsi" w:hAnsiTheme="minorHAnsi" w:cstheme="minorHAnsi"/>
          <w:b/>
          <w:bCs/>
        </w:rPr>
        <w:t>Yansıtıcı Değerlendirme 3</w:t>
      </w:r>
      <w:r w:rsidR="005B6E26">
        <w:rPr>
          <w:rFonts w:asciiTheme="minorHAnsi" w:hAnsiTheme="minorHAnsi" w:cstheme="minorHAnsi"/>
          <w:b/>
          <w:bCs/>
        </w:rPr>
        <w:t xml:space="preserve">  </w:t>
      </w:r>
      <w:r w:rsidR="005B6E26" w:rsidRPr="005B6E26">
        <w:rPr>
          <w:rFonts w:asciiTheme="minorHAnsi" w:hAnsiTheme="minorHAnsi" w:cstheme="minorHAnsi"/>
          <w:b/>
          <w:bCs/>
        </w:rPr>
        <w:t>Ritmik sayma</w:t>
      </w:r>
    </w:p>
    <w:p w:rsidR="005B6E26" w:rsidRDefault="005B6E26" w:rsidP="00955112">
      <w:pPr>
        <w:pStyle w:val="Balk3"/>
        <w:spacing w:before="0" w:beforeAutospacing="0"/>
        <w:rPr>
          <w:rFonts w:asciiTheme="minorHAnsi" w:hAnsiTheme="minorHAnsi" w:cstheme="minorHAnsi"/>
          <w:sz w:val="24"/>
          <w:szCs w:val="24"/>
        </w:rPr>
      </w:pPr>
    </w:p>
    <w:p w:rsidR="00955112" w:rsidRPr="00E75B29" w:rsidRDefault="00955112" w:rsidP="00955112">
      <w:pPr>
        <w:pStyle w:val="Balk3"/>
        <w:spacing w:before="0" w:beforeAutospacing="0"/>
        <w:rPr>
          <w:rFonts w:asciiTheme="minorHAnsi" w:hAnsiTheme="minorHAnsi" w:cstheme="minorHAnsi"/>
          <w:sz w:val="24"/>
          <w:szCs w:val="24"/>
        </w:rPr>
      </w:pPr>
      <w:r w:rsidRPr="00E75B29">
        <w:rPr>
          <w:rFonts w:asciiTheme="minorHAnsi" w:hAnsiTheme="minorHAnsi" w:cstheme="minorHAnsi"/>
          <w:sz w:val="24"/>
          <w:szCs w:val="24"/>
        </w:rPr>
        <w:t>4. HAFTA: TEK VE ÇİFT SAYILAR (5 Saatlik Plan: Sayfa 35-44)</w:t>
      </w:r>
    </w:p>
    <w:p w:rsidR="00955112" w:rsidRPr="00E75B29" w:rsidRDefault="00955112">
      <w:pPr>
        <w:pStyle w:val="NormalWeb"/>
        <w:numPr>
          <w:ilvl w:val="0"/>
          <w:numId w:val="33"/>
        </w:numPr>
        <w:spacing w:before="0" w:beforeAutospacing="0"/>
        <w:rPr>
          <w:rFonts w:asciiTheme="minorHAnsi" w:hAnsiTheme="minorHAnsi" w:cstheme="minorHAnsi"/>
        </w:rPr>
      </w:pPr>
      <w:r w:rsidRPr="00E75B29">
        <w:rPr>
          <w:rFonts w:asciiTheme="minorHAnsi" w:hAnsiTheme="minorHAnsi" w:cstheme="minorHAnsi"/>
          <w:b/>
          <w:bCs/>
        </w:rPr>
        <w:t>Haftanın PYP Bağlantısı:</w:t>
      </w:r>
      <w:r w:rsidRPr="00E75B29">
        <w:rPr>
          <w:rFonts w:asciiTheme="minorHAnsi" w:hAnsiTheme="minorHAnsi" w:cstheme="minorHAnsi"/>
        </w:rPr>
        <w:t xml:space="preserve"> Dünyanın İşleyişi (Nesneleri ve sayıları eşleştirme, paylaşım ilkeleri ve doğadaki tek-çift düzeni fark etme).</w:t>
      </w:r>
    </w:p>
    <w:p w:rsidR="00955112" w:rsidRPr="00E75B29" w:rsidRDefault="00955112">
      <w:pPr>
        <w:pStyle w:val="NormalWeb"/>
        <w:numPr>
          <w:ilvl w:val="0"/>
          <w:numId w:val="33"/>
        </w:numPr>
        <w:spacing w:before="0" w:beforeAutospacing="0"/>
        <w:rPr>
          <w:rFonts w:asciiTheme="minorHAnsi" w:hAnsiTheme="minorHAnsi" w:cstheme="minorHAnsi"/>
        </w:rPr>
      </w:pPr>
      <w:r w:rsidRPr="00E75B29">
        <w:rPr>
          <w:rFonts w:asciiTheme="minorHAnsi" w:hAnsiTheme="minorHAnsi" w:cstheme="minorHAnsi"/>
          <w:b/>
          <w:bCs/>
        </w:rPr>
        <w:t>Haftanın Değerleri:</w:t>
      </w:r>
      <w:r w:rsidRPr="00E75B29">
        <w:rPr>
          <w:rFonts w:asciiTheme="minorHAnsi" w:hAnsiTheme="minorHAnsi" w:cstheme="minorHAnsi"/>
        </w:rPr>
        <w:t xml:space="preserve"> Adalet, Paylaşım, Düzen, Sorumluluk.</w:t>
      </w:r>
    </w:p>
    <w:p w:rsidR="00955112" w:rsidRPr="00E75B29" w:rsidRDefault="00955112">
      <w:pPr>
        <w:pStyle w:val="NormalWeb"/>
        <w:numPr>
          <w:ilvl w:val="0"/>
          <w:numId w:val="33"/>
        </w:numPr>
        <w:spacing w:before="0" w:beforeAutospacing="0"/>
        <w:rPr>
          <w:rFonts w:asciiTheme="minorHAnsi" w:hAnsiTheme="minorHAnsi" w:cstheme="minorHAnsi"/>
        </w:rPr>
      </w:pPr>
      <w:r w:rsidRPr="00E75B29">
        <w:rPr>
          <w:rFonts w:asciiTheme="minorHAnsi" w:hAnsiTheme="minorHAnsi" w:cstheme="minorHAnsi"/>
          <w:b/>
          <w:bCs/>
        </w:rPr>
        <w:t>Haftanın Odağı:</w:t>
      </w:r>
      <w:r w:rsidRPr="00E75B29">
        <w:rPr>
          <w:rFonts w:asciiTheme="minorHAnsi" w:hAnsiTheme="minorHAnsi" w:cstheme="minorHAnsi"/>
        </w:rPr>
        <w:t xml:space="preserve"> Nesne gruplarını ikişerli gruplandırarak tek ve çift sayıları ayırt etme, üç basamaklı sayılarda tek-çift durumunu belirleme ve toplamların tek/çift olma kurallarını keşfetme. </w:t>
      </w:r>
    </w:p>
    <w:p w:rsidR="00BB4084" w:rsidRPr="005B6E26" w:rsidRDefault="00BB4084" w:rsidP="00BB4084">
      <w:pPr>
        <w:pStyle w:val="NormalWeb"/>
        <w:spacing w:before="0" w:beforeAutospacing="0"/>
        <w:rPr>
          <w:rFonts w:asciiTheme="minorHAnsi" w:hAnsiTheme="minorHAnsi" w:cstheme="minorHAnsi"/>
          <w:b/>
          <w:bCs/>
        </w:rPr>
      </w:pPr>
      <w:r w:rsidRPr="005B6E26">
        <w:rPr>
          <w:rFonts w:asciiTheme="minorHAnsi" w:hAnsiTheme="minorHAnsi" w:cstheme="minorHAnsi"/>
          <w:b/>
          <w:bCs/>
        </w:rPr>
        <w:lastRenderedPageBreak/>
        <w:t>Haftanın Kazanımları</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MAT.3.1.5. Sayıları tek-çift olarak sınıflandırabilme</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Sayıları tek-çift ilişkisine göre belirler.</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Sayıları tek-çift olma durumlarına göre ayırt eder.</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c)</w:t>
      </w:r>
      <w:r w:rsidRPr="00E75B29">
        <w:rPr>
          <w:rFonts w:asciiTheme="minorHAnsi" w:hAnsiTheme="minorHAnsi" w:cstheme="minorHAnsi"/>
          <w:color w:val="333333"/>
        </w:rPr>
        <w:t> Sayıları tek-çift olma durumlarına göre tasnif eder.</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proofErr w:type="gramStart"/>
      <w:r w:rsidRPr="00E75B29">
        <w:rPr>
          <w:rStyle w:val="Gl"/>
          <w:rFonts w:asciiTheme="minorHAnsi" w:hAnsiTheme="minorHAnsi" w:cstheme="minorHAnsi"/>
          <w:color w:val="333333"/>
        </w:rPr>
        <w:t>ç</w:t>
      </w:r>
      <w:proofErr w:type="gramEnd"/>
      <w:r w:rsidRPr="00E75B29">
        <w:rPr>
          <w:rStyle w:val="Gl"/>
          <w:rFonts w:asciiTheme="minorHAnsi" w:hAnsiTheme="minorHAnsi" w:cstheme="minorHAnsi"/>
          <w:color w:val="333333"/>
        </w:rPr>
        <w:t>)</w:t>
      </w:r>
      <w:r w:rsidRPr="00E75B29">
        <w:rPr>
          <w:rFonts w:asciiTheme="minorHAnsi" w:hAnsiTheme="minorHAnsi" w:cstheme="minorHAnsi"/>
          <w:color w:val="333333"/>
        </w:rPr>
        <w:t> Sayıları tek-çift sayı olarak ifade eder.</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 xml:space="preserve">MAT.3.1.6. Tek ve çift sayıların toplamlarının tek ya da çift olma durumu arasındaki ilişkiye yönelik </w:t>
      </w:r>
      <w:proofErr w:type="spellStart"/>
      <w:r w:rsidRPr="00E75B29">
        <w:rPr>
          <w:rStyle w:val="Gl"/>
          <w:rFonts w:asciiTheme="minorHAnsi" w:hAnsiTheme="minorHAnsi" w:cstheme="minorHAnsi"/>
          <w:color w:val="333333"/>
        </w:rPr>
        <w:t>tümevarımsal</w:t>
      </w:r>
      <w:proofErr w:type="spellEnd"/>
      <w:r w:rsidRPr="00E75B29">
        <w:rPr>
          <w:rStyle w:val="Gl"/>
          <w:rFonts w:asciiTheme="minorHAnsi" w:hAnsiTheme="minorHAnsi" w:cstheme="minorHAnsi"/>
          <w:color w:val="333333"/>
        </w:rPr>
        <w:t xml:space="preserve"> akıl yürütebilme</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Tek ve çift sayıların toplamlarına yönelik örnek durumların tek ya da çift olma özelliklerini belirler.</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Toplanan sayılar ile elde edilen toplamın tek ya da çift olma durumları arasındaki örüntüyü belirler.</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c)</w:t>
      </w:r>
      <w:r w:rsidRPr="00E75B29">
        <w:rPr>
          <w:rFonts w:asciiTheme="minorHAnsi" w:hAnsiTheme="minorHAnsi" w:cstheme="minorHAnsi"/>
          <w:color w:val="333333"/>
        </w:rPr>
        <w:t> Tek ve çift sayıların toplamlarının tek ya da çift olma durumuna ilişkin genelleme yapar.</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MAT.3.1.7. Sayı ve sayı temsiline dönüşen şekil örüntülerine dayalı çıkarım yapabilme</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Örüntüde kullanılan sayılar ve sayı temsiline dönüşen şekiller arasındaki ilişkiye yönelik varsayımda bulunur.</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Belirlediği varsayıma göre sayı ve sayı temsiline dönüşen şekil örüntülerini örnekler üzerinde listeler.</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c)</w:t>
      </w:r>
      <w:r w:rsidRPr="00E75B29">
        <w:rPr>
          <w:rFonts w:asciiTheme="minorHAnsi" w:hAnsiTheme="minorHAnsi" w:cstheme="minorHAnsi"/>
          <w:color w:val="333333"/>
        </w:rPr>
        <w:t> Gösterilen örüntünün varsayımı karşılayıp karşılamadığını örneklerle sınar.</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proofErr w:type="gramStart"/>
      <w:r w:rsidRPr="00E75B29">
        <w:rPr>
          <w:rStyle w:val="Gl"/>
          <w:rFonts w:asciiTheme="minorHAnsi" w:hAnsiTheme="minorHAnsi" w:cstheme="minorHAnsi"/>
          <w:color w:val="333333"/>
        </w:rPr>
        <w:t>ç</w:t>
      </w:r>
      <w:proofErr w:type="gramEnd"/>
      <w:r w:rsidRPr="00E75B29">
        <w:rPr>
          <w:rStyle w:val="Gl"/>
          <w:rFonts w:asciiTheme="minorHAnsi" w:hAnsiTheme="minorHAnsi" w:cstheme="minorHAnsi"/>
          <w:color w:val="333333"/>
        </w:rPr>
        <w:t>)</w:t>
      </w:r>
      <w:r w:rsidRPr="00E75B29">
        <w:rPr>
          <w:rFonts w:asciiTheme="minorHAnsi" w:hAnsiTheme="minorHAnsi" w:cstheme="minorHAnsi"/>
          <w:color w:val="333333"/>
        </w:rPr>
        <w:t> Karşılaştırılan sayı ve sayı temsiline dönüşen şekil örüntülerinin kuralını sözlü olarak ifade eder.</w:t>
      </w:r>
    </w:p>
    <w:p w:rsidR="00BB4084" w:rsidRPr="00E75B29" w:rsidRDefault="00BB4084" w:rsidP="00BB4084">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d)</w:t>
      </w:r>
      <w:r w:rsidRPr="00E75B29">
        <w:rPr>
          <w:rFonts w:asciiTheme="minorHAnsi" w:hAnsiTheme="minorHAnsi" w:cstheme="minorHAnsi"/>
          <w:color w:val="333333"/>
        </w:rPr>
        <w:t> Gösterilen örüntü ile ilgili değerlendirmede bulunur.</w:t>
      </w:r>
    </w:p>
    <w:p w:rsidR="00BB4084" w:rsidRPr="00E75B29" w:rsidRDefault="00BB4084" w:rsidP="00BB4084">
      <w:pPr>
        <w:pStyle w:val="NormalWeb"/>
        <w:spacing w:before="0" w:beforeAutospacing="0"/>
        <w:rPr>
          <w:rFonts w:asciiTheme="minorHAnsi" w:hAnsiTheme="minorHAnsi" w:cstheme="minorHAnsi"/>
        </w:rPr>
      </w:pPr>
    </w:p>
    <w:p w:rsidR="00955112" w:rsidRPr="00E75B29" w:rsidRDefault="00955112" w:rsidP="00955112">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t>🎯</w:t>
      </w:r>
      <w:r w:rsidRPr="00E75B29">
        <w:rPr>
          <w:rFonts w:asciiTheme="minorHAnsi" w:hAnsiTheme="minorHAnsi" w:cstheme="minorHAnsi"/>
          <w:sz w:val="24"/>
          <w:szCs w:val="24"/>
        </w:rPr>
        <w:t xml:space="preserve"> HAFTANIN ÖZGÜN OYUNU: " EŞLEŞME" </w:t>
      </w:r>
    </w:p>
    <w:p w:rsidR="00955112" w:rsidRPr="00E75B29" w:rsidRDefault="00955112">
      <w:pPr>
        <w:pStyle w:val="NormalWeb"/>
        <w:numPr>
          <w:ilvl w:val="0"/>
          <w:numId w:val="34"/>
        </w:numPr>
        <w:spacing w:before="0" w:beforeAutospacing="0"/>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Öğrencilerin ikişerli gruplandırma mantığını (artansız paylaşım) bedensel bir eşleşme oyunuyla kavraması.</w:t>
      </w:r>
    </w:p>
    <w:p w:rsidR="00955112" w:rsidRPr="00E75B29" w:rsidRDefault="00955112">
      <w:pPr>
        <w:pStyle w:val="NormalWeb"/>
        <w:numPr>
          <w:ilvl w:val="0"/>
          <w:numId w:val="34"/>
        </w:numPr>
        <w:spacing w:before="0" w:beforeAutospacing="0"/>
        <w:rPr>
          <w:rFonts w:asciiTheme="minorHAnsi" w:hAnsiTheme="minorHAnsi" w:cstheme="minorHAnsi"/>
        </w:rPr>
      </w:pPr>
      <w:r w:rsidRPr="00E75B29">
        <w:rPr>
          <w:rFonts w:asciiTheme="minorHAnsi" w:hAnsiTheme="minorHAnsi" w:cstheme="minorHAnsi"/>
          <w:b/>
          <w:bCs/>
        </w:rPr>
        <w:t>Aşama 1 (Hazırlık):</w:t>
      </w:r>
      <w:r w:rsidRPr="00E75B29">
        <w:rPr>
          <w:rFonts w:asciiTheme="minorHAnsi" w:hAnsiTheme="minorHAnsi" w:cstheme="minorHAnsi"/>
        </w:rPr>
        <w:t xml:space="preserve"> Sınıftaki öğrenci</w:t>
      </w:r>
      <w:r w:rsidR="00BB4084" w:rsidRPr="00E75B29">
        <w:rPr>
          <w:rFonts w:asciiTheme="minorHAnsi" w:hAnsiTheme="minorHAnsi" w:cstheme="minorHAnsi"/>
        </w:rPr>
        <w:t>ler</w:t>
      </w:r>
      <w:r w:rsidRPr="00E75B29">
        <w:rPr>
          <w:rFonts w:asciiTheme="minorHAnsi" w:hAnsiTheme="minorHAnsi" w:cstheme="minorHAnsi"/>
        </w:rPr>
        <w:t xml:space="preserve"> müzik eşliğinde serbestçe hareket eder. Öğretmen ani bir düdük çalar ve bir sayı söyler (</w:t>
      </w:r>
      <w:proofErr w:type="spellStart"/>
      <w:r w:rsidRPr="00E75B29">
        <w:rPr>
          <w:rFonts w:asciiTheme="minorHAnsi" w:hAnsiTheme="minorHAnsi" w:cstheme="minorHAnsi"/>
        </w:rPr>
        <w:t>Örn</w:t>
      </w:r>
      <w:proofErr w:type="spellEnd"/>
      <w:r w:rsidRPr="00E75B29">
        <w:rPr>
          <w:rFonts w:asciiTheme="minorHAnsi" w:hAnsiTheme="minorHAnsi" w:cstheme="minorHAnsi"/>
        </w:rPr>
        <w:t>: "Dörderli grup olun!" veya "İkişerli eşleşin!").</w:t>
      </w:r>
    </w:p>
    <w:p w:rsidR="00955112" w:rsidRPr="00E75B29" w:rsidRDefault="00955112">
      <w:pPr>
        <w:pStyle w:val="NormalWeb"/>
        <w:numPr>
          <w:ilvl w:val="0"/>
          <w:numId w:val="34"/>
        </w:numPr>
        <w:spacing w:before="0" w:beforeAutospacing="0"/>
        <w:rPr>
          <w:rFonts w:asciiTheme="minorHAnsi" w:hAnsiTheme="minorHAnsi" w:cstheme="minorHAnsi"/>
        </w:rPr>
      </w:pPr>
      <w:r w:rsidRPr="00E75B29">
        <w:rPr>
          <w:rFonts w:asciiTheme="minorHAnsi" w:hAnsiTheme="minorHAnsi" w:cstheme="minorHAnsi"/>
          <w:b/>
          <w:bCs/>
        </w:rPr>
        <w:t>Aşama 2 (Eşleşme):</w:t>
      </w:r>
      <w:r w:rsidRPr="00E75B29">
        <w:rPr>
          <w:rFonts w:asciiTheme="minorHAnsi" w:hAnsiTheme="minorHAnsi" w:cstheme="minorHAnsi"/>
        </w:rPr>
        <w:t xml:space="preserve"> Öğrenciler hızla birbirini bulup el ele tutuşarak gruplar oluştururlar.</w:t>
      </w:r>
    </w:p>
    <w:p w:rsidR="00955112" w:rsidRPr="00E75B29" w:rsidRDefault="00955112">
      <w:pPr>
        <w:pStyle w:val="NormalWeb"/>
        <w:numPr>
          <w:ilvl w:val="0"/>
          <w:numId w:val="34"/>
        </w:numPr>
        <w:spacing w:before="0" w:beforeAutospacing="0"/>
        <w:rPr>
          <w:rFonts w:asciiTheme="minorHAnsi" w:hAnsiTheme="minorHAnsi" w:cstheme="minorHAnsi"/>
        </w:rPr>
      </w:pPr>
      <w:r w:rsidRPr="00E75B29">
        <w:rPr>
          <w:rFonts w:asciiTheme="minorHAnsi" w:hAnsiTheme="minorHAnsi" w:cstheme="minorHAnsi"/>
          <w:b/>
          <w:bCs/>
        </w:rPr>
        <w:t>Aşama 3 (Tek/Çift Analizi):</w:t>
      </w:r>
      <w:r w:rsidRPr="00E75B29">
        <w:rPr>
          <w:rFonts w:asciiTheme="minorHAnsi" w:hAnsiTheme="minorHAnsi" w:cstheme="minorHAnsi"/>
        </w:rPr>
        <w:t xml:space="preserve"> Eğer grupta hiç açıkta kalan öğrenci olmazsa o sayı "Çift", 1 öğrenci açıkta kalırsa o sayı "Tek" ilan edilir.</w:t>
      </w:r>
    </w:p>
    <w:p w:rsidR="00955112" w:rsidRPr="00E75B29" w:rsidRDefault="00955112">
      <w:pPr>
        <w:pStyle w:val="NormalWeb"/>
        <w:numPr>
          <w:ilvl w:val="0"/>
          <w:numId w:val="34"/>
        </w:numPr>
        <w:spacing w:before="0" w:beforeAutospacing="0"/>
        <w:rPr>
          <w:rFonts w:asciiTheme="minorHAnsi" w:hAnsiTheme="minorHAnsi" w:cstheme="minorHAnsi"/>
        </w:rPr>
      </w:pPr>
      <w:r w:rsidRPr="00E75B29">
        <w:rPr>
          <w:rFonts w:asciiTheme="minorHAnsi" w:hAnsiTheme="minorHAnsi" w:cstheme="minorHAnsi"/>
          <w:b/>
          <w:bCs/>
        </w:rPr>
        <w:t>Aşama 4 (Puanlama):</w:t>
      </w:r>
      <w:r w:rsidRPr="00E75B29">
        <w:rPr>
          <w:rFonts w:asciiTheme="minorHAnsi" w:hAnsiTheme="minorHAnsi" w:cstheme="minorHAnsi"/>
        </w:rPr>
        <w:t xml:space="preserve"> Doğru analiz yapıp sessizce oturan gruplar alkışlanır.</w:t>
      </w:r>
    </w:p>
    <w:p w:rsidR="00955112" w:rsidRPr="00E75B29" w:rsidRDefault="00955112" w:rsidP="00955112">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t>✂️</w:t>
      </w:r>
      <w:r w:rsidRPr="00E75B29">
        <w:rPr>
          <w:rFonts w:asciiTheme="minorHAnsi" w:hAnsiTheme="minorHAnsi" w:cstheme="minorHAnsi"/>
          <w:sz w:val="24"/>
          <w:szCs w:val="24"/>
        </w:rPr>
        <w:t xml:space="preserve"> HAFTANIN ÖZGÜN ETKİNLİĞİ: "TEK-ÇİFT RENKLİ MOZAİK"</w:t>
      </w:r>
    </w:p>
    <w:p w:rsidR="00955112" w:rsidRPr="00E75B29" w:rsidRDefault="00955112">
      <w:pPr>
        <w:pStyle w:val="NormalWeb"/>
        <w:numPr>
          <w:ilvl w:val="0"/>
          <w:numId w:val="35"/>
        </w:numPr>
        <w:spacing w:before="0" w:beforeAutospacing="0"/>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Öğrencilerin üç basamaklı sayıların birler basamağına bakarak tek mi çift mi olduğunu renk kodlarıyla görselleştirmesi.</w:t>
      </w:r>
    </w:p>
    <w:p w:rsidR="00955112" w:rsidRPr="00E75B29" w:rsidRDefault="00955112">
      <w:pPr>
        <w:pStyle w:val="NormalWeb"/>
        <w:numPr>
          <w:ilvl w:val="0"/>
          <w:numId w:val="35"/>
        </w:numPr>
        <w:spacing w:before="0" w:beforeAutospacing="0"/>
        <w:rPr>
          <w:rFonts w:asciiTheme="minorHAnsi" w:hAnsiTheme="minorHAnsi" w:cstheme="minorHAnsi"/>
        </w:rPr>
      </w:pPr>
      <w:r w:rsidRPr="00E75B29">
        <w:rPr>
          <w:rFonts w:asciiTheme="minorHAnsi" w:hAnsiTheme="minorHAnsi" w:cstheme="minorHAnsi"/>
          <w:b/>
          <w:bCs/>
        </w:rPr>
        <w:t>Aşama 1 (Kart Hazırlığı):</w:t>
      </w:r>
      <w:r w:rsidRPr="00E75B29">
        <w:rPr>
          <w:rFonts w:asciiTheme="minorHAnsi" w:hAnsiTheme="minorHAnsi" w:cstheme="minorHAnsi"/>
        </w:rPr>
        <w:t xml:space="preserve"> Öğrencilere üzerinde üç basamaklı sayılar yazan kare kartlar dağıtılır (</w:t>
      </w:r>
      <w:proofErr w:type="spellStart"/>
      <w:r w:rsidRPr="00E75B29">
        <w:rPr>
          <w:rFonts w:asciiTheme="minorHAnsi" w:hAnsiTheme="minorHAnsi" w:cstheme="minorHAnsi"/>
        </w:rPr>
        <w:t>Örn</w:t>
      </w:r>
      <w:proofErr w:type="spellEnd"/>
      <w:r w:rsidRPr="00E75B29">
        <w:rPr>
          <w:rFonts w:asciiTheme="minorHAnsi" w:hAnsiTheme="minorHAnsi" w:cstheme="minorHAnsi"/>
        </w:rPr>
        <w:t>: 245, 680, 319).</w:t>
      </w:r>
    </w:p>
    <w:p w:rsidR="00955112" w:rsidRPr="00E75B29" w:rsidRDefault="00955112">
      <w:pPr>
        <w:pStyle w:val="NormalWeb"/>
        <w:numPr>
          <w:ilvl w:val="0"/>
          <w:numId w:val="35"/>
        </w:numPr>
        <w:spacing w:before="0" w:beforeAutospacing="0"/>
        <w:rPr>
          <w:rFonts w:asciiTheme="minorHAnsi" w:hAnsiTheme="minorHAnsi" w:cstheme="minorHAnsi"/>
        </w:rPr>
      </w:pPr>
      <w:r w:rsidRPr="00E75B29">
        <w:rPr>
          <w:rFonts w:asciiTheme="minorHAnsi" w:hAnsiTheme="minorHAnsi" w:cstheme="minorHAnsi"/>
          <w:b/>
          <w:bCs/>
        </w:rPr>
        <w:t>Aşama 2 (Kodlama):</w:t>
      </w:r>
      <w:r w:rsidRPr="00E75B29">
        <w:rPr>
          <w:rFonts w:asciiTheme="minorHAnsi" w:hAnsiTheme="minorHAnsi" w:cstheme="minorHAnsi"/>
        </w:rPr>
        <w:t xml:space="preserve"> Öğrenciler çift sayı yazan kartları kırmızı, tek sayı yazan kartları mavi fon kartonuna yapıştırırlar.</w:t>
      </w:r>
    </w:p>
    <w:p w:rsidR="00955112" w:rsidRPr="00E75B29" w:rsidRDefault="00955112">
      <w:pPr>
        <w:pStyle w:val="NormalWeb"/>
        <w:numPr>
          <w:ilvl w:val="0"/>
          <w:numId w:val="35"/>
        </w:numPr>
        <w:spacing w:before="0" w:beforeAutospacing="0"/>
        <w:rPr>
          <w:rFonts w:asciiTheme="minorHAnsi" w:hAnsiTheme="minorHAnsi" w:cstheme="minorHAnsi"/>
        </w:rPr>
      </w:pPr>
      <w:r w:rsidRPr="00E75B29">
        <w:rPr>
          <w:rFonts w:asciiTheme="minorHAnsi" w:hAnsiTheme="minorHAnsi" w:cstheme="minorHAnsi"/>
          <w:b/>
          <w:bCs/>
        </w:rPr>
        <w:lastRenderedPageBreak/>
        <w:t>Aşama 3 (Mozaik Tasarımı):</w:t>
      </w:r>
      <w:r w:rsidRPr="00E75B29">
        <w:rPr>
          <w:rFonts w:asciiTheme="minorHAnsi" w:hAnsiTheme="minorHAnsi" w:cstheme="minorHAnsi"/>
        </w:rPr>
        <w:t xml:space="preserve"> Bu kartlar sınıf panosunda "Tek-Çift Mozaik Duvarı" şeklinde birleştirilir.</w:t>
      </w:r>
    </w:p>
    <w:p w:rsidR="00955112" w:rsidRPr="00E75B29" w:rsidRDefault="00955112">
      <w:pPr>
        <w:pStyle w:val="NormalWeb"/>
        <w:numPr>
          <w:ilvl w:val="0"/>
          <w:numId w:val="35"/>
        </w:numPr>
        <w:spacing w:before="0" w:beforeAutospacing="0"/>
        <w:rPr>
          <w:rFonts w:asciiTheme="minorHAnsi" w:hAnsiTheme="minorHAnsi" w:cstheme="minorHAnsi"/>
        </w:rPr>
      </w:pPr>
      <w:r w:rsidRPr="00E75B29">
        <w:rPr>
          <w:rFonts w:asciiTheme="minorHAnsi" w:hAnsiTheme="minorHAnsi" w:cstheme="minorHAnsi"/>
          <w:b/>
          <w:bCs/>
        </w:rPr>
        <w:t>Aşama 4 (Sergi):</w:t>
      </w:r>
      <w:r w:rsidRPr="00E75B29">
        <w:rPr>
          <w:rFonts w:asciiTheme="minorHAnsi" w:hAnsiTheme="minorHAnsi" w:cstheme="minorHAnsi"/>
        </w:rPr>
        <w:t xml:space="preserve"> Panodaki renk dağılımı incelenerek birler basamağının belirleyici rolü özetlenir.</w:t>
      </w:r>
    </w:p>
    <w:p w:rsidR="00955112" w:rsidRPr="00E75B29" w:rsidRDefault="00955112" w:rsidP="00955112">
      <w:pPr>
        <w:pStyle w:val="NormalWeb"/>
        <w:spacing w:before="0" w:beforeAutospacing="0"/>
        <w:rPr>
          <w:rFonts w:asciiTheme="minorHAnsi" w:hAnsiTheme="minorHAnsi" w:cstheme="minorHAnsi"/>
          <w:b/>
          <w:bCs/>
        </w:rPr>
      </w:pPr>
      <w:r w:rsidRPr="00E75B29">
        <w:rPr>
          <w:rFonts w:asciiTheme="minorHAnsi" w:hAnsiTheme="minorHAnsi" w:cstheme="minorHAnsi"/>
          <w:b/>
          <w:bCs/>
        </w:rPr>
        <w:t xml:space="preserve">1. Ders: Çoraplar ve Eldivenler ile Tek-Çift Kavramına Giriş (Derin Öğrenme sf. 35) </w:t>
      </w:r>
    </w:p>
    <w:p w:rsidR="00955112" w:rsidRPr="00E75B29" w:rsidRDefault="00955112">
      <w:pPr>
        <w:pStyle w:val="NormalWeb"/>
        <w:numPr>
          <w:ilvl w:val="0"/>
          <w:numId w:val="36"/>
        </w:numPr>
        <w:spacing w:before="0" w:beforeAutospacing="0"/>
        <w:rPr>
          <w:rFonts w:asciiTheme="minorHAnsi" w:hAnsiTheme="minorHAnsi" w:cstheme="minorHAnsi"/>
        </w:rPr>
      </w:pPr>
      <w:r w:rsidRPr="00E75B29">
        <w:rPr>
          <w:rFonts w:asciiTheme="minorHAnsi" w:hAnsiTheme="minorHAnsi" w:cstheme="minorHAnsi"/>
          <w:b/>
          <w:bCs/>
        </w:rPr>
        <w:t>Adım 1 (Defne ve Aras'ın Paylaşımı):</w:t>
      </w:r>
      <w:r w:rsidRPr="00E75B29">
        <w:rPr>
          <w:rFonts w:asciiTheme="minorHAnsi" w:hAnsiTheme="minorHAnsi" w:cstheme="minorHAnsi"/>
        </w:rPr>
        <w:t xml:space="preserve"> Derin Öğrenme sf. 35'teki sepet içindeki çorapların ve eldivenlerin ikişerli eşleştirilmesi incelenir. Çorapları eşleştirdiğimizde 1 çorabın artması (Tek sayı), eldivenleri eşleştirdiğimizde artan kalmaması (Çift sayı) olayı tartışılır. </w:t>
      </w:r>
    </w:p>
    <w:p w:rsidR="00955112" w:rsidRPr="00E75B29" w:rsidRDefault="00955112">
      <w:pPr>
        <w:pStyle w:val="NormalWeb"/>
        <w:numPr>
          <w:ilvl w:val="0"/>
          <w:numId w:val="36"/>
        </w:numPr>
        <w:spacing w:before="0" w:beforeAutospacing="0"/>
        <w:rPr>
          <w:rFonts w:asciiTheme="minorHAnsi" w:hAnsiTheme="minorHAnsi" w:cstheme="minorHAnsi"/>
        </w:rPr>
      </w:pPr>
      <w:r w:rsidRPr="00E75B29">
        <w:rPr>
          <w:rFonts w:asciiTheme="minorHAnsi" w:hAnsiTheme="minorHAnsi" w:cstheme="minorHAnsi"/>
          <w:b/>
          <w:bCs/>
        </w:rPr>
        <w:t>Adım 2 (Kalem Paylaşımı Örneği):</w:t>
      </w:r>
      <w:r w:rsidRPr="00E75B29">
        <w:rPr>
          <w:rFonts w:asciiTheme="minorHAnsi" w:hAnsiTheme="minorHAnsi" w:cstheme="minorHAnsi"/>
        </w:rPr>
        <w:t xml:space="preserve"> Mavi kalemlerin iki kişiye eşit paylaştırılıp artmaması (4 </w:t>
      </w:r>
      <w:r w:rsidRPr="00E75B29">
        <w:rPr>
          <w:rStyle w:val="math-inline"/>
          <w:rFonts w:asciiTheme="minorHAnsi" w:hAnsiTheme="minorHAnsi" w:cstheme="minorHAnsi"/>
        </w:rPr>
        <w:t>\</w:t>
      </w:r>
      <w:r w:rsidRPr="00E75B29">
        <w:rPr>
          <w:rFonts w:asciiTheme="minorHAnsi" w:hAnsiTheme="minorHAnsi" w:cstheme="minorHAnsi"/>
        </w:rPr>
        <w:t xml:space="preserve"> Çift Sayı), kırmızı kalemlerin paylaştırılamayıp artması (5 </w:t>
      </w:r>
      <w:r w:rsidRPr="00E75B29">
        <w:rPr>
          <w:rStyle w:val="math-inline"/>
          <w:rFonts w:asciiTheme="minorHAnsi" w:hAnsiTheme="minorHAnsi" w:cstheme="minorHAnsi"/>
        </w:rPr>
        <w:t>\</w:t>
      </w:r>
      <w:r w:rsidRPr="00E75B29">
        <w:rPr>
          <w:rFonts w:asciiTheme="minorHAnsi" w:hAnsiTheme="minorHAnsi" w:cstheme="minorHAnsi"/>
        </w:rPr>
        <w:t xml:space="preserve"> Tek Sayı) modeller üzerinden gösterilir. </w:t>
      </w:r>
    </w:p>
    <w:p w:rsidR="00955112" w:rsidRPr="00E75B29" w:rsidRDefault="00955112">
      <w:pPr>
        <w:pStyle w:val="NormalWeb"/>
        <w:numPr>
          <w:ilvl w:val="0"/>
          <w:numId w:val="36"/>
        </w:numPr>
        <w:spacing w:before="0" w:beforeAutospacing="0"/>
        <w:rPr>
          <w:rFonts w:asciiTheme="minorHAnsi" w:hAnsiTheme="minorHAnsi" w:cstheme="minorHAnsi"/>
        </w:rPr>
      </w:pPr>
      <w:r w:rsidRPr="00E75B29">
        <w:rPr>
          <w:rFonts w:asciiTheme="minorHAnsi" w:hAnsiTheme="minorHAnsi" w:cstheme="minorHAnsi"/>
          <w:b/>
          <w:bCs/>
        </w:rPr>
        <w:t>Adım 3 (Sayı Doğrusu):</w:t>
      </w:r>
      <w:r w:rsidRPr="00E75B29">
        <w:rPr>
          <w:rFonts w:asciiTheme="minorHAnsi" w:hAnsiTheme="minorHAnsi" w:cstheme="minorHAnsi"/>
        </w:rPr>
        <w:t xml:space="preserve"> Sf. 35'in altındaki sayı doğrusunda 10'dan 20'ye kadar olan sayılardan çift olanların altına "Ç", tek olanların altına "T" harfi yazılır. </w:t>
      </w:r>
    </w:p>
    <w:p w:rsidR="00955112" w:rsidRPr="00E75B29" w:rsidRDefault="00955112">
      <w:pPr>
        <w:pStyle w:val="NormalWeb"/>
        <w:numPr>
          <w:ilvl w:val="0"/>
          <w:numId w:val="36"/>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Paylaşımın adil olmasından yola çıkarak çocuklara şu değer aktarılır: "Matematikte çift sayılar adil paylaşımın, tek sayılar ise sevimli birer fazlalığın simgesidir. Hayatta da her şeyi adil paylaşmak huzur getirir."</w:t>
      </w:r>
    </w:p>
    <w:p w:rsidR="00955112" w:rsidRPr="00E75B29" w:rsidRDefault="00955112" w:rsidP="00955112">
      <w:pPr>
        <w:pStyle w:val="NormalWeb"/>
        <w:spacing w:before="0" w:beforeAutospacing="0"/>
        <w:rPr>
          <w:rFonts w:asciiTheme="minorHAnsi" w:hAnsiTheme="minorHAnsi" w:cstheme="minorHAnsi"/>
          <w:b/>
          <w:bCs/>
        </w:rPr>
      </w:pPr>
      <w:r w:rsidRPr="00E75B29">
        <w:rPr>
          <w:rFonts w:asciiTheme="minorHAnsi" w:hAnsiTheme="minorHAnsi" w:cstheme="minorHAnsi"/>
          <w:b/>
          <w:bCs/>
        </w:rPr>
        <w:t xml:space="preserve">2. Ders: Birler Basamağına Göre Tek ve Çift Sayılar (Derin Öğrenme sf. 36-37) </w:t>
      </w:r>
    </w:p>
    <w:p w:rsidR="00955112" w:rsidRPr="00E75B29" w:rsidRDefault="00955112">
      <w:pPr>
        <w:pStyle w:val="NormalWeb"/>
        <w:numPr>
          <w:ilvl w:val="0"/>
          <w:numId w:val="37"/>
        </w:numPr>
        <w:spacing w:before="0" w:beforeAutospacing="0"/>
        <w:rPr>
          <w:rFonts w:asciiTheme="minorHAnsi" w:hAnsiTheme="minorHAnsi" w:cstheme="minorHAnsi"/>
        </w:rPr>
      </w:pPr>
      <w:r w:rsidRPr="00E75B29">
        <w:rPr>
          <w:rFonts w:asciiTheme="minorHAnsi" w:hAnsiTheme="minorHAnsi" w:cstheme="minorHAnsi"/>
          <w:b/>
          <w:bCs/>
        </w:rPr>
        <w:t>Adım 1 (Sorgulama Köşesi):</w:t>
      </w:r>
      <w:r w:rsidRPr="00E75B29">
        <w:rPr>
          <w:rFonts w:asciiTheme="minorHAnsi" w:hAnsiTheme="minorHAnsi" w:cstheme="minorHAnsi"/>
        </w:rPr>
        <w:t xml:space="preserve"> Derin Öğrenme sf. 36'daki Defne ve Aras'ın boncuk gruplama yöntemi incelenir. 32 gibi büyük bir sayıyı ikişerli gruplamadan, doğrudan birler basamağına bakarak bulma kuralı keşfedilir. </w:t>
      </w:r>
    </w:p>
    <w:p w:rsidR="00955112" w:rsidRPr="00E75B29" w:rsidRDefault="00955112">
      <w:pPr>
        <w:pStyle w:val="NormalWeb"/>
        <w:numPr>
          <w:ilvl w:val="0"/>
          <w:numId w:val="37"/>
        </w:numPr>
        <w:spacing w:before="0" w:beforeAutospacing="0"/>
        <w:rPr>
          <w:rFonts w:asciiTheme="minorHAnsi" w:hAnsiTheme="minorHAnsi" w:cstheme="minorHAnsi"/>
        </w:rPr>
      </w:pPr>
      <w:r w:rsidRPr="00E75B29">
        <w:rPr>
          <w:rFonts w:asciiTheme="minorHAnsi" w:hAnsiTheme="minorHAnsi" w:cstheme="minorHAnsi"/>
          <w:b/>
          <w:bCs/>
        </w:rPr>
        <w:t>Adım 2 (Basamak Kuralı):</w:t>
      </w:r>
      <w:r w:rsidRPr="00E75B29">
        <w:rPr>
          <w:rFonts w:asciiTheme="minorHAnsi" w:hAnsiTheme="minorHAnsi" w:cstheme="minorHAnsi"/>
        </w:rPr>
        <w:t xml:space="preserve"> Birler basamağında 1, 3, 5, 7, 9 olanların tek; 0, 2, 4, 6, 8 olanların çift olduğu kuralı tahtaya yazılır. Sf. 36'daki tablo doldurulup boyama soruları yanıtlanır. </w:t>
      </w:r>
    </w:p>
    <w:p w:rsidR="00955112" w:rsidRPr="00E75B29" w:rsidRDefault="00955112">
      <w:pPr>
        <w:pStyle w:val="NormalWeb"/>
        <w:numPr>
          <w:ilvl w:val="0"/>
          <w:numId w:val="37"/>
        </w:numPr>
        <w:spacing w:before="0" w:beforeAutospacing="0"/>
        <w:rPr>
          <w:rFonts w:asciiTheme="minorHAnsi" w:hAnsiTheme="minorHAnsi" w:cstheme="minorHAnsi"/>
        </w:rPr>
      </w:pPr>
      <w:r w:rsidRPr="00E75B29">
        <w:rPr>
          <w:rFonts w:asciiTheme="minorHAnsi" w:hAnsiTheme="minorHAnsi" w:cstheme="minorHAnsi"/>
          <w:b/>
          <w:bCs/>
        </w:rPr>
        <w:t>Adım 3 (Üç Basamaklı Sayılarda Tek-Çift):</w:t>
      </w:r>
      <w:r w:rsidRPr="00E75B29">
        <w:rPr>
          <w:rFonts w:asciiTheme="minorHAnsi" w:hAnsiTheme="minorHAnsi" w:cstheme="minorHAnsi"/>
        </w:rPr>
        <w:t xml:space="preserve"> Derin Öğrenme sf. 37'ye geçilir. Üç basamaklı doğal sayılarda yüzler ve onlar basamağının tek/çift olmasının önemsiz olduğu, sadece birler basamağına bakılması gerektiği vurgulanır. Verilen rakamlarla (5-9-0, 1-3-2 vb.) en büyük/en küçük tek ve çift sayılar oluşturulur. </w:t>
      </w:r>
    </w:p>
    <w:p w:rsidR="00955112" w:rsidRPr="00E75B29" w:rsidRDefault="00955112">
      <w:pPr>
        <w:pStyle w:val="NormalWeb"/>
        <w:numPr>
          <w:ilvl w:val="0"/>
          <w:numId w:val="37"/>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Öğrencilerin kafasındaki karmaşayı gidermek için şu ipucu verilir: "Üç basamaklı bir sayı ne kadar büyük olursa olsun, onun tek mi çift mi olduğunu anlamak için büyüklüğüne değil, sadece en sondaki birler basamağına bakmanız yeterlidir."</w:t>
      </w:r>
    </w:p>
    <w:p w:rsidR="00955112" w:rsidRPr="00E75B29" w:rsidRDefault="00955112" w:rsidP="00955112">
      <w:pPr>
        <w:pStyle w:val="NormalWeb"/>
        <w:spacing w:before="0" w:beforeAutospacing="0"/>
        <w:rPr>
          <w:rFonts w:asciiTheme="minorHAnsi" w:hAnsiTheme="minorHAnsi" w:cstheme="minorHAnsi"/>
          <w:b/>
          <w:bCs/>
        </w:rPr>
      </w:pPr>
      <w:r w:rsidRPr="00E75B29">
        <w:rPr>
          <w:rFonts w:asciiTheme="minorHAnsi" w:hAnsiTheme="minorHAnsi" w:cstheme="minorHAnsi"/>
          <w:b/>
          <w:bCs/>
        </w:rPr>
        <w:t xml:space="preserve">3. Ders: Tablo Çalışmaları ve İleri-Geri Sayma İlişkisi (Derin Öğrenme sf. 38) </w:t>
      </w:r>
    </w:p>
    <w:p w:rsidR="00955112" w:rsidRPr="00E75B29" w:rsidRDefault="00955112">
      <w:pPr>
        <w:pStyle w:val="NormalWeb"/>
        <w:numPr>
          <w:ilvl w:val="0"/>
          <w:numId w:val="38"/>
        </w:numPr>
        <w:spacing w:before="0" w:beforeAutospacing="0"/>
        <w:rPr>
          <w:rFonts w:asciiTheme="minorHAnsi" w:hAnsiTheme="minorHAnsi" w:cstheme="minorHAnsi"/>
        </w:rPr>
      </w:pPr>
      <w:r w:rsidRPr="00E75B29">
        <w:rPr>
          <w:rFonts w:asciiTheme="minorHAnsi" w:hAnsiTheme="minorHAnsi" w:cstheme="minorHAnsi"/>
          <w:b/>
          <w:bCs/>
        </w:rPr>
        <w:t>Adım 1 (BINGO Oyunu):</w:t>
      </w:r>
      <w:r w:rsidRPr="00E75B29">
        <w:rPr>
          <w:rFonts w:asciiTheme="minorHAnsi" w:hAnsiTheme="minorHAnsi" w:cstheme="minorHAnsi"/>
        </w:rPr>
        <w:t xml:space="preserve"> Derin Öğrenme sf. 38'deki kartta karışık verilen sayılardan tek sayıların kutuları maviye, çift sayıların kutuları pembeye boyanarak "BİNGO!" etkinliği yapılır. </w:t>
      </w:r>
    </w:p>
    <w:p w:rsidR="00955112" w:rsidRPr="00E75B29" w:rsidRDefault="00955112">
      <w:pPr>
        <w:pStyle w:val="NormalWeb"/>
        <w:numPr>
          <w:ilvl w:val="0"/>
          <w:numId w:val="38"/>
        </w:numPr>
        <w:spacing w:before="0" w:beforeAutospacing="0"/>
        <w:rPr>
          <w:rFonts w:asciiTheme="minorHAnsi" w:hAnsiTheme="minorHAnsi" w:cstheme="minorHAnsi"/>
        </w:rPr>
      </w:pPr>
      <w:r w:rsidRPr="00E75B29">
        <w:rPr>
          <w:rFonts w:asciiTheme="minorHAnsi" w:hAnsiTheme="minorHAnsi" w:cstheme="minorHAnsi"/>
          <w:b/>
          <w:bCs/>
        </w:rPr>
        <w:t>Adım 2 (İleri ve Geri İşlemler):</w:t>
      </w:r>
      <w:r w:rsidRPr="00E75B29">
        <w:rPr>
          <w:rFonts w:asciiTheme="minorHAnsi" w:hAnsiTheme="minorHAnsi" w:cstheme="minorHAnsi"/>
        </w:rPr>
        <w:t xml:space="preserve"> Sf. 38'deki tabloda verilen sayılardan belirtilen sayı kadar ileriye (+) veya geriye (-) gidilerek bulunan sonucun tek mi çift mi olduğu yazılır (</w:t>
      </w:r>
      <w:proofErr w:type="spellStart"/>
      <w:r w:rsidRPr="00E75B29">
        <w:rPr>
          <w:rFonts w:asciiTheme="minorHAnsi" w:hAnsiTheme="minorHAnsi" w:cstheme="minorHAnsi"/>
        </w:rPr>
        <w:t>Örn</w:t>
      </w:r>
      <w:proofErr w:type="spellEnd"/>
      <w:r w:rsidRPr="00E75B29">
        <w:rPr>
          <w:rFonts w:asciiTheme="minorHAnsi" w:hAnsiTheme="minorHAnsi" w:cstheme="minorHAnsi"/>
        </w:rPr>
        <w:t xml:space="preserve">: 85 sayısından 6 ileri </w:t>
      </w:r>
      <w:r w:rsidRPr="00E75B29">
        <w:rPr>
          <w:rStyle w:val="math-inline"/>
          <w:rFonts w:asciiTheme="minorHAnsi" w:hAnsiTheme="minorHAnsi" w:cstheme="minorHAnsi"/>
        </w:rPr>
        <w:t>\</w:t>
      </w:r>
      <w:r w:rsidRPr="00E75B29">
        <w:rPr>
          <w:rFonts w:asciiTheme="minorHAnsi" w:hAnsiTheme="minorHAnsi" w:cstheme="minorHAnsi"/>
        </w:rPr>
        <w:t xml:space="preserve"> 91 </w:t>
      </w:r>
      <w:r w:rsidRPr="00E75B29">
        <w:rPr>
          <w:rStyle w:val="math-inline"/>
          <w:rFonts w:asciiTheme="minorHAnsi" w:hAnsiTheme="minorHAnsi" w:cstheme="minorHAnsi"/>
        </w:rPr>
        <w:t>\</w:t>
      </w:r>
      <w:r w:rsidRPr="00E75B29">
        <w:rPr>
          <w:rFonts w:asciiTheme="minorHAnsi" w:hAnsiTheme="minorHAnsi" w:cstheme="minorHAnsi"/>
        </w:rPr>
        <w:t xml:space="preserve"> Tek). </w:t>
      </w:r>
    </w:p>
    <w:p w:rsidR="00955112" w:rsidRPr="00E75B29" w:rsidRDefault="00955112">
      <w:pPr>
        <w:pStyle w:val="NormalWeb"/>
        <w:numPr>
          <w:ilvl w:val="0"/>
          <w:numId w:val="38"/>
        </w:numPr>
        <w:spacing w:before="0" w:beforeAutospacing="0"/>
        <w:rPr>
          <w:rFonts w:asciiTheme="minorHAnsi" w:hAnsiTheme="minorHAnsi" w:cstheme="minorHAnsi"/>
        </w:rPr>
      </w:pPr>
      <w:r w:rsidRPr="00E75B29">
        <w:rPr>
          <w:rFonts w:asciiTheme="minorHAnsi" w:hAnsiTheme="minorHAnsi" w:cstheme="minorHAnsi"/>
          <w:b/>
          <w:bCs/>
        </w:rPr>
        <w:t>Adım 3 (Uygulama):</w:t>
      </w:r>
      <w:r w:rsidRPr="00E75B29">
        <w:rPr>
          <w:rFonts w:asciiTheme="minorHAnsi" w:hAnsiTheme="minorHAnsi" w:cstheme="minorHAnsi"/>
        </w:rPr>
        <w:t xml:space="preserve"> Haftanın özgün oyunu olan </w:t>
      </w:r>
      <w:r w:rsidRPr="00E75B29">
        <w:rPr>
          <w:rFonts w:asciiTheme="minorHAnsi" w:hAnsiTheme="minorHAnsi" w:cstheme="minorHAnsi"/>
          <w:b/>
          <w:bCs/>
        </w:rPr>
        <w:t>" Eşleşme"</w:t>
      </w:r>
      <w:r w:rsidRPr="00E75B29">
        <w:rPr>
          <w:rFonts w:asciiTheme="minorHAnsi" w:hAnsiTheme="minorHAnsi" w:cstheme="minorHAnsi"/>
        </w:rPr>
        <w:t xml:space="preserve"> oynanarak fiziksel pekiştirme sağlanır. </w:t>
      </w:r>
    </w:p>
    <w:p w:rsidR="00955112" w:rsidRPr="00E75B29" w:rsidRDefault="00955112">
      <w:pPr>
        <w:pStyle w:val="NormalWeb"/>
        <w:numPr>
          <w:ilvl w:val="0"/>
          <w:numId w:val="38"/>
        </w:numPr>
        <w:spacing w:before="0" w:beforeAutospacing="0"/>
        <w:rPr>
          <w:rFonts w:asciiTheme="minorHAnsi" w:hAnsiTheme="minorHAnsi" w:cstheme="minorHAnsi"/>
        </w:rPr>
      </w:pPr>
      <w:r w:rsidRPr="00E75B29">
        <w:rPr>
          <w:rFonts w:asciiTheme="minorHAnsi" w:hAnsiTheme="minorHAnsi" w:cstheme="minorHAnsi"/>
          <w:b/>
          <w:bCs/>
        </w:rPr>
        <w:lastRenderedPageBreak/>
        <w:t>Adım 4 (Rehberlik Dokunuşu):</w:t>
      </w:r>
      <w:r w:rsidRPr="00E75B29">
        <w:rPr>
          <w:rFonts w:asciiTheme="minorHAnsi" w:hAnsiTheme="minorHAnsi" w:cstheme="minorHAnsi"/>
        </w:rPr>
        <w:t xml:space="preserve"> </w:t>
      </w:r>
      <w:r w:rsidRPr="00E75B29">
        <w:rPr>
          <w:rFonts w:asciiTheme="minorHAnsi" w:hAnsiTheme="minorHAnsi" w:cstheme="minorHAnsi"/>
          <w:i/>
          <w:iCs/>
        </w:rPr>
        <w:t>İşlem yaparken sabırlı olmanın önemi vurgulanır: "Küçük adımlarla ilerlemek, büyük sonuçlara hatasız ulaşmanızı sağlar."</w:t>
      </w:r>
    </w:p>
    <w:p w:rsidR="00955112" w:rsidRPr="00E75B29" w:rsidRDefault="00955112" w:rsidP="00955112">
      <w:pPr>
        <w:pStyle w:val="NormalWeb"/>
        <w:spacing w:before="0" w:beforeAutospacing="0"/>
        <w:rPr>
          <w:rFonts w:asciiTheme="minorHAnsi" w:hAnsiTheme="minorHAnsi" w:cstheme="minorHAnsi"/>
          <w:b/>
          <w:bCs/>
        </w:rPr>
      </w:pPr>
      <w:r w:rsidRPr="00E75B29">
        <w:rPr>
          <w:rFonts w:asciiTheme="minorHAnsi" w:hAnsiTheme="minorHAnsi" w:cstheme="minorHAnsi"/>
          <w:b/>
          <w:bCs/>
        </w:rPr>
        <w:t xml:space="preserve">4. Ders: Tek ve Çift Sayıların Toplamları (Derin Öğrenme sf. 39-40) </w:t>
      </w:r>
    </w:p>
    <w:p w:rsidR="00955112" w:rsidRPr="00E75B29" w:rsidRDefault="00955112">
      <w:pPr>
        <w:pStyle w:val="NormalWeb"/>
        <w:numPr>
          <w:ilvl w:val="0"/>
          <w:numId w:val="39"/>
        </w:numPr>
        <w:spacing w:before="0" w:beforeAutospacing="0"/>
        <w:rPr>
          <w:rFonts w:asciiTheme="minorHAnsi" w:hAnsiTheme="minorHAnsi" w:cstheme="minorHAnsi"/>
        </w:rPr>
      </w:pPr>
      <w:r w:rsidRPr="00E75B29">
        <w:rPr>
          <w:rFonts w:asciiTheme="minorHAnsi" w:hAnsiTheme="minorHAnsi" w:cstheme="minorHAnsi"/>
          <w:b/>
          <w:bCs/>
        </w:rPr>
        <w:t>Adım 1 (Yapboz Örneği):</w:t>
      </w:r>
      <w:r w:rsidRPr="00E75B29">
        <w:rPr>
          <w:rFonts w:asciiTheme="minorHAnsi" w:hAnsiTheme="minorHAnsi" w:cstheme="minorHAnsi"/>
        </w:rPr>
        <w:t xml:space="preserve"> Derin Öğrenme sf. 39'daki Defne ve Aras'ın yapboz blokları incelenir. Çift sayı (4) ile çift sayının (6) toplamının çift sayı (10) olduğu model üzerinde gösterilir. </w:t>
      </w:r>
    </w:p>
    <w:p w:rsidR="00955112" w:rsidRPr="00E75B29" w:rsidRDefault="00955112">
      <w:pPr>
        <w:pStyle w:val="NormalWeb"/>
        <w:numPr>
          <w:ilvl w:val="0"/>
          <w:numId w:val="39"/>
        </w:numPr>
        <w:spacing w:before="0" w:beforeAutospacing="0"/>
        <w:rPr>
          <w:rFonts w:asciiTheme="minorHAnsi" w:hAnsiTheme="minorHAnsi" w:cstheme="minorHAnsi"/>
        </w:rPr>
      </w:pPr>
      <w:r w:rsidRPr="00E75B29">
        <w:rPr>
          <w:rFonts w:asciiTheme="minorHAnsi" w:hAnsiTheme="minorHAnsi" w:cstheme="minorHAnsi"/>
          <w:b/>
          <w:bCs/>
        </w:rPr>
        <w:t>Adım 2 (Toplam Kuralları):</w:t>
      </w:r>
      <w:r w:rsidRPr="00E75B29">
        <w:rPr>
          <w:rFonts w:asciiTheme="minorHAnsi" w:hAnsiTheme="minorHAnsi" w:cstheme="minorHAnsi"/>
        </w:rPr>
        <w:t xml:space="preserve"> İki çift sayının toplamı çift, iki tek sayının toplamı çift; tek ile çift sayının toplamı ise tektir kuralları tablo halinde özetlenir. Sf. 39'daki toplama işlemlerinin sonuçları tek/çift olarak belirlenir. </w:t>
      </w:r>
    </w:p>
    <w:p w:rsidR="00955112" w:rsidRPr="00E75B29" w:rsidRDefault="00955112">
      <w:pPr>
        <w:pStyle w:val="NormalWeb"/>
        <w:numPr>
          <w:ilvl w:val="0"/>
          <w:numId w:val="39"/>
        </w:numPr>
        <w:spacing w:before="0" w:beforeAutospacing="0"/>
        <w:rPr>
          <w:rFonts w:asciiTheme="minorHAnsi" w:hAnsiTheme="minorHAnsi" w:cstheme="minorHAnsi"/>
        </w:rPr>
      </w:pPr>
      <w:r w:rsidRPr="00E75B29">
        <w:rPr>
          <w:rFonts w:asciiTheme="minorHAnsi" w:hAnsiTheme="minorHAnsi" w:cstheme="minorHAnsi"/>
          <w:b/>
          <w:bCs/>
        </w:rPr>
        <w:t>Adım 3 (Sorgulama ve Pratik):</w:t>
      </w:r>
      <w:r w:rsidRPr="00E75B29">
        <w:rPr>
          <w:rFonts w:asciiTheme="minorHAnsi" w:hAnsiTheme="minorHAnsi" w:cstheme="minorHAnsi"/>
        </w:rPr>
        <w:t xml:space="preserve"> Derin Öğrenme sf. 40'taki Sorgulama Köşesi çözülür; Aras gibi toplama yapmadan sadece tek/çift durumuna bakarak sonucun nasıl bilindiği tartışılır. Sf. 40'ın altındaki alıştırmalar tamamlanır. </w:t>
      </w:r>
    </w:p>
    <w:p w:rsidR="00955112" w:rsidRPr="00E75B29" w:rsidRDefault="00955112">
      <w:pPr>
        <w:pStyle w:val="NormalWeb"/>
        <w:numPr>
          <w:ilvl w:val="0"/>
          <w:numId w:val="39"/>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Matematikteki bu harika kuralların hayatın birer şifresi olduğu söylenir: "Kuralları ezberlemek yerine mantığını kavradığınızda, matematik sizin için çözülmesi zevkli bir bulmacaya dönüşür."</w:t>
      </w:r>
    </w:p>
    <w:p w:rsidR="00955112" w:rsidRPr="00E75B29" w:rsidRDefault="00955112" w:rsidP="00955112">
      <w:pPr>
        <w:pStyle w:val="NormalWeb"/>
        <w:spacing w:before="0" w:beforeAutospacing="0"/>
        <w:rPr>
          <w:rFonts w:asciiTheme="minorHAnsi" w:hAnsiTheme="minorHAnsi" w:cstheme="minorHAnsi"/>
          <w:b/>
          <w:bCs/>
        </w:rPr>
      </w:pPr>
      <w:r w:rsidRPr="00E75B29">
        <w:rPr>
          <w:rFonts w:asciiTheme="minorHAnsi" w:hAnsiTheme="minorHAnsi" w:cstheme="minorHAnsi"/>
          <w:b/>
          <w:bCs/>
        </w:rPr>
        <w:t xml:space="preserve">5. Ders: Örüntülere Giriş ve Kitap Sıralaması (Derin Öğrenme sf. 41-44) </w:t>
      </w:r>
    </w:p>
    <w:p w:rsidR="00955112" w:rsidRPr="00E75B29" w:rsidRDefault="00955112">
      <w:pPr>
        <w:pStyle w:val="NormalWeb"/>
        <w:numPr>
          <w:ilvl w:val="0"/>
          <w:numId w:val="40"/>
        </w:numPr>
        <w:spacing w:before="0" w:beforeAutospacing="0"/>
        <w:rPr>
          <w:rFonts w:asciiTheme="minorHAnsi" w:hAnsiTheme="minorHAnsi" w:cstheme="minorHAnsi"/>
        </w:rPr>
      </w:pPr>
      <w:r w:rsidRPr="00E75B29">
        <w:rPr>
          <w:rFonts w:asciiTheme="minorHAnsi" w:hAnsiTheme="minorHAnsi" w:cstheme="minorHAnsi"/>
          <w:b/>
          <w:bCs/>
        </w:rPr>
        <w:t>Adım 1 (Aras'ın Kitapları):</w:t>
      </w:r>
      <w:r w:rsidRPr="00E75B29">
        <w:rPr>
          <w:rFonts w:asciiTheme="minorHAnsi" w:hAnsiTheme="minorHAnsi" w:cstheme="minorHAnsi"/>
        </w:rPr>
        <w:t xml:space="preserve"> Derin Öğrenme sf. 41'e geçilerek 1. Tema'nın örüntüler konusuna giriş yapılır. Aras'ın kitapları dizme kuralı (her adımda ikişer artırma ve yatay/dikey sıralama) incelenir. Şekil veya sayıların belli bir kurala göre sıralanmasına örüntü denildiği öğrenilir. Sf. 41'deki örüntüler iki adım devam ettirilir. </w:t>
      </w:r>
    </w:p>
    <w:p w:rsidR="00955112" w:rsidRPr="00E75B29" w:rsidRDefault="00955112">
      <w:pPr>
        <w:pStyle w:val="NormalWeb"/>
        <w:numPr>
          <w:ilvl w:val="0"/>
          <w:numId w:val="40"/>
        </w:numPr>
        <w:spacing w:before="0" w:beforeAutospacing="0"/>
        <w:rPr>
          <w:rFonts w:asciiTheme="minorHAnsi" w:hAnsiTheme="minorHAnsi" w:cstheme="minorHAnsi"/>
        </w:rPr>
      </w:pPr>
      <w:r w:rsidRPr="00E75B29">
        <w:rPr>
          <w:rFonts w:asciiTheme="minorHAnsi" w:hAnsiTheme="minorHAnsi" w:cstheme="minorHAnsi"/>
          <w:b/>
          <w:bCs/>
        </w:rPr>
        <w:t>Adım 2 (Mimar Projesi ve Adım Sayıları):</w:t>
      </w:r>
      <w:r w:rsidRPr="00E75B29">
        <w:rPr>
          <w:rFonts w:asciiTheme="minorHAnsi" w:hAnsiTheme="minorHAnsi" w:cstheme="minorHAnsi"/>
        </w:rPr>
        <w:t xml:space="preserve"> Derin Öğrenme sf. 42'deki ters üçgen prizma bina pencereleri örüntüsü (2, 5, 8, 11...) incelenir. Artan ve azalan örüntülerde sayıların büyüme/küçülme kuralları yazılır. </w:t>
      </w:r>
    </w:p>
    <w:p w:rsidR="00955112" w:rsidRPr="00E75B29" w:rsidRDefault="00955112">
      <w:pPr>
        <w:pStyle w:val="NormalWeb"/>
        <w:numPr>
          <w:ilvl w:val="0"/>
          <w:numId w:val="40"/>
        </w:numPr>
        <w:spacing w:before="0" w:beforeAutospacing="0"/>
        <w:rPr>
          <w:rFonts w:asciiTheme="minorHAnsi" w:hAnsiTheme="minorHAnsi" w:cstheme="minorHAnsi"/>
        </w:rPr>
      </w:pPr>
      <w:r w:rsidRPr="00E75B29">
        <w:rPr>
          <w:rFonts w:asciiTheme="minorHAnsi" w:hAnsiTheme="minorHAnsi" w:cstheme="minorHAnsi"/>
          <w:b/>
          <w:bCs/>
        </w:rPr>
        <w:t>Adım 3 (Şekil Örüntüleri):</w:t>
      </w:r>
      <w:r w:rsidRPr="00E75B29">
        <w:rPr>
          <w:rFonts w:asciiTheme="minorHAnsi" w:hAnsiTheme="minorHAnsi" w:cstheme="minorHAnsi"/>
        </w:rPr>
        <w:t xml:space="preserve"> Derin Öğrenme sf. 43'te şekil örüntülerinin sayısal ifadeleri incelenir, eksik şekiller çizilir. Sf. 44'teki "Çıkarım Dondurması" etkinliği ile bitki boyu uzama örüntüsü (4 cm, 9 </w:t>
      </w:r>
      <w:proofErr w:type="gramStart"/>
      <w:r w:rsidRPr="00E75B29">
        <w:rPr>
          <w:rFonts w:asciiTheme="minorHAnsi" w:hAnsiTheme="minorHAnsi" w:cstheme="minorHAnsi"/>
        </w:rPr>
        <w:t>cm...</w:t>
      </w:r>
      <w:proofErr w:type="gramEnd"/>
      <w:r w:rsidRPr="00E75B29">
        <w:rPr>
          <w:rFonts w:asciiTheme="minorHAnsi" w:hAnsiTheme="minorHAnsi" w:cstheme="minorHAnsi"/>
        </w:rPr>
        <w:t xml:space="preserve">) çözümlenir ve kuralı bozan sayılar bulunur. Haftanın özgün etkinliği </w:t>
      </w:r>
      <w:r w:rsidRPr="00E75B29">
        <w:rPr>
          <w:rFonts w:asciiTheme="minorHAnsi" w:hAnsiTheme="minorHAnsi" w:cstheme="minorHAnsi"/>
          <w:b/>
          <w:bCs/>
        </w:rPr>
        <w:t>"Tek-Çift Renkli Mozaik"</w:t>
      </w:r>
      <w:r w:rsidRPr="00E75B29">
        <w:rPr>
          <w:rFonts w:asciiTheme="minorHAnsi" w:hAnsiTheme="minorHAnsi" w:cstheme="minorHAnsi"/>
        </w:rPr>
        <w:t xml:space="preserve"> sergilenir. </w:t>
      </w:r>
    </w:p>
    <w:p w:rsidR="00955112" w:rsidRPr="00E75B29" w:rsidRDefault="00955112">
      <w:pPr>
        <w:pStyle w:val="NormalWeb"/>
        <w:numPr>
          <w:ilvl w:val="0"/>
          <w:numId w:val="40"/>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Doğadaki örüntüler üzerinden öğrencilere ilham verilir: "Doğaya baktığınızda çiçek yapraklarının, ayçiçeği çekirdeklerinin hep birer örüntü içinde olduğunu görürsünüz. Matematik, doğanın kalbindeki gizli ritimdir."</w:t>
      </w:r>
    </w:p>
    <w:p w:rsidR="005B6E26" w:rsidRDefault="005B6E26" w:rsidP="00955112">
      <w:pPr>
        <w:pStyle w:val="Balk3"/>
        <w:spacing w:before="0" w:beforeAutospacing="0"/>
        <w:rPr>
          <w:rFonts w:ascii="Apple Color Emoji" w:hAnsi="Apple Color Emoji" w:cs="Apple Color Emoji"/>
          <w:sz w:val="24"/>
          <w:szCs w:val="24"/>
        </w:rPr>
      </w:pPr>
    </w:p>
    <w:p w:rsidR="005B6E26" w:rsidRDefault="005B6E26" w:rsidP="00955112">
      <w:pPr>
        <w:pStyle w:val="Balk3"/>
        <w:spacing w:before="0" w:beforeAutospacing="0"/>
        <w:rPr>
          <w:rFonts w:ascii="Apple Color Emoji" w:hAnsi="Apple Color Emoji" w:cs="Apple Color Emoji"/>
          <w:sz w:val="24"/>
          <w:szCs w:val="24"/>
        </w:rPr>
      </w:pPr>
    </w:p>
    <w:p w:rsidR="005B6E26" w:rsidRDefault="005B6E26" w:rsidP="00955112">
      <w:pPr>
        <w:pStyle w:val="Balk3"/>
        <w:spacing w:before="0" w:beforeAutospacing="0"/>
        <w:rPr>
          <w:rFonts w:ascii="Apple Color Emoji" w:hAnsi="Apple Color Emoji" w:cs="Apple Color Emoji"/>
          <w:sz w:val="24"/>
          <w:szCs w:val="24"/>
        </w:rPr>
      </w:pPr>
    </w:p>
    <w:p w:rsidR="005B6E26" w:rsidRDefault="005B6E26" w:rsidP="00955112">
      <w:pPr>
        <w:pStyle w:val="Balk3"/>
        <w:spacing w:before="0" w:beforeAutospacing="0"/>
        <w:rPr>
          <w:rFonts w:ascii="Apple Color Emoji" w:hAnsi="Apple Color Emoji" w:cs="Apple Color Emoji"/>
          <w:sz w:val="24"/>
          <w:szCs w:val="24"/>
        </w:rPr>
      </w:pPr>
    </w:p>
    <w:p w:rsidR="005B6E26" w:rsidRDefault="005B6E26" w:rsidP="00955112">
      <w:pPr>
        <w:pStyle w:val="Balk3"/>
        <w:spacing w:before="0" w:beforeAutospacing="0"/>
        <w:rPr>
          <w:rFonts w:ascii="Apple Color Emoji" w:hAnsi="Apple Color Emoji" w:cs="Apple Color Emoji"/>
          <w:sz w:val="24"/>
          <w:szCs w:val="24"/>
        </w:rPr>
      </w:pPr>
    </w:p>
    <w:p w:rsidR="005B6E26" w:rsidRDefault="005B6E26" w:rsidP="00955112">
      <w:pPr>
        <w:pStyle w:val="Balk3"/>
        <w:spacing w:before="0" w:beforeAutospacing="0"/>
        <w:rPr>
          <w:rFonts w:ascii="Apple Color Emoji" w:hAnsi="Apple Color Emoji" w:cs="Apple Color Emoji"/>
          <w:sz w:val="24"/>
          <w:szCs w:val="24"/>
        </w:rPr>
      </w:pPr>
    </w:p>
    <w:p w:rsidR="00955112" w:rsidRPr="00E75B29" w:rsidRDefault="00955112" w:rsidP="00955112">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lastRenderedPageBreak/>
        <w:t>📊</w:t>
      </w:r>
      <w:r w:rsidRPr="00E75B29">
        <w:rPr>
          <w:rFonts w:asciiTheme="minorHAnsi" w:hAnsiTheme="minorHAnsi" w:cstheme="minorHAnsi"/>
          <w:sz w:val="24"/>
          <w:szCs w:val="24"/>
        </w:rPr>
        <w:t xml:space="preserve"> 4. HAFTA DEĞERLENDİRMELERİ</w:t>
      </w:r>
    </w:p>
    <w:p w:rsidR="00955112" w:rsidRPr="00E75B29" w:rsidRDefault="00955112" w:rsidP="00955112">
      <w:pPr>
        <w:pStyle w:val="NormalWeb"/>
        <w:spacing w:before="0" w:beforeAutospacing="0"/>
        <w:rPr>
          <w:rFonts w:asciiTheme="minorHAnsi" w:hAnsiTheme="minorHAnsi" w:cstheme="minorHAnsi"/>
        </w:rPr>
      </w:pPr>
      <w:r w:rsidRPr="00E75B29">
        <w:rPr>
          <w:rFonts w:asciiTheme="minorHAnsi" w:hAnsiTheme="minorHAnsi" w:cstheme="minorHAnsi"/>
          <w:b/>
          <w:bCs/>
        </w:rPr>
        <w:t>1</w:t>
      </w:r>
      <w:r w:rsidRPr="00E75B29">
        <w:rPr>
          <w:rFonts w:ascii="Apple Color Emoji" w:hAnsi="Apple Color Emoji" w:cs="Apple Color Emoji"/>
          <w:b/>
          <w:bCs/>
        </w:rPr>
        <w:t>️⃣</w:t>
      </w:r>
      <w:r w:rsidRPr="00E75B29">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5"/>
        <w:gridCol w:w="1687"/>
        <w:gridCol w:w="1073"/>
        <w:gridCol w:w="660"/>
        <w:gridCol w:w="822"/>
      </w:tblGrid>
      <w:tr w:rsidR="00955112" w:rsidRPr="00E75B29" w:rsidTr="0095511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 xml:space="preserve">Değerlendirme Ölçütleri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Çok İyi</w:t>
            </w:r>
          </w:p>
        </w:tc>
      </w:tr>
      <w:tr w:rsidR="00955112" w:rsidRPr="00E75B29" w:rsidTr="0095511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Nesne gruplarını ikişerli gruplandırarak tek ve çift sayıları ayırt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r>
      <w:tr w:rsidR="00955112" w:rsidRPr="00E75B29" w:rsidTr="0095511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Üç basamaklı doğal sayıların birler basamağına bakarak tek veya çift olduğunu söyler.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r>
      <w:tr w:rsidR="00955112" w:rsidRPr="00E75B29" w:rsidTr="0095511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Tek ve çift sayıların toplamlarının tek ya da çift olma durumunu 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r>
    </w:tbl>
    <w:p w:rsidR="005B6E26" w:rsidRDefault="005B6E26" w:rsidP="00955112">
      <w:pPr>
        <w:pStyle w:val="NormalWeb"/>
        <w:spacing w:before="0" w:beforeAutospacing="0"/>
        <w:rPr>
          <w:rFonts w:asciiTheme="minorHAnsi" w:hAnsiTheme="minorHAnsi" w:cstheme="minorHAnsi"/>
          <w:b/>
          <w:bCs/>
        </w:rPr>
      </w:pPr>
    </w:p>
    <w:p w:rsidR="005B6E26" w:rsidRDefault="005B6E26" w:rsidP="00955112">
      <w:pPr>
        <w:pStyle w:val="NormalWeb"/>
        <w:spacing w:before="0" w:beforeAutospacing="0"/>
        <w:rPr>
          <w:rFonts w:asciiTheme="minorHAnsi" w:hAnsiTheme="minorHAnsi" w:cstheme="minorHAnsi"/>
          <w:b/>
          <w:bCs/>
        </w:rPr>
      </w:pPr>
    </w:p>
    <w:p w:rsidR="00955112" w:rsidRPr="00E75B29" w:rsidRDefault="00955112" w:rsidP="00955112">
      <w:pPr>
        <w:pStyle w:val="NormalWeb"/>
        <w:spacing w:before="0" w:beforeAutospacing="0"/>
        <w:rPr>
          <w:rFonts w:asciiTheme="minorHAnsi" w:hAnsiTheme="minorHAnsi" w:cstheme="minorHAnsi"/>
        </w:rPr>
      </w:pPr>
      <w:r w:rsidRPr="00E75B29">
        <w:rPr>
          <w:rFonts w:asciiTheme="minorHAnsi" w:hAnsiTheme="minorHAnsi" w:cstheme="minorHAnsi"/>
          <w:b/>
          <w:bCs/>
        </w:rPr>
        <w:t>2</w:t>
      </w:r>
      <w:r w:rsidRPr="00E75B29">
        <w:rPr>
          <w:rFonts w:ascii="Apple Color Emoji" w:hAnsi="Apple Color Emoji" w:cs="Apple Color Emoji"/>
          <w:b/>
          <w:bCs/>
        </w:rPr>
        <w:t>️⃣</w:t>
      </w:r>
      <w:r w:rsidRPr="00E75B29">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9"/>
        <w:gridCol w:w="2007"/>
        <w:gridCol w:w="2141"/>
        <w:gridCol w:w="855"/>
        <w:gridCol w:w="1151"/>
        <w:gridCol w:w="963"/>
      </w:tblGrid>
      <w:tr w:rsidR="00955112" w:rsidRPr="00E75B29" w:rsidTr="0095511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Hayır</w:t>
            </w:r>
          </w:p>
        </w:tc>
      </w:tr>
      <w:tr w:rsidR="00955112" w:rsidRPr="00E75B29" w:rsidTr="0095511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"Eşleşme" oyununda arkadaşlarıyla hızlıca ikişerli gruplar oluşturdu ve kurala uydu.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r>
    </w:tbl>
    <w:p w:rsidR="005B6E26" w:rsidRDefault="005B6E26" w:rsidP="00955112">
      <w:pPr>
        <w:pStyle w:val="NormalWeb"/>
        <w:spacing w:before="0" w:beforeAutospacing="0"/>
        <w:rPr>
          <w:rFonts w:asciiTheme="minorHAnsi" w:hAnsiTheme="minorHAnsi" w:cstheme="minorHAnsi"/>
          <w:b/>
          <w:bCs/>
        </w:rPr>
      </w:pPr>
    </w:p>
    <w:p w:rsidR="005B6E26" w:rsidRDefault="005B6E26" w:rsidP="00955112">
      <w:pPr>
        <w:pStyle w:val="NormalWeb"/>
        <w:spacing w:before="0" w:beforeAutospacing="0"/>
        <w:rPr>
          <w:rFonts w:asciiTheme="minorHAnsi" w:hAnsiTheme="minorHAnsi" w:cstheme="minorHAnsi"/>
          <w:b/>
          <w:bCs/>
        </w:rPr>
      </w:pPr>
    </w:p>
    <w:p w:rsidR="00AE57B8" w:rsidRDefault="00AE57B8" w:rsidP="00955112">
      <w:pPr>
        <w:pStyle w:val="NormalWeb"/>
        <w:spacing w:before="0" w:beforeAutospacing="0"/>
        <w:rPr>
          <w:rFonts w:asciiTheme="minorHAnsi" w:hAnsiTheme="minorHAnsi" w:cstheme="minorHAnsi"/>
          <w:b/>
          <w:bCs/>
        </w:rPr>
      </w:pPr>
    </w:p>
    <w:p w:rsidR="00955112" w:rsidRPr="00E75B29" w:rsidRDefault="00955112" w:rsidP="00955112">
      <w:pPr>
        <w:pStyle w:val="NormalWeb"/>
        <w:spacing w:before="0" w:beforeAutospacing="0"/>
        <w:rPr>
          <w:rFonts w:asciiTheme="minorHAnsi" w:hAnsiTheme="minorHAnsi" w:cstheme="minorHAnsi"/>
        </w:rPr>
      </w:pPr>
      <w:r w:rsidRPr="00E75B29">
        <w:rPr>
          <w:rFonts w:asciiTheme="minorHAnsi" w:hAnsiTheme="minorHAnsi" w:cstheme="minorHAnsi"/>
          <w:b/>
          <w:bCs/>
        </w:rPr>
        <w:lastRenderedPageBreak/>
        <w:t>3</w:t>
      </w:r>
      <w:r w:rsidRPr="00E75B29">
        <w:rPr>
          <w:rFonts w:ascii="Apple Color Emoji" w:hAnsi="Apple Color Emoji" w:cs="Apple Color Emoji"/>
          <w:b/>
          <w:bCs/>
        </w:rPr>
        <w:t>️⃣</w:t>
      </w:r>
      <w:r w:rsidRPr="00E75B29">
        <w:rPr>
          <w:rFonts w:asciiTheme="minorHAnsi" w:hAnsiTheme="minorHAnsi" w:cstheme="minorHAnsi"/>
          <w:b/>
          <w:bCs/>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4"/>
        <w:gridCol w:w="3017"/>
        <w:gridCol w:w="887"/>
        <w:gridCol w:w="1183"/>
        <w:gridCol w:w="995"/>
      </w:tblGrid>
      <w:tr w:rsidR="00955112" w:rsidRPr="00E75B29" w:rsidTr="0095511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Hayır</w:t>
            </w:r>
          </w:p>
        </w:tc>
      </w:tr>
      <w:tr w:rsidR="00955112" w:rsidRPr="00E75B29" w:rsidTr="0095511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İki çift sayının toplamının çift, iki tek sayının toplamının çift olduğunu toplama yapmadan da anlayabiliyorum.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r>
    </w:tbl>
    <w:p w:rsidR="00955112" w:rsidRPr="00E75B29" w:rsidRDefault="00955112" w:rsidP="00EB421C">
      <w:pPr>
        <w:spacing w:after="100" w:afterAutospacing="1"/>
        <w:outlineLvl w:val="2"/>
        <w:rPr>
          <w:rFonts w:asciiTheme="minorHAnsi" w:hAnsiTheme="minorHAnsi" w:cstheme="minorHAnsi"/>
          <w:b/>
          <w:bCs/>
        </w:rPr>
      </w:pPr>
    </w:p>
    <w:p w:rsidR="005B6E26" w:rsidRPr="005B6E26" w:rsidRDefault="005B6E26" w:rsidP="005B6E26">
      <w:pPr>
        <w:spacing w:after="100" w:afterAutospacing="1"/>
        <w:outlineLvl w:val="2"/>
        <w:rPr>
          <w:rFonts w:asciiTheme="minorHAnsi" w:hAnsiTheme="minorHAnsi" w:cstheme="minorHAnsi"/>
          <w:b/>
          <w:bCs/>
        </w:rPr>
      </w:pPr>
      <w:r>
        <w:rPr>
          <w:rFonts w:asciiTheme="minorHAnsi" w:hAnsiTheme="minorHAnsi" w:cstheme="minorHAnsi"/>
          <w:b/>
          <w:bCs/>
        </w:rPr>
        <w:t>4.</w:t>
      </w:r>
      <w:r w:rsidRPr="005B6E26">
        <w:rPr>
          <w:rFonts w:asciiTheme="minorHAnsi" w:hAnsiTheme="minorHAnsi" w:cstheme="minorHAnsi"/>
          <w:b/>
          <w:bCs/>
        </w:rPr>
        <w:t>HAFTA UYGUN ÜRÜNLER</w:t>
      </w:r>
    </w:p>
    <w:p w:rsidR="005B6E26" w:rsidRPr="00E75B29" w:rsidRDefault="005B6E26" w:rsidP="005B6E26">
      <w:pPr>
        <w:spacing w:after="100" w:afterAutospacing="1"/>
        <w:outlineLvl w:val="2"/>
        <w:rPr>
          <w:rFonts w:asciiTheme="minorHAnsi" w:hAnsiTheme="minorHAnsi" w:cstheme="minorHAnsi"/>
          <w:b/>
          <w:bCs/>
        </w:rPr>
      </w:pPr>
    </w:p>
    <w:p w:rsidR="005B6E26" w:rsidRPr="00E75B29" w:rsidRDefault="005B6E26" w:rsidP="005B6E26">
      <w:pPr>
        <w:spacing w:after="100" w:afterAutospacing="1"/>
        <w:outlineLvl w:val="2"/>
        <w:rPr>
          <w:rFonts w:asciiTheme="minorHAnsi" w:hAnsiTheme="minorHAnsi" w:cstheme="minorHAnsi"/>
          <w:b/>
          <w:bCs/>
        </w:rPr>
      </w:pPr>
      <w:r w:rsidRPr="00E75B29">
        <w:rPr>
          <w:rFonts w:asciiTheme="minorHAnsi" w:hAnsiTheme="minorHAnsi" w:cstheme="minorHAnsi"/>
          <w:b/>
          <w:bCs/>
          <w:noProof/>
        </w:rPr>
        <w:drawing>
          <wp:inline distT="0" distB="0" distL="0" distR="0" wp14:anchorId="03028231" wp14:editId="1249475E">
            <wp:extent cx="2567305" cy="1786812"/>
            <wp:effectExtent l="0" t="0" r="0" b="444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asciiTheme="minorHAnsi" w:hAnsiTheme="minorHAnsi" w:cstheme="minorHAnsi"/>
          <w:b/>
          <w:bCs/>
        </w:rPr>
        <w:t xml:space="preserve">          </w:t>
      </w:r>
      <w:r w:rsidRPr="00E75B29">
        <w:rPr>
          <w:rFonts w:asciiTheme="minorHAnsi" w:hAnsiTheme="minorHAnsi" w:cstheme="minorHAnsi"/>
          <w:b/>
          <w:bCs/>
          <w:noProof/>
        </w:rPr>
        <w:drawing>
          <wp:inline distT="0" distB="0" distL="0" distR="0" wp14:anchorId="2043A6DD" wp14:editId="5E653B50">
            <wp:extent cx="2559705" cy="1766570"/>
            <wp:effectExtent l="0" t="0" r="571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5B6E26" w:rsidRDefault="005B6E26" w:rsidP="005B6E26">
      <w:pPr>
        <w:rPr>
          <w:rFonts w:asciiTheme="minorHAnsi" w:hAnsiTheme="minorHAnsi" w:cstheme="minorHAnsi"/>
          <w:b/>
          <w:bCs/>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ÇALIŞMA</w:t>
      </w:r>
      <w:proofErr w:type="gramEnd"/>
      <w:r w:rsidRPr="00E75B29">
        <w:rPr>
          <w:rFonts w:asciiTheme="minorHAnsi" w:hAnsiTheme="minorHAnsi" w:cstheme="minorHAnsi"/>
          <w:b/>
          <w:bCs/>
        </w:rPr>
        <w:t xml:space="preserve"> PAKETİ ) </w:t>
      </w:r>
      <w:r w:rsidRPr="005B6E26">
        <w:rPr>
          <w:rFonts w:asciiTheme="minorHAnsi" w:hAnsiTheme="minorHAnsi" w:cstheme="minorHAnsi"/>
          <w:b/>
          <w:bCs/>
        </w:rPr>
        <w:t>Yansıtıcı Çalışma 6</w:t>
      </w:r>
      <w:r>
        <w:rPr>
          <w:rFonts w:asciiTheme="minorHAnsi" w:hAnsiTheme="minorHAnsi" w:cstheme="minorHAnsi"/>
          <w:b/>
          <w:bCs/>
        </w:rPr>
        <w:t xml:space="preserve"> </w:t>
      </w:r>
      <w:r w:rsidRPr="005B6E26">
        <w:rPr>
          <w:rFonts w:asciiTheme="minorHAnsi" w:hAnsiTheme="minorHAnsi" w:cstheme="minorHAnsi"/>
          <w:b/>
          <w:bCs/>
        </w:rPr>
        <w:t xml:space="preserve">Tek ve Çift Sayılar - </w:t>
      </w:r>
      <w:proofErr w:type="spellStart"/>
      <w:r w:rsidRPr="005B6E26">
        <w:rPr>
          <w:rFonts w:asciiTheme="minorHAnsi" w:hAnsiTheme="minorHAnsi" w:cstheme="minorHAnsi"/>
          <w:b/>
          <w:bCs/>
        </w:rPr>
        <w:t>Örüntüler</w:t>
      </w:r>
      <w:proofErr w:type="spellEnd"/>
    </w:p>
    <w:p w:rsidR="005B6E26" w:rsidRDefault="00345D6C" w:rsidP="005B6E26">
      <w:pPr>
        <w:rPr>
          <w:rFonts w:asciiTheme="minorHAnsi" w:hAnsiTheme="minorHAnsi" w:cstheme="minorHAnsi"/>
          <w:b/>
          <w:bCs/>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DEĞERLENDİRME</w:t>
      </w:r>
      <w:proofErr w:type="gramEnd"/>
      <w:r w:rsidRPr="00E75B29">
        <w:rPr>
          <w:rFonts w:asciiTheme="minorHAnsi" w:hAnsiTheme="minorHAnsi" w:cstheme="minorHAnsi"/>
          <w:b/>
          <w:bCs/>
        </w:rPr>
        <w:t xml:space="preserve"> PAKETİ )</w:t>
      </w:r>
      <w:r>
        <w:rPr>
          <w:rFonts w:asciiTheme="minorHAnsi" w:hAnsiTheme="minorHAnsi" w:cstheme="minorHAnsi"/>
          <w:b/>
          <w:bCs/>
        </w:rPr>
        <w:t xml:space="preserve">: </w:t>
      </w:r>
      <w:r w:rsidRPr="00E75B29">
        <w:rPr>
          <w:rFonts w:asciiTheme="minorHAnsi" w:hAnsiTheme="minorHAnsi" w:cstheme="minorHAnsi"/>
          <w:b/>
          <w:bCs/>
        </w:rPr>
        <w:t xml:space="preserve"> </w:t>
      </w:r>
      <w:r w:rsidR="005B6E26" w:rsidRPr="005B6E26">
        <w:rPr>
          <w:rFonts w:asciiTheme="minorHAnsi" w:hAnsiTheme="minorHAnsi" w:cstheme="minorHAnsi"/>
          <w:b/>
          <w:bCs/>
        </w:rPr>
        <w:t>Yansıtıcı Değerlendirme</w:t>
      </w:r>
      <w:r>
        <w:rPr>
          <w:rFonts w:asciiTheme="minorHAnsi" w:hAnsiTheme="minorHAnsi" w:cstheme="minorHAnsi"/>
          <w:b/>
          <w:bCs/>
        </w:rPr>
        <w:t xml:space="preserve"> 4</w:t>
      </w:r>
      <w:r w:rsidR="005B6E26" w:rsidRPr="005B6E26">
        <w:rPr>
          <w:rFonts w:asciiTheme="minorHAnsi" w:hAnsiTheme="minorHAnsi" w:cstheme="minorHAnsi"/>
          <w:b/>
          <w:bCs/>
        </w:rPr>
        <w:t xml:space="preserve"> Tek ve Çift Sayılar - </w:t>
      </w:r>
      <w:proofErr w:type="spellStart"/>
      <w:r w:rsidR="005B6E26" w:rsidRPr="005B6E26">
        <w:rPr>
          <w:rFonts w:asciiTheme="minorHAnsi" w:hAnsiTheme="minorHAnsi" w:cstheme="minorHAnsi"/>
          <w:b/>
          <w:bCs/>
        </w:rPr>
        <w:t>Örüntüler</w:t>
      </w:r>
      <w:proofErr w:type="spellEnd"/>
    </w:p>
    <w:p w:rsidR="00955112" w:rsidRDefault="00955112" w:rsidP="005B6E26">
      <w:pPr>
        <w:rPr>
          <w:rFonts w:asciiTheme="minorHAnsi" w:hAnsiTheme="minorHAnsi" w:cstheme="minorHAnsi"/>
          <w:b/>
          <w:bCs/>
        </w:rPr>
      </w:pPr>
    </w:p>
    <w:p w:rsidR="005B6E26" w:rsidRPr="00E75B29" w:rsidRDefault="005B6E26" w:rsidP="005B6E26">
      <w:pPr>
        <w:rPr>
          <w:rFonts w:asciiTheme="minorHAnsi" w:hAnsiTheme="minorHAnsi" w:cstheme="minorHAnsi"/>
          <w:b/>
          <w:bCs/>
        </w:rPr>
      </w:pPr>
    </w:p>
    <w:p w:rsidR="00EB421C" w:rsidRPr="00E75B29" w:rsidRDefault="00955112" w:rsidP="00EB421C">
      <w:pPr>
        <w:spacing w:after="100" w:afterAutospacing="1"/>
        <w:outlineLvl w:val="2"/>
        <w:rPr>
          <w:rFonts w:asciiTheme="minorHAnsi" w:hAnsiTheme="minorHAnsi" w:cstheme="minorHAnsi"/>
          <w:b/>
          <w:bCs/>
        </w:rPr>
      </w:pPr>
      <w:r w:rsidRPr="00E75B29">
        <w:rPr>
          <w:rFonts w:asciiTheme="minorHAnsi" w:hAnsiTheme="minorHAnsi" w:cstheme="minorHAnsi"/>
          <w:b/>
          <w:bCs/>
        </w:rPr>
        <w:t>5</w:t>
      </w:r>
      <w:r w:rsidR="00EB421C" w:rsidRPr="00E75B29">
        <w:rPr>
          <w:rFonts w:asciiTheme="minorHAnsi" w:hAnsiTheme="minorHAnsi" w:cstheme="minorHAnsi"/>
          <w:b/>
          <w:bCs/>
        </w:rPr>
        <w:t>. HAFTA: NESNE SAYISINI TAHMİN ETME VE TEMA DEĞERLENDİRMESİ</w:t>
      </w:r>
      <w:r w:rsidRPr="00E75B29">
        <w:rPr>
          <w:rFonts w:asciiTheme="minorHAnsi" w:hAnsiTheme="minorHAnsi" w:cstheme="minorHAnsi"/>
          <w:b/>
          <w:bCs/>
        </w:rPr>
        <w:t xml:space="preserve"> </w:t>
      </w:r>
      <w:proofErr w:type="gramStart"/>
      <w:r w:rsidRPr="00E75B29">
        <w:rPr>
          <w:rFonts w:asciiTheme="minorHAnsi" w:hAnsiTheme="minorHAnsi" w:cstheme="minorHAnsi"/>
          <w:b/>
          <w:bCs/>
        </w:rPr>
        <w:t>( Sayfa</w:t>
      </w:r>
      <w:proofErr w:type="gramEnd"/>
      <w:r w:rsidRPr="00E75B29">
        <w:rPr>
          <w:rFonts w:asciiTheme="minorHAnsi" w:hAnsiTheme="minorHAnsi" w:cstheme="minorHAnsi"/>
          <w:b/>
          <w:bCs/>
        </w:rPr>
        <w:t xml:space="preserve"> 45-54)</w:t>
      </w:r>
    </w:p>
    <w:p w:rsidR="00EB421C" w:rsidRPr="00E75B29" w:rsidRDefault="00EB421C">
      <w:pPr>
        <w:numPr>
          <w:ilvl w:val="0"/>
          <w:numId w:val="16"/>
        </w:numPr>
        <w:spacing w:after="100" w:afterAutospacing="1"/>
        <w:rPr>
          <w:rFonts w:asciiTheme="minorHAnsi" w:hAnsiTheme="minorHAnsi" w:cstheme="minorHAnsi"/>
        </w:rPr>
      </w:pPr>
      <w:r w:rsidRPr="00E75B29">
        <w:rPr>
          <w:rFonts w:asciiTheme="minorHAnsi" w:hAnsiTheme="minorHAnsi" w:cstheme="minorHAnsi"/>
          <w:b/>
          <w:bCs/>
        </w:rPr>
        <w:t>Haftanın PYP Bağlantısı:</w:t>
      </w:r>
      <w:r w:rsidRPr="00E75B29">
        <w:rPr>
          <w:rFonts w:asciiTheme="minorHAnsi" w:hAnsiTheme="minorHAnsi" w:cstheme="minorHAnsi"/>
        </w:rPr>
        <w:t xml:space="preserve"> Dünyanın İşleyişi (Mantıklı tahmin yürütme stratejileri, parça-bütün ilişkisi ve sayısal akıl yürütme).</w:t>
      </w:r>
    </w:p>
    <w:p w:rsidR="00EB421C" w:rsidRPr="00E75B29" w:rsidRDefault="00EB421C">
      <w:pPr>
        <w:numPr>
          <w:ilvl w:val="0"/>
          <w:numId w:val="16"/>
        </w:numPr>
        <w:spacing w:after="100" w:afterAutospacing="1"/>
        <w:rPr>
          <w:rFonts w:asciiTheme="minorHAnsi" w:hAnsiTheme="minorHAnsi" w:cstheme="minorHAnsi"/>
        </w:rPr>
      </w:pPr>
      <w:r w:rsidRPr="00E75B29">
        <w:rPr>
          <w:rFonts w:asciiTheme="minorHAnsi" w:hAnsiTheme="minorHAnsi" w:cstheme="minorHAnsi"/>
          <w:b/>
          <w:bCs/>
        </w:rPr>
        <w:t>Haftanın Değerleri:</w:t>
      </w:r>
      <w:r w:rsidRPr="00E75B29">
        <w:rPr>
          <w:rFonts w:asciiTheme="minorHAnsi" w:hAnsiTheme="minorHAnsi" w:cstheme="minorHAnsi"/>
        </w:rPr>
        <w:t xml:space="preserve"> Analitik Düşünme (E3.6), Sorumluluk (E2.2), Öz Düzenleme (SDB1.2).</w:t>
      </w:r>
    </w:p>
    <w:p w:rsidR="00E75B29" w:rsidRPr="005B6E26" w:rsidRDefault="00EB421C">
      <w:pPr>
        <w:numPr>
          <w:ilvl w:val="0"/>
          <w:numId w:val="16"/>
        </w:numPr>
        <w:spacing w:after="100" w:afterAutospacing="1"/>
        <w:rPr>
          <w:rFonts w:asciiTheme="minorHAnsi" w:hAnsiTheme="minorHAnsi" w:cstheme="minorHAnsi"/>
        </w:rPr>
      </w:pPr>
      <w:r w:rsidRPr="00E75B29">
        <w:rPr>
          <w:rFonts w:asciiTheme="minorHAnsi" w:hAnsiTheme="minorHAnsi" w:cstheme="minorHAnsi"/>
          <w:b/>
          <w:bCs/>
        </w:rPr>
        <w:t>Haftanın Odağı:</w:t>
      </w:r>
      <w:r w:rsidRPr="00E75B29">
        <w:rPr>
          <w:rFonts w:asciiTheme="minorHAnsi" w:hAnsiTheme="minorHAnsi" w:cstheme="minorHAnsi"/>
        </w:rPr>
        <w:t xml:space="preserve"> Bir çokluktaki ilişkilerden yararlanarak nesne sayısını tahmin </w:t>
      </w:r>
      <w:proofErr w:type="gramStart"/>
      <w:r w:rsidRPr="00E75B29">
        <w:rPr>
          <w:rFonts w:asciiTheme="minorHAnsi" w:hAnsiTheme="minorHAnsi" w:cstheme="minorHAnsi"/>
        </w:rPr>
        <w:t>edebilme</w:t>
      </w:r>
      <w:proofErr w:type="gramEnd"/>
      <w:r w:rsidRPr="00E75B29">
        <w:rPr>
          <w:rFonts w:asciiTheme="minorHAnsi" w:hAnsiTheme="minorHAnsi" w:cstheme="minorHAnsi"/>
        </w:rPr>
        <w:t>, tahmin ile gerçek sonucu karşılaştırıp yargıda bulunabilme</w:t>
      </w:r>
    </w:p>
    <w:p w:rsidR="00345D6C" w:rsidRDefault="00345D6C" w:rsidP="00E75B29">
      <w:pPr>
        <w:spacing w:after="100" w:afterAutospacing="1"/>
        <w:rPr>
          <w:rFonts w:asciiTheme="minorHAnsi" w:hAnsiTheme="minorHAnsi" w:cstheme="minorHAnsi"/>
          <w:b/>
          <w:bCs/>
        </w:rPr>
      </w:pPr>
    </w:p>
    <w:p w:rsidR="00345D6C" w:rsidRDefault="00345D6C" w:rsidP="00E75B29">
      <w:pPr>
        <w:spacing w:after="100" w:afterAutospacing="1"/>
        <w:rPr>
          <w:rFonts w:asciiTheme="minorHAnsi" w:hAnsiTheme="minorHAnsi" w:cstheme="minorHAnsi"/>
          <w:b/>
          <w:bCs/>
        </w:rPr>
      </w:pPr>
    </w:p>
    <w:p w:rsidR="00345D6C" w:rsidRDefault="00345D6C" w:rsidP="00E75B29">
      <w:pPr>
        <w:spacing w:after="100" w:afterAutospacing="1"/>
        <w:rPr>
          <w:rFonts w:asciiTheme="minorHAnsi" w:hAnsiTheme="minorHAnsi" w:cstheme="minorHAnsi"/>
          <w:b/>
          <w:bCs/>
        </w:rPr>
      </w:pPr>
    </w:p>
    <w:p w:rsidR="00E75B29" w:rsidRPr="00E75B29" w:rsidRDefault="00E75B29" w:rsidP="00E75B29">
      <w:pPr>
        <w:spacing w:after="100" w:afterAutospacing="1"/>
        <w:rPr>
          <w:rFonts w:asciiTheme="minorHAnsi" w:hAnsiTheme="minorHAnsi" w:cstheme="minorHAnsi"/>
          <w:b/>
          <w:bCs/>
        </w:rPr>
      </w:pPr>
      <w:r w:rsidRPr="00E75B29">
        <w:rPr>
          <w:rFonts w:asciiTheme="minorHAnsi" w:hAnsiTheme="minorHAnsi" w:cstheme="minorHAnsi"/>
          <w:b/>
          <w:bCs/>
        </w:rPr>
        <w:lastRenderedPageBreak/>
        <w:t>Haftanın Kazanımları</w:t>
      </w:r>
    </w:p>
    <w:p w:rsidR="00E75B29" w:rsidRPr="00E75B29" w:rsidRDefault="00E75B29" w:rsidP="00E75B29">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MAT.3.1.8. Bir çokluktaki ilişkilerden yararlanarak 100’e kadar olan nesnelerin sayısını tahmin edebilme</w:t>
      </w:r>
    </w:p>
    <w:p w:rsidR="00E75B29" w:rsidRPr="00E75B29" w:rsidRDefault="00E75B29" w:rsidP="00E75B29">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Bir çokluktaki parça-bütün ve dağılım ilişkisini gözlem ve deneyimleri ile ilişkilendirir.</w:t>
      </w:r>
    </w:p>
    <w:p w:rsidR="00E75B29" w:rsidRPr="00E75B29" w:rsidRDefault="00E75B29" w:rsidP="00E75B29">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Bir çokluğun büyüklüğünü stratejiye dayanarak tahmin eder.</w:t>
      </w:r>
    </w:p>
    <w:p w:rsidR="00E75B29" w:rsidRPr="00E75B29" w:rsidRDefault="00E75B29" w:rsidP="00E75B29">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c)</w:t>
      </w:r>
      <w:r w:rsidRPr="00E75B29">
        <w:rPr>
          <w:rFonts w:asciiTheme="minorHAnsi" w:hAnsiTheme="minorHAnsi" w:cstheme="minorHAnsi"/>
          <w:color w:val="333333"/>
        </w:rPr>
        <w:t> Tahmini ile sayma sonucunu karşılaştırarak tahmininin doğruluğuna yönelik bir yargıda bulunur.</w:t>
      </w:r>
    </w:p>
    <w:p w:rsidR="00E75B29" w:rsidRPr="00E75B29" w:rsidRDefault="00E75B29" w:rsidP="00E75B29">
      <w:pPr>
        <w:spacing w:after="100" w:afterAutospacing="1"/>
        <w:rPr>
          <w:rFonts w:asciiTheme="minorHAnsi" w:hAnsiTheme="minorHAnsi" w:cstheme="minorHAnsi"/>
        </w:rPr>
      </w:pPr>
    </w:p>
    <w:p w:rsidR="00EB421C" w:rsidRPr="00E75B29" w:rsidRDefault="00EB421C" w:rsidP="00EB421C">
      <w:pPr>
        <w:spacing w:after="100" w:afterAutospacing="1"/>
        <w:rPr>
          <w:rFonts w:asciiTheme="minorHAnsi" w:hAnsiTheme="minorHAnsi" w:cstheme="minorHAnsi"/>
        </w:rPr>
      </w:pPr>
      <w:r w:rsidRPr="00E75B29">
        <w:rPr>
          <w:rFonts w:ascii="Apple Color Emoji" w:hAnsi="Apple Color Emoji" w:cs="Apple Color Emoji"/>
          <w:b/>
          <w:bCs/>
        </w:rPr>
        <w:t>🎯</w:t>
      </w:r>
      <w:r w:rsidRPr="00E75B29">
        <w:rPr>
          <w:rFonts w:asciiTheme="minorHAnsi" w:hAnsiTheme="minorHAnsi" w:cstheme="minorHAnsi"/>
          <w:b/>
          <w:bCs/>
        </w:rPr>
        <w:t xml:space="preserve"> HAFTANIN ÖZGÜN OYUNU: KAVANOZ DEDEKTİFLERİ (TAHMİN YARIŞMASI)</w:t>
      </w:r>
    </w:p>
    <w:p w:rsidR="00EB421C" w:rsidRPr="00E75B29" w:rsidRDefault="00EB421C">
      <w:pPr>
        <w:numPr>
          <w:ilvl w:val="0"/>
          <w:numId w:val="17"/>
        </w:numPr>
        <w:spacing w:after="100" w:afterAutospacing="1"/>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Öğrencilerin stratejik ve görsel ipuçlarını kullanarak bir çokluğun miktarını </w:t>
      </w:r>
      <w:proofErr w:type="gramStart"/>
      <w:r w:rsidRPr="00E75B29">
        <w:rPr>
          <w:rFonts w:asciiTheme="minorHAnsi" w:hAnsiTheme="minorHAnsi" w:cstheme="minorHAnsi"/>
        </w:rPr>
        <w:t>mantıklı</w:t>
      </w:r>
      <w:proofErr w:type="gramEnd"/>
      <w:r w:rsidRPr="00E75B29">
        <w:rPr>
          <w:rFonts w:asciiTheme="minorHAnsi" w:hAnsiTheme="minorHAnsi" w:cstheme="minorHAnsi"/>
        </w:rPr>
        <w:t xml:space="preserve"> bir şekilde tahmin etmelerini sağlamak.</w:t>
      </w:r>
    </w:p>
    <w:p w:rsidR="00EB421C" w:rsidRPr="00E75B29" w:rsidRDefault="00EB421C">
      <w:pPr>
        <w:numPr>
          <w:ilvl w:val="0"/>
          <w:numId w:val="17"/>
        </w:numPr>
        <w:spacing w:after="100" w:afterAutospacing="1"/>
        <w:rPr>
          <w:rFonts w:asciiTheme="minorHAnsi" w:hAnsiTheme="minorHAnsi" w:cstheme="minorHAnsi"/>
        </w:rPr>
      </w:pPr>
      <w:r w:rsidRPr="00E75B29">
        <w:rPr>
          <w:rFonts w:asciiTheme="minorHAnsi" w:hAnsiTheme="minorHAnsi" w:cstheme="minorHAnsi"/>
          <w:b/>
          <w:bCs/>
        </w:rPr>
        <w:t>Aşama 1:</w:t>
      </w:r>
      <w:r w:rsidRPr="00E75B29">
        <w:rPr>
          <w:rFonts w:asciiTheme="minorHAnsi" w:hAnsiTheme="minorHAnsi" w:cstheme="minorHAnsi"/>
        </w:rPr>
        <w:t xml:space="preserve"> Sınıfa içinde farklı sayılarda nohut, fasulye veya boncuk bulunan şeffaf </w:t>
      </w:r>
      <w:proofErr w:type="gramStart"/>
      <w:r w:rsidRPr="00E75B29">
        <w:rPr>
          <w:rFonts w:asciiTheme="minorHAnsi" w:hAnsiTheme="minorHAnsi" w:cstheme="minorHAnsi"/>
        </w:rPr>
        <w:t>kavanozlar</w:t>
      </w:r>
      <w:proofErr w:type="gramEnd"/>
      <w:r w:rsidRPr="00E75B29">
        <w:rPr>
          <w:rFonts w:asciiTheme="minorHAnsi" w:hAnsiTheme="minorHAnsi" w:cstheme="minorHAnsi"/>
        </w:rPr>
        <w:t xml:space="preserve"> getirilir.</w:t>
      </w:r>
    </w:p>
    <w:p w:rsidR="00EB421C" w:rsidRPr="00E75B29" w:rsidRDefault="00EB421C">
      <w:pPr>
        <w:numPr>
          <w:ilvl w:val="0"/>
          <w:numId w:val="17"/>
        </w:numPr>
        <w:spacing w:after="100" w:afterAutospacing="1"/>
        <w:rPr>
          <w:rFonts w:asciiTheme="minorHAnsi" w:hAnsiTheme="minorHAnsi" w:cstheme="minorHAnsi"/>
        </w:rPr>
      </w:pPr>
      <w:r w:rsidRPr="00E75B29">
        <w:rPr>
          <w:rFonts w:asciiTheme="minorHAnsi" w:hAnsiTheme="minorHAnsi" w:cstheme="minorHAnsi"/>
          <w:b/>
          <w:bCs/>
        </w:rPr>
        <w:t>Aşama 2:</w:t>
      </w:r>
      <w:r w:rsidRPr="00E75B29">
        <w:rPr>
          <w:rFonts w:asciiTheme="minorHAnsi" w:hAnsiTheme="minorHAnsi" w:cstheme="minorHAnsi"/>
        </w:rPr>
        <w:t xml:space="preserve"> Öğrenciler kavanoza dokunmadan uzaktan incelerler. Öğretmen bir ipucu verir (</w:t>
      </w:r>
      <w:proofErr w:type="spellStart"/>
      <w:r w:rsidRPr="00E75B29">
        <w:rPr>
          <w:rFonts w:asciiTheme="minorHAnsi" w:hAnsiTheme="minorHAnsi" w:cstheme="minorHAnsi"/>
        </w:rPr>
        <w:t>Örn</w:t>
      </w:r>
      <w:proofErr w:type="spellEnd"/>
      <w:r w:rsidRPr="00E75B29">
        <w:rPr>
          <w:rFonts w:asciiTheme="minorHAnsi" w:hAnsiTheme="minorHAnsi" w:cstheme="minorHAnsi"/>
        </w:rPr>
        <w:t>: "Bu kavanozun yarısında 30 nohut var" veya "Onarlı gruplar halinde dizilselerdi 4 sıra olurlardı").</w:t>
      </w:r>
    </w:p>
    <w:p w:rsidR="00EB421C" w:rsidRPr="00E75B29" w:rsidRDefault="00EB421C">
      <w:pPr>
        <w:numPr>
          <w:ilvl w:val="0"/>
          <w:numId w:val="17"/>
        </w:numPr>
        <w:spacing w:after="100" w:afterAutospacing="1"/>
        <w:rPr>
          <w:rFonts w:asciiTheme="minorHAnsi" w:hAnsiTheme="minorHAnsi" w:cstheme="minorHAnsi"/>
        </w:rPr>
      </w:pPr>
      <w:r w:rsidRPr="00E75B29">
        <w:rPr>
          <w:rFonts w:asciiTheme="minorHAnsi" w:hAnsiTheme="minorHAnsi" w:cstheme="minorHAnsi"/>
          <w:b/>
          <w:bCs/>
        </w:rPr>
        <w:t>Aşama 3:</w:t>
      </w:r>
      <w:r w:rsidRPr="00E75B29">
        <w:rPr>
          <w:rFonts w:asciiTheme="minorHAnsi" w:hAnsiTheme="minorHAnsi" w:cstheme="minorHAnsi"/>
        </w:rPr>
        <w:t xml:space="preserve"> Her öğrenci kendi tahmin kâğıdına tahmini sayısını yazar ve kutuya atar.</w:t>
      </w:r>
    </w:p>
    <w:p w:rsidR="00EB421C" w:rsidRPr="00E75B29" w:rsidRDefault="00EB421C">
      <w:pPr>
        <w:numPr>
          <w:ilvl w:val="0"/>
          <w:numId w:val="17"/>
        </w:numPr>
        <w:spacing w:after="100" w:afterAutospacing="1"/>
        <w:rPr>
          <w:rFonts w:asciiTheme="minorHAnsi" w:hAnsiTheme="minorHAnsi" w:cstheme="minorHAnsi"/>
        </w:rPr>
      </w:pPr>
      <w:r w:rsidRPr="00E75B29">
        <w:rPr>
          <w:rFonts w:asciiTheme="minorHAnsi" w:hAnsiTheme="minorHAnsi" w:cstheme="minorHAnsi"/>
          <w:b/>
          <w:bCs/>
        </w:rPr>
        <w:t>Aşama 4:</w:t>
      </w:r>
      <w:r w:rsidRPr="00E75B29">
        <w:rPr>
          <w:rFonts w:asciiTheme="minorHAnsi" w:hAnsiTheme="minorHAnsi" w:cstheme="minorHAnsi"/>
        </w:rPr>
        <w:t xml:space="preserve"> Sınıfça sayım yapılır. Gerçek sonuca en yakın tahmini yapan öğrenci "Haftanın </w:t>
      </w:r>
      <w:r w:rsidR="00E75B29">
        <w:rPr>
          <w:rFonts w:asciiTheme="minorHAnsi" w:hAnsiTheme="minorHAnsi" w:cstheme="minorHAnsi"/>
        </w:rPr>
        <w:t>Tahmin Şampiyonu</w:t>
      </w:r>
      <w:r w:rsidRPr="00E75B29">
        <w:rPr>
          <w:rFonts w:asciiTheme="minorHAnsi" w:hAnsiTheme="minorHAnsi" w:cstheme="minorHAnsi"/>
        </w:rPr>
        <w:t>" ilan edilir.</w:t>
      </w:r>
    </w:p>
    <w:p w:rsidR="00EB421C" w:rsidRPr="00E75B29" w:rsidRDefault="00EB421C" w:rsidP="00EB421C">
      <w:pPr>
        <w:spacing w:after="100" w:afterAutospacing="1"/>
        <w:rPr>
          <w:rFonts w:asciiTheme="minorHAnsi" w:hAnsiTheme="minorHAnsi" w:cstheme="minorHAnsi"/>
        </w:rPr>
      </w:pPr>
      <w:r w:rsidRPr="00E75B29">
        <w:rPr>
          <w:rFonts w:ascii="Apple Color Emoji" w:hAnsi="Apple Color Emoji" w:cs="Apple Color Emoji"/>
          <w:b/>
          <w:bCs/>
        </w:rPr>
        <w:t>✂️</w:t>
      </w:r>
      <w:r w:rsidRPr="00E75B29">
        <w:rPr>
          <w:rFonts w:asciiTheme="minorHAnsi" w:hAnsiTheme="minorHAnsi" w:cstheme="minorHAnsi"/>
          <w:b/>
          <w:bCs/>
        </w:rPr>
        <w:t xml:space="preserve"> HAFTANIN ÖZGÜN ETKİNLİĞİ: TAHMİN MERCEĞİ VE HATA PAYI ANALİZİ</w:t>
      </w:r>
    </w:p>
    <w:p w:rsidR="00EB421C" w:rsidRPr="00E75B29" w:rsidRDefault="00EB421C">
      <w:pPr>
        <w:numPr>
          <w:ilvl w:val="0"/>
          <w:numId w:val="18"/>
        </w:numPr>
        <w:spacing w:after="100" w:afterAutospacing="1"/>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Yapılan tahmin ile gerçek sayım arasındaki farkı (hata payını) matematiksel olarak hesaplayıp yorumlayabilmek.</w:t>
      </w:r>
    </w:p>
    <w:p w:rsidR="00EB421C" w:rsidRPr="00E75B29" w:rsidRDefault="00EB421C">
      <w:pPr>
        <w:numPr>
          <w:ilvl w:val="0"/>
          <w:numId w:val="18"/>
        </w:numPr>
        <w:spacing w:after="100" w:afterAutospacing="1"/>
        <w:rPr>
          <w:rFonts w:asciiTheme="minorHAnsi" w:hAnsiTheme="minorHAnsi" w:cstheme="minorHAnsi"/>
        </w:rPr>
      </w:pPr>
      <w:r w:rsidRPr="00E75B29">
        <w:rPr>
          <w:rFonts w:asciiTheme="minorHAnsi" w:hAnsiTheme="minorHAnsi" w:cstheme="minorHAnsi"/>
          <w:b/>
          <w:bCs/>
        </w:rPr>
        <w:t>Aşama 1:</w:t>
      </w:r>
      <w:r w:rsidRPr="00E75B29">
        <w:rPr>
          <w:rFonts w:asciiTheme="minorHAnsi" w:hAnsiTheme="minorHAnsi" w:cstheme="minorHAnsi"/>
        </w:rPr>
        <w:t xml:space="preserve"> Öğrencilere üzerinde çok sayıda nokta veya küçük şekiller bulunan "Tahmin Kartları" dağıtılır.</w:t>
      </w:r>
    </w:p>
    <w:p w:rsidR="00EB421C" w:rsidRPr="00E75B29" w:rsidRDefault="00EB421C">
      <w:pPr>
        <w:numPr>
          <w:ilvl w:val="0"/>
          <w:numId w:val="18"/>
        </w:numPr>
        <w:spacing w:after="100" w:afterAutospacing="1"/>
        <w:rPr>
          <w:rFonts w:asciiTheme="minorHAnsi" w:hAnsiTheme="minorHAnsi" w:cstheme="minorHAnsi"/>
        </w:rPr>
      </w:pPr>
      <w:r w:rsidRPr="00E75B29">
        <w:rPr>
          <w:rFonts w:asciiTheme="minorHAnsi" w:hAnsiTheme="minorHAnsi" w:cstheme="minorHAnsi"/>
          <w:b/>
          <w:bCs/>
        </w:rPr>
        <w:t>Aşama 2:</w:t>
      </w:r>
      <w:r w:rsidRPr="00E75B29">
        <w:rPr>
          <w:rFonts w:asciiTheme="minorHAnsi" w:hAnsiTheme="minorHAnsi" w:cstheme="minorHAnsi"/>
        </w:rPr>
        <w:t xml:space="preserve"> Öğrenciler kartı 3 saniye inceler ve "Tahminî Sonuç" kısmına anlık bir sayı yazarlar.</w:t>
      </w:r>
    </w:p>
    <w:p w:rsidR="00EB421C" w:rsidRPr="00E75B29" w:rsidRDefault="00EB421C">
      <w:pPr>
        <w:numPr>
          <w:ilvl w:val="0"/>
          <w:numId w:val="18"/>
        </w:numPr>
        <w:spacing w:after="100" w:afterAutospacing="1"/>
        <w:rPr>
          <w:rFonts w:asciiTheme="minorHAnsi" w:hAnsiTheme="minorHAnsi" w:cstheme="minorHAnsi"/>
        </w:rPr>
      </w:pPr>
      <w:r w:rsidRPr="00E75B29">
        <w:rPr>
          <w:rFonts w:asciiTheme="minorHAnsi" w:hAnsiTheme="minorHAnsi" w:cstheme="minorHAnsi"/>
          <w:b/>
          <w:bCs/>
        </w:rPr>
        <w:t>Aşama 3:</w:t>
      </w:r>
      <w:r w:rsidRPr="00E75B29">
        <w:rPr>
          <w:rFonts w:asciiTheme="minorHAnsi" w:hAnsiTheme="minorHAnsi" w:cstheme="minorHAnsi"/>
        </w:rPr>
        <w:t xml:space="preserve"> Ardından kart üzerindeki nesneleri gerçeğe uygun şekilde sayarak "Gerçek Sonuç" kısmını doldururlar.</w:t>
      </w:r>
    </w:p>
    <w:p w:rsidR="00EB421C" w:rsidRPr="00E75B29" w:rsidRDefault="00EB421C">
      <w:pPr>
        <w:numPr>
          <w:ilvl w:val="0"/>
          <w:numId w:val="18"/>
        </w:numPr>
        <w:spacing w:after="100" w:afterAutospacing="1"/>
        <w:rPr>
          <w:rFonts w:asciiTheme="minorHAnsi" w:hAnsiTheme="minorHAnsi" w:cstheme="minorHAnsi"/>
        </w:rPr>
      </w:pPr>
      <w:r w:rsidRPr="00E75B29">
        <w:rPr>
          <w:rFonts w:asciiTheme="minorHAnsi" w:hAnsiTheme="minorHAnsi" w:cstheme="minorHAnsi"/>
          <w:b/>
          <w:bCs/>
        </w:rPr>
        <w:t>Aşama 4:</w:t>
      </w:r>
      <w:r w:rsidRPr="00E75B29">
        <w:rPr>
          <w:rFonts w:asciiTheme="minorHAnsi" w:hAnsiTheme="minorHAnsi" w:cstheme="minorHAnsi"/>
        </w:rPr>
        <w:t xml:space="preserve"> Öğrenciler, </w:t>
      </w:r>
      <w:r w:rsidRPr="00E75B29">
        <w:rPr>
          <w:rFonts w:asciiTheme="minorHAnsi" w:hAnsiTheme="minorHAnsi" w:cstheme="minorHAnsi"/>
          <w:i/>
          <w:iCs/>
        </w:rPr>
        <w:t>"Tahminim gerçek sonuçtan kaç eksik/fazla çıktı?"</w:t>
      </w:r>
      <w:r w:rsidRPr="00E75B29">
        <w:rPr>
          <w:rFonts w:asciiTheme="minorHAnsi" w:hAnsiTheme="minorHAnsi" w:cstheme="minorHAnsi"/>
        </w:rPr>
        <w:t xml:space="preserve"> sorusunu yanıtlayarak tahmin stratejilerini geliştirme üzerine kısa bir analiz yazısı (Tahmin Merceği) oluştururlar.</w:t>
      </w:r>
    </w:p>
    <w:p w:rsidR="000473AB" w:rsidRPr="00E75B29" w:rsidRDefault="000473AB" w:rsidP="000473AB">
      <w:pPr>
        <w:pStyle w:val="NormalWeb"/>
        <w:spacing w:before="0" w:beforeAutospacing="0"/>
        <w:rPr>
          <w:rFonts w:asciiTheme="minorHAnsi" w:hAnsiTheme="minorHAnsi" w:cstheme="minorHAnsi"/>
        </w:rPr>
      </w:pPr>
      <w:r w:rsidRPr="00E75B29">
        <w:rPr>
          <w:rFonts w:asciiTheme="minorHAnsi" w:hAnsiTheme="minorHAnsi" w:cstheme="minorHAnsi"/>
          <w:b/>
          <w:bCs/>
        </w:rPr>
        <w:t>1. Ders: Nesne Sayısını Tahmin Etme ve Stratejiler (Sf. 45)</w:t>
      </w:r>
    </w:p>
    <w:p w:rsidR="000473AB" w:rsidRPr="00E75B29" w:rsidRDefault="000473AB">
      <w:pPr>
        <w:pStyle w:val="NormalWeb"/>
        <w:numPr>
          <w:ilvl w:val="0"/>
          <w:numId w:val="19"/>
        </w:numPr>
        <w:spacing w:before="0" w:beforeAutospacing="0"/>
        <w:rPr>
          <w:rFonts w:asciiTheme="minorHAnsi" w:hAnsiTheme="minorHAnsi" w:cstheme="minorHAnsi"/>
        </w:rPr>
      </w:pPr>
      <w:r w:rsidRPr="00E75B29">
        <w:rPr>
          <w:rFonts w:asciiTheme="minorHAnsi" w:hAnsiTheme="minorHAnsi" w:cstheme="minorHAnsi"/>
          <w:b/>
          <w:bCs/>
        </w:rPr>
        <w:t>Adım 1:</w:t>
      </w:r>
      <w:r w:rsidRPr="00E75B29">
        <w:rPr>
          <w:rFonts w:asciiTheme="minorHAnsi" w:hAnsiTheme="minorHAnsi" w:cstheme="minorHAnsi"/>
        </w:rPr>
        <w:t xml:space="preserve"> Derin Öğrenme sf. 45'teki kutu içinde 4 paket balon görseli incelenir. Defne'nin "Her pakette 10 balon olsa 40 vardır" stratejisi analiz edilir. </w:t>
      </w:r>
    </w:p>
    <w:p w:rsidR="000473AB" w:rsidRPr="00E75B29" w:rsidRDefault="000473AB">
      <w:pPr>
        <w:pStyle w:val="NormalWeb"/>
        <w:numPr>
          <w:ilvl w:val="0"/>
          <w:numId w:val="19"/>
        </w:numPr>
        <w:spacing w:before="0" w:beforeAutospacing="0"/>
        <w:rPr>
          <w:rFonts w:asciiTheme="minorHAnsi" w:hAnsiTheme="minorHAnsi" w:cstheme="minorHAnsi"/>
        </w:rPr>
      </w:pPr>
      <w:r w:rsidRPr="00E75B29">
        <w:rPr>
          <w:rFonts w:asciiTheme="minorHAnsi" w:hAnsiTheme="minorHAnsi" w:cstheme="minorHAnsi"/>
          <w:b/>
          <w:bCs/>
        </w:rPr>
        <w:t>Adım 2:</w:t>
      </w:r>
      <w:r w:rsidRPr="00E75B29">
        <w:rPr>
          <w:rFonts w:asciiTheme="minorHAnsi" w:hAnsiTheme="minorHAnsi" w:cstheme="minorHAnsi"/>
        </w:rPr>
        <w:t xml:space="preserve"> Nesne sayısını tahmin ederken gruplama yapmanın önemi vurgulanır ve tahminî sonuç ile gerçek sonucun karşılaştırılması gerektiği kuralı verilir. </w:t>
      </w:r>
    </w:p>
    <w:p w:rsidR="000473AB" w:rsidRPr="00E75B29" w:rsidRDefault="000473AB">
      <w:pPr>
        <w:pStyle w:val="NormalWeb"/>
        <w:numPr>
          <w:ilvl w:val="0"/>
          <w:numId w:val="19"/>
        </w:numPr>
        <w:spacing w:before="0" w:beforeAutospacing="0"/>
        <w:rPr>
          <w:rFonts w:asciiTheme="minorHAnsi" w:hAnsiTheme="minorHAnsi" w:cstheme="minorHAnsi"/>
        </w:rPr>
      </w:pPr>
      <w:r w:rsidRPr="00E75B29">
        <w:rPr>
          <w:rFonts w:asciiTheme="minorHAnsi" w:hAnsiTheme="minorHAnsi" w:cstheme="minorHAnsi"/>
          <w:b/>
          <w:bCs/>
        </w:rPr>
        <w:t>Adım 3:</w:t>
      </w:r>
      <w:r w:rsidRPr="00E75B29">
        <w:rPr>
          <w:rFonts w:asciiTheme="minorHAnsi" w:hAnsiTheme="minorHAnsi" w:cstheme="minorHAnsi"/>
        </w:rPr>
        <w:t xml:space="preserve"> Sf. 45'in alt kısmındaki kavanozlarda bulunan şeker sayıları önce tahmin edilir, ardından sayma yapılarak gerçek sonuçlarla karşılaştırılır. </w:t>
      </w:r>
    </w:p>
    <w:p w:rsidR="000473AB" w:rsidRPr="00E75B29" w:rsidRDefault="000473AB" w:rsidP="000473AB">
      <w:pPr>
        <w:pStyle w:val="NormalWeb"/>
        <w:spacing w:before="0" w:beforeAutospacing="0"/>
        <w:rPr>
          <w:rFonts w:asciiTheme="minorHAnsi" w:hAnsiTheme="minorHAnsi" w:cstheme="minorHAnsi"/>
        </w:rPr>
      </w:pPr>
      <w:r w:rsidRPr="00E75B29">
        <w:rPr>
          <w:rFonts w:asciiTheme="minorHAnsi" w:hAnsiTheme="minorHAnsi" w:cstheme="minorHAnsi"/>
          <w:b/>
          <w:bCs/>
        </w:rPr>
        <w:t>2. Ders: Kurabiye Tepsisi ve Kitaplık Üzerinde Tahmin (Sf. 46)</w:t>
      </w:r>
    </w:p>
    <w:p w:rsidR="000473AB" w:rsidRPr="00E75B29" w:rsidRDefault="000473AB">
      <w:pPr>
        <w:pStyle w:val="NormalWeb"/>
        <w:numPr>
          <w:ilvl w:val="0"/>
          <w:numId w:val="20"/>
        </w:numPr>
        <w:spacing w:before="0" w:beforeAutospacing="0"/>
        <w:rPr>
          <w:rFonts w:asciiTheme="minorHAnsi" w:hAnsiTheme="minorHAnsi" w:cstheme="minorHAnsi"/>
        </w:rPr>
      </w:pPr>
      <w:r w:rsidRPr="00E75B29">
        <w:rPr>
          <w:rFonts w:asciiTheme="minorHAnsi" w:hAnsiTheme="minorHAnsi" w:cstheme="minorHAnsi"/>
          <w:b/>
          <w:bCs/>
        </w:rPr>
        <w:lastRenderedPageBreak/>
        <w:t>Adım 1:</w:t>
      </w:r>
      <w:r w:rsidRPr="00E75B29">
        <w:rPr>
          <w:rFonts w:asciiTheme="minorHAnsi" w:hAnsiTheme="minorHAnsi" w:cstheme="minorHAnsi"/>
        </w:rPr>
        <w:t xml:space="preserve"> Derin Öğrenme sf. 46'daki Defne ve Aras'ın bilye tahminleri (onarlı gruplama ve göz kararı yaklaşım) okunarak aralarındaki farklar tartışılır. </w:t>
      </w:r>
    </w:p>
    <w:p w:rsidR="000473AB" w:rsidRPr="00E75B29" w:rsidRDefault="000473AB">
      <w:pPr>
        <w:pStyle w:val="NormalWeb"/>
        <w:numPr>
          <w:ilvl w:val="0"/>
          <w:numId w:val="20"/>
        </w:numPr>
        <w:spacing w:before="0" w:beforeAutospacing="0"/>
        <w:rPr>
          <w:rFonts w:asciiTheme="minorHAnsi" w:hAnsiTheme="minorHAnsi" w:cstheme="minorHAnsi"/>
        </w:rPr>
      </w:pPr>
      <w:r w:rsidRPr="00E75B29">
        <w:rPr>
          <w:rFonts w:asciiTheme="minorHAnsi" w:hAnsiTheme="minorHAnsi" w:cstheme="minorHAnsi"/>
          <w:b/>
          <w:bCs/>
        </w:rPr>
        <w:t>Adım 2:</w:t>
      </w:r>
      <w:r w:rsidRPr="00E75B29">
        <w:rPr>
          <w:rFonts w:asciiTheme="minorHAnsi" w:hAnsiTheme="minorHAnsi" w:cstheme="minorHAnsi"/>
        </w:rPr>
        <w:t xml:space="preserve"> Sf. 46'da yer alan Serdar Bey'in kurabiye tepsisi ve kütüphane raflarındaki kitap/kalem sayım etkinlikleri uygulanır. </w:t>
      </w:r>
    </w:p>
    <w:p w:rsidR="000473AB" w:rsidRPr="00E75B29" w:rsidRDefault="000473AB">
      <w:pPr>
        <w:pStyle w:val="NormalWeb"/>
        <w:numPr>
          <w:ilvl w:val="0"/>
          <w:numId w:val="20"/>
        </w:numPr>
        <w:spacing w:before="0" w:beforeAutospacing="0"/>
        <w:rPr>
          <w:rFonts w:asciiTheme="minorHAnsi" w:hAnsiTheme="minorHAnsi" w:cstheme="minorHAnsi"/>
        </w:rPr>
      </w:pPr>
      <w:r w:rsidRPr="00E75B29">
        <w:rPr>
          <w:rFonts w:asciiTheme="minorHAnsi" w:hAnsiTheme="minorHAnsi" w:cstheme="minorHAnsi"/>
          <w:b/>
          <w:bCs/>
        </w:rPr>
        <w:t>Adım 3:</w:t>
      </w:r>
      <w:r w:rsidRPr="00E75B29">
        <w:rPr>
          <w:rFonts w:asciiTheme="minorHAnsi" w:hAnsiTheme="minorHAnsi" w:cstheme="minorHAnsi"/>
        </w:rPr>
        <w:t xml:space="preserve"> Öğrenciler önce tahminde bulunur, sonrasında gerçek sayıları bularak tabloları doldururlar. </w:t>
      </w:r>
    </w:p>
    <w:p w:rsidR="000473AB" w:rsidRPr="00E75B29" w:rsidRDefault="000473AB" w:rsidP="000473AB">
      <w:pPr>
        <w:pStyle w:val="NormalWeb"/>
        <w:spacing w:before="0" w:beforeAutospacing="0"/>
        <w:rPr>
          <w:rFonts w:asciiTheme="minorHAnsi" w:hAnsiTheme="minorHAnsi" w:cstheme="minorHAnsi"/>
        </w:rPr>
      </w:pPr>
      <w:r w:rsidRPr="00E75B29">
        <w:rPr>
          <w:rFonts w:asciiTheme="minorHAnsi" w:hAnsiTheme="minorHAnsi" w:cstheme="minorHAnsi"/>
          <w:b/>
          <w:bCs/>
        </w:rPr>
        <w:t>3. Ders: Süreç Değerlendirme (Sf. 47)</w:t>
      </w:r>
    </w:p>
    <w:p w:rsidR="000473AB" w:rsidRPr="00E75B29" w:rsidRDefault="000473AB">
      <w:pPr>
        <w:pStyle w:val="NormalWeb"/>
        <w:numPr>
          <w:ilvl w:val="0"/>
          <w:numId w:val="21"/>
        </w:numPr>
        <w:spacing w:before="0" w:beforeAutospacing="0"/>
        <w:rPr>
          <w:rFonts w:asciiTheme="minorHAnsi" w:hAnsiTheme="minorHAnsi" w:cstheme="minorHAnsi"/>
        </w:rPr>
      </w:pPr>
      <w:r w:rsidRPr="00E75B29">
        <w:rPr>
          <w:rFonts w:asciiTheme="minorHAnsi" w:hAnsiTheme="minorHAnsi" w:cstheme="minorHAnsi"/>
          <w:b/>
          <w:bCs/>
        </w:rPr>
        <w:t>Adım 1:</w:t>
      </w:r>
      <w:r w:rsidRPr="00E75B29">
        <w:rPr>
          <w:rFonts w:asciiTheme="minorHAnsi" w:hAnsiTheme="minorHAnsi" w:cstheme="minorHAnsi"/>
        </w:rPr>
        <w:t xml:space="preserve"> Derin Öğrenme sf. 47'deki "Süreç Değerlendirme" bölümüne geçilir. </w:t>
      </w:r>
    </w:p>
    <w:p w:rsidR="000473AB" w:rsidRPr="00E75B29" w:rsidRDefault="000473AB">
      <w:pPr>
        <w:pStyle w:val="NormalWeb"/>
        <w:numPr>
          <w:ilvl w:val="0"/>
          <w:numId w:val="21"/>
        </w:numPr>
        <w:spacing w:before="0" w:beforeAutospacing="0"/>
        <w:rPr>
          <w:rFonts w:asciiTheme="minorHAnsi" w:hAnsiTheme="minorHAnsi" w:cstheme="minorHAnsi"/>
        </w:rPr>
      </w:pPr>
      <w:r w:rsidRPr="00E75B29">
        <w:rPr>
          <w:rFonts w:asciiTheme="minorHAnsi" w:hAnsiTheme="minorHAnsi" w:cstheme="minorHAnsi"/>
          <w:b/>
          <w:bCs/>
        </w:rPr>
        <w:t>Adım 2:</w:t>
      </w:r>
      <w:r w:rsidRPr="00E75B29">
        <w:rPr>
          <w:rFonts w:asciiTheme="minorHAnsi" w:hAnsiTheme="minorHAnsi" w:cstheme="minorHAnsi"/>
        </w:rPr>
        <w:t xml:space="preserve"> İlk etkinlikte okunuşları verilen balıklar üzerindeki sayılarla ilgili basamak değeri ve çözümleme ifadelerinden doğru olanlar işaretlenir. </w:t>
      </w:r>
    </w:p>
    <w:p w:rsidR="000473AB" w:rsidRPr="00E75B29" w:rsidRDefault="000473AB">
      <w:pPr>
        <w:pStyle w:val="NormalWeb"/>
        <w:numPr>
          <w:ilvl w:val="0"/>
          <w:numId w:val="21"/>
        </w:numPr>
        <w:spacing w:before="0" w:beforeAutospacing="0"/>
        <w:rPr>
          <w:rFonts w:asciiTheme="minorHAnsi" w:hAnsiTheme="minorHAnsi" w:cstheme="minorHAnsi"/>
        </w:rPr>
      </w:pPr>
      <w:r w:rsidRPr="00E75B29">
        <w:rPr>
          <w:rFonts w:asciiTheme="minorHAnsi" w:hAnsiTheme="minorHAnsi" w:cstheme="minorHAnsi"/>
          <w:b/>
          <w:bCs/>
        </w:rPr>
        <w:t>Adım 3:</w:t>
      </w:r>
      <w:r w:rsidRPr="00E75B29">
        <w:rPr>
          <w:rFonts w:asciiTheme="minorHAnsi" w:hAnsiTheme="minorHAnsi" w:cstheme="minorHAnsi"/>
        </w:rPr>
        <w:t xml:space="preserve"> İkinci ve üçüncü etkinliklerde doğru/yanlış yolları takip ederek çıkışa ulaşma ve tek sayıların bulunduğu kartları boyama çalışmaları bireysel olarak tamamlanır. </w:t>
      </w:r>
    </w:p>
    <w:p w:rsidR="000473AB" w:rsidRPr="00E75B29" w:rsidRDefault="000473AB" w:rsidP="000473AB">
      <w:pPr>
        <w:pStyle w:val="NormalWeb"/>
        <w:spacing w:before="0" w:beforeAutospacing="0"/>
        <w:rPr>
          <w:rFonts w:asciiTheme="minorHAnsi" w:hAnsiTheme="minorHAnsi" w:cstheme="minorHAnsi"/>
        </w:rPr>
      </w:pPr>
      <w:r w:rsidRPr="00E75B29">
        <w:rPr>
          <w:rFonts w:asciiTheme="minorHAnsi" w:hAnsiTheme="minorHAnsi" w:cstheme="minorHAnsi"/>
          <w:b/>
          <w:bCs/>
        </w:rPr>
        <w:t>4. Ders: Yenilikçi Ölçme ve Tema Sonu Oyun (Sf. 48-49)</w:t>
      </w:r>
    </w:p>
    <w:p w:rsidR="000473AB" w:rsidRPr="00E75B29" w:rsidRDefault="000473AB">
      <w:pPr>
        <w:pStyle w:val="NormalWeb"/>
        <w:numPr>
          <w:ilvl w:val="0"/>
          <w:numId w:val="22"/>
        </w:numPr>
        <w:spacing w:before="0" w:beforeAutospacing="0"/>
        <w:rPr>
          <w:rFonts w:asciiTheme="minorHAnsi" w:hAnsiTheme="minorHAnsi" w:cstheme="minorHAnsi"/>
        </w:rPr>
      </w:pPr>
      <w:r w:rsidRPr="00E75B29">
        <w:rPr>
          <w:rFonts w:asciiTheme="minorHAnsi" w:hAnsiTheme="minorHAnsi" w:cstheme="minorHAnsi"/>
          <w:b/>
          <w:bCs/>
        </w:rPr>
        <w:t>Adım 1:</w:t>
      </w:r>
      <w:r w:rsidRPr="00E75B29">
        <w:rPr>
          <w:rFonts w:asciiTheme="minorHAnsi" w:hAnsiTheme="minorHAnsi" w:cstheme="minorHAnsi"/>
        </w:rPr>
        <w:t xml:space="preserve"> Derin Öğrenme sf. 48'deki "Yenilikçi Ölçme" kısmında okunuş bulmacaları, doğru/yanlış basamak ifadeleri ve ritmik sayma/örüntü tamamlama soruları çözülür. Bulunan harfler yanıt tablosuna aktarılır. </w:t>
      </w:r>
    </w:p>
    <w:p w:rsidR="000473AB" w:rsidRPr="00E75B29" w:rsidRDefault="000473AB">
      <w:pPr>
        <w:pStyle w:val="NormalWeb"/>
        <w:numPr>
          <w:ilvl w:val="0"/>
          <w:numId w:val="22"/>
        </w:numPr>
        <w:spacing w:before="0" w:beforeAutospacing="0"/>
        <w:rPr>
          <w:rFonts w:asciiTheme="minorHAnsi" w:hAnsiTheme="minorHAnsi" w:cstheme="minorHAnsi"/>
        </w:rPr>
      </w:pPr>
      <w:r w:rsidRPr="00E75B29">
        <w:rPr>
          <w:rFonts w:asciiTheme="minorHAnsi" w:hAnsiTheme="minorHAnsi" w:cstheme="minorHAnsi"/>
          <w:b/>
          <w:bCs/>
        </w:rPr>
        <w:t>Adım 2:</w:t>
      </w:r>
      <w:r w:rsidRPr="00E75B29">
        <w:rPr>
          <w:rFonts w:asciiTheme="minorHAnsi" w:hAnsiTheme="minorHAnsi" w:cstheme="minorHAnsi"/>
        </w:rPr>
        <w:t xml:space="preserve"> Sf. 49'daki "1. Tema Sonu Oyun" olan </w:t>
      </w:r>
      <w:r w:rsidRPr="00E75B29">
        <w:rPr>
          <w:rFonts w:asciiTheme="minorHAnsi" w:hAnsiTheme="minorHAnsi" w:cstheme="minorHAnsi"/>
          <w:b/>
          <w:bCs/>
        </w:rPr>
        <w:t>"Birlikte Sayabiliriz"</w:t>
      </w:r>
      <w:r w:rsidRPr="00E75B29">
        <w:rPr>
          <w:rFonts w:asciiTheme="minorHAnsi" w:hAnsiTheme="minorHAnsi" w:cstheme="minorHAnsi"/>
        </w:rPr>
        <w:t xml:space="preserve"> oyunu sınıf çember oluşturularak oynanır. </w:t>
      </w:r>
    </w:p>
    <w:p w:rsidR="000473AB" w:rsidRPr="00E75B29" w:rsidRDefault="000473AB">
      <w:pPr>
        <w:pStyle w:val="NormalWeb"/>
        <w:numPr>
          <w:ilvl w:val="0"/>
          <w:numId w:val="22"/>
        </w:numPr>
        <w:spacing w:before="0" w:beforeAutospacing="0"/>
        <w:rPr>
          <w:rFonts w:asciiTheme="minorHAnsi" w:hAnsiTheme="minorHAnsi" w:cstheme="minorHAnsi"/>
        </w:rPr>
      </w:pPr>
      <w:r w:rsidRPr="00E75B29">
        <w:rPr>
          <w:rFonts w:asciiTheme="minorHAnsi" w:hAnsiTheme="minorHAnsi" w:cstheme="minorHAnsi"/>
          <w:b/>
          <w:bCs/>
        </w:rPr>
        <w:t>Adım 3:</w:t>
      </w:r>
      <w:r w:rsidRPr="00E75B29">
        <w:rPr>
          <w:rFonts w:asciiTheme="minorHAnsi" w:hAnsiTheme="minorHAnsi" w:cstheme="minorHAnsi"/>
        </w:rPr>
        <w:t xml:space="preserve"> Altışar, yedişer ve dokuzar ritmik saymalar kurallara (aynı anda söylememe, sırayı takip etme) uyularak eğlenceli bir şekilde pekiştirilir. </w:t>
      </w:r>
    </w:p>
    <w:p w:rsidR="000473AB" w:rsidRPr="00E75B29" w:rsidRDefault="000473AB" w:rsidP="000473AB">
      <w:pPr>
        <w:pStyle w:val="NormalWeb"/>
        <w:spacing w:before="0" w:beforeAutospacing="0"/>
        <w:rPr>
          <w:rFonts w:asciiTheme="minorHAnsi" w:hAnsiTheme="minorHAnsi" w:cstheme="minorHAnsi"/>
        </w:rPr>
      </w:pPr>
      <w:r w:rsidRPr="00E75B29">
        <w:rPr>
          <w:rFonts w:asciiTheme="minorHAnsi" w:hAnsiTheme="minorHAnsi" w:cstheme="minorHAnsi"/>
          <w:b/>
          <w:bCs/>
        </w:rPr>
        <w:t>5. Ders: Öğrenmemi Değerlendiriyorum ve Tema Değerlendirmesi (Sf. 50-54)</w:t>
      </w:r>
    </w:p>
    <w:p w:rsidR="000473AB" w:rsidRPr="00E75B29" w:rsidRDefault="000473AB">
      <w:pPr>
        <w:pStyle w:val="NormalWeb"/>
        <w:numPr>
          <w:ilvl w:val="0"/>
          <w:numId w:val="23"/>
        </w:numPr>
        <w:spacing w:before="0" w:beforeAutospacing="0"/>
        <w:rPr>
          <w:rFonts w:asciiTheme="minorHAnsi" w:hAnsiTheme="minorHAnsi" w:cstheme="minorHAnsi"/>
        </w:rPr>
      </w:pPr>
      <w:r w:rsidRPr="00E75B29">
        <w:rPr>
          <w:rFonts w:asciiTheme="minorHAnsi" w:hAnsiTheme="minorHAnsi" w:cstheme="minorHAnsi"/>
          <w:b/>
          <w:bCs/>
        </w:rPr>
        <w:t>Adım 1:</w:t>
      </w:r>
      <w:r w:rsidRPr="00E75B29">
        <w:rPr>
          <w:rFonts w:asciiTheme="minorHAnsi" w:hAnsiTheme="minorHAnsi" w:cstheme="minorHAnsi"/>
        </w:rPr>
        <w:t xml:space="preserve"> Derin Öğrenme sf. 50'deki "3-2-1 Tablosu" doldurularak temada öğrenilen 3 kavram, 2 ilginç bilgi ve 1 soru yazılır. Öz değerlendirme kriterleri işaretlenir. </w:t>
      </w:r>
    </w:p>
    <w:p w:rsidR="000473AB" w:rsidRPr="00E75B29" w:rsidRDefault="000473AB">
      <w:pPr>
        <w:pStyle w:val="NormalWeb"/>
        <w:numPr>
          <w:ilvl w:val="0"/>
          <w:numId w:val="23"/>
        </w:numPr>
        <w:spacing w:before="0" w:beforeAutospacing="0"/>
        <w:rPr>
          <w:rFonts w:asciiTheme="minorHAnsi" w:hAnsiTheme="minorHAnsi" w:cstheme="minorHAnsi"/>
        </w:rPr>
      </w:pPr>
      <w:r w:rsidRPr="00E75B29">
        <w:rPr>
          <w:rFonts w:asciiTheme="minorHAnsi" w:hAnsiTheme="minorHAnsi" w:cstheme="minorHAnsi"/>
          <w:b/>
          <w:bCs/>
        </w:rPr>
        <w:t>Adım 2:</w:t>
      </w:r>
      <w:r w:rsidRPr="00E75B29">
        <w:rPr>
          <w:rFonts w:asciiTheme="minorHAnsi" w:hAnsiTheme="minorHAnsi" w:cstheme="minorHAnsi"/>
        </w:rPr>
        <w:t xml:space="preserve"> Sf. 51 ve 52'deki çoktan seçmeli "1. Tema Sonu Değerlendirme" test soruları çözülür. </w:t>
      </w:r>
    </w:p>
    <w:p w:rsidR="000473AB" w:rsidRPr="00E75B29" w:rsidRDefault="000473AB">
      <w:pPr>
        <w:pStyle w:val="NormalWeb"/>
        <w:numPr>
          <w:ilvl w:val="0"/>
          <w:numId w:val="23"/>
        </w:numPr>
        <w:spacing w:before="0" w:beforeAutospacing="0"/>
        <w:rPr>
          <w:rFonts w:asciiTheme="minorHAnsi" w:hAnsiTheme="minorHAnsi" w:cstheme="minorHAnsi"/>
        </w:rPr>
      </w:pPr>
      <w:r w:rsidRPr="00E75B29">
        <w:rPr>
          <w:rFonts w:asciiTheme="minorHAnsi" w:hAnsiTheme="minorHAnsi" w:cstheme="minorHAnsi"/>
          <w:b/>
          <w:bCs/>
        </w:rPr>
        <w:t>Adım 3:</w:t>
      </w:r>
      <w:r w:rsidRPr="00E75B29">
        <w:rPr>
          <w:rFonts w:asciiTheme="minorHAnsi" w:hAnsiTheme="minorHAnsi" w:cstheme="minorHAnsi"/>
        </w:rPr>
        <w:t xml:space="preserve"> Sf. 53 ve 54'te yer alan "Ritmik Sayma Yolu Tasarımı" performans görevi ve analitik puanlama anahtarı üzerinden 1. Tema tamamlanır. </w:t>
      </w:r>
    </w:p>
    <w:p w:rsidR="005B6E26" w:rsidRDefault="005B6E26" w:rsidP="00EB421C">
      <w:pPr>
        <w:spacing w:after="100" w:afterAutospacing="1"/>
        <w:rPr>
          <w:rFonts w:ascii="Apple Color Emoji" w:hAnsi="Apple Color Emoji" w:cs="Apple Color Emoji"/>
          <w:b/>
          <w:bCs/>
        </w:rPr>
      </w:pPr>
    </w:p>
    <w:p w:rsidR="005B6E26" w:rsidRDefault="005B6E26" w:rsidP="00EB421C">
      <w:pPr>
        <w:spacing w:after="100" w:afterAutospacing="1"/>
        <w:rPr>
          <w:rFonts w:ascii="Apple Color Emoji" w:hAnsi="Apple Color Emoji" w:cs="Apple Color Emoji"/>
          <w:b/>
          <w:bCs/>
        </w:rPr>
      </w:pPr>
    </w:p>
    <w:p w:rsidR="005B6E26" w:rsidRDefault="005B6E26" w:rsidP="00EB421C">
      <w:pPr>
        <w:spacing w:after="100" w:afterAutospacing="1"/>
        <w:rPr>
          <w:rFonts w:ascii="Apple Color Emoji" w:hAnsi="Apple Color Emoji" w:cs="Apple Color Emoji"/>
          <w:b/>
          <w:bCs/>
        </w:rPr>
      </w:pPr>
    </w:p>
    <w:p w:rsidR="005B6E26" w:rsidRDefault="005B6E26" w:rsidP="00EB421C">
      <w:pPr>
        <w:spacing w:after="100" w:afterAutospacing="1"/>
        <w:rPr>
          <w:rFonts w:ascii="Apple Color Emoji" w:hAnsi="Apple Color Emoji" w:cs="Apple Color Emoji"/>
          <w:b/>
          <w:bCs/>
        </w:rPr>
      </w:pPr>
    </w:p>
    <w:p w:rsidR="005B6E26" w:rsidRDefault="005B6E26" w:rsidP="00EB421C">
      <w:pPr>
        <w:spacing w:after="100" w:afterAutospacing="1"/>
        <w:rPr>
          <w:rFonts w:ascii="Apple Color Emoji" w:hAnsi="Apple Color Emoji" w:cs="Apple Color Emoji"/>
          <w:b/>
          <w:bCs/>
        </w:rPr>
      </w:pPr>
    </w:p>
    <w:p w:rsidR="00345D6C" w:rsidRDefault="00345D6C" w:rsidP="00EB421C">
      <w:pPr>
        <w:spacing w:after="100" w:afterAutospacing="1"/>
        <w:rPr>
          <w:rFonts w:ascii="Apple Color Emoji" w:hAnsi="Apple Color Emoji" w:cs="Apple Color Emoji"/>
          <w:b/>
          <w:bCs/>
        </w:rPr>
      </w:pPr>
    </w:p>
    <w:p w:rsidR="005B6E26" w:rsidRDefault="005B6E26" w:rsidP="00EB421C">
      <w:pPr>
        <w:spacing w:after="100" w:afterAutospacing="1"/>
        <w:rPr>
          <w:rFonts w:ascii="Apple Color Emoji" w:hAnsi="Apple Color Emoji" w:cs="Apple Color Emoji"/>
          <w:b/>
          <w:bCs/>
        </w:rPr>
      </w:pPr>
    </w:p>
    <w:p w:rsidR="00EB421C" w:rsidRPr="00E75B29" w:rsidRDefault="00EB421C" w:rsidP="00EB421C">
      <w:pPr>
        <w:spacing w:after="100" w:afterAutospacing="1"/>
        <w:rPr>
          <w:rFonts w:asciiTheme="minorHAnsi" w:hAnsiTheme="minorHAnsi" w:cstheme="minorHAnsi"/>
        </w:rPr>
      </w:pPr>
      <w:r w:rsidRPr="00E75B29">
        <w:rPr>
          <w:rFonts w:ascii="Apple Color Emoji" w:hAnsi="Apple Color Emoji" w:cs="Apple Color Emoji"/>
          <w:b/>
          <w:bCs/>
        </w:rPr>
        <w:lastRenderedPageBreak/>
        <w:t>📊</w:t>
      </w:r>
      <w:r w:rsidRPr="00E75B29">
        <w:rPr>
          <w:rFonts w:asciiTheme="minorHAnsi" w:hAnsiTheme="minorHAnsi" w:cstheme="minorHAnsi"/>
          <w:b/>
          <w:bCs/>
        </w:rPr>
        <w:t xml:space="preserve"> </w:t>
      </w:r>
      <w:r w:rsidR="00955112" w:rsidRPr="00E75B29">
        <w:rPr>
          <w:rFonts w:asciiTheme="minorHAnsi" w:hAnsiTheme="minorHAnsi" w:cstheme="minorHAnsi"/>
          <w:b/>
          <w:bCs/>
        </w:rPr>
        <w:t>5</w:t>
      </w:r>
      <w:r w:rsidRPr="00E75B29">
        <w:rPr>
          <w:rFonts w:asciiTheme="minorHAnsi" w:hAnsiTheme="minorHAnsi" w:cstheme="minorHAnsi"/>
          <w:b/>
          <w:bCs/>
        </w:rPr>
        <w:t>. HAFTA DEĞERLENDİRMELERİ</w:t>
      </w:r>
    </w:p>
    <w:p w:rsidR="00EB421C" w:rsidRPr="00E75B29" w:rsidRDefault="00EB421C" w:rsidP="00EB421C">
      <w:pPr>
        <w:spacing w:after="100" w:afterAutospacing="1"/>
        <w:rPr>
          <w:rFonts w:asciiTheme="minorHAnsi" w:hAnsiTheme="minorHAnsi" w:cstheme="minorHAnsi"/>
        </w:rPr>
      </w:pPr>
      <w:r w:rsidRPr="00E75B29">
        <w:rPr>
          <w:rFonts w:asciiTheme="minorHAnsi" w:hAnsiTheme="minorHAnsi" w:cstheme="minorHAnsi"/>
          <w:b/>
          <w:bCs/>
        </w:rPr>
        <w:t>1</w:t>
      </w:r>
      <w:r w:rsidRPr="00E75B29">
        <w:rPr>
          <w:rFonts w:ascii="Apple Color Emoji" w:hAnsi="Apple Color Emoji" w:cs="Apple Color Emoji"/>
          <w:b/>
          <w:bCs/>
        </w:rPr>
        <w:t>️⃣</w:t>
      </w:r>
      <w:r w:rsidRPr="00E75B29">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7"/>
        <w:gridCol w:w="1687"/>
        <w:gridCol w:w="1073"/>
        <w:gridCol w:w="660"/>
        <w:gridCol w:w="820"/>
      </w:tblGrid>
      <w:tr w:rsidR="00EB421C" w:rsidRPr="00E75B29" w:rsidTr="00EB421C">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b/>
                <w:bCs/>
              </w:rPr>
              <w:t>Çok İyi</w:t>
            </w:r>
          </w:p>
        </w:tc>
      </w:tr>
      <w:tr w:rsidR="00EB421C" w:rsidRPr="00E75B29" w:rsidTr="00EB421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rPr>
              <w:t>Bir çokluktaki parça-bütün ilişkisini kullanarak mantıklı bir nesne sayısı tahmini yapar.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r>
      <w:tr w:rsidR="00EB421C" w:rsidRPr="00E75B29" w:rsidTr="00EB421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rPr>
              <w:t>1. Tema kazanımlarını (sayılar, basamaklar, yuvarlama, ritmik sayma, örüntü) başarıyla uygular.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r>
    </w:tbl>
    <w:p w:rsidR="00345D6C" w:rsidRDefault="00345D6C" w:rsidP="00EB421C">
      <w:pPr>
        <w:spacing w:after="100" w:afterAutospacing="1"/>
        <w:rPr>
          <w:rFonts w:asciiTheme="minorHAnsi" w:hAnsiTheme="minorHAnsi" w:cstheme="minorHAnsi"/>
          <w:b/>
          <w:bCs/>
        </w:rPr>
      </w:pPr>
    </w:p>
    <w:p w:rsidR="00EB421C" w:rsidRPr="00E75B29" w:rsidRDefault="00EB421C" w:rsidP="00EB421C">
      <w:pPr>
        <w:spacing w:after="100" w:afterAutospacing="1"/>
        <w:rPr>
          <w:rFonts w:asciiTheme="minorHAnsi" w:hAnsiTheme="minorHAnsi" w:cstheme="minorHAnsi"/>
        </w:rPr>
      </w:pPr>
      <w:r w:rsidRPr="00E75B29">
        <w:rPr>
          <w:rFonts w:asciiTheme="minorHAnsi" w:hAnsiTheme="minorHAnsi" w:cstheme="minorHAnsi"/>
          <w:b/>
          <w:bCs/>
        </w:rPr>
        <w:t>2</w:t>
      </w:r>
      <w:r w:rsidRPr="00E75B29">
        <w:rPr>
          <w:rFonts w:ascii="Apple Color Emoji" w:hAnsi="Apple Color Emoji" w:cs="Apple Color Emoji"/>
          <w:b/>
          <w:bCs/>
        </w:rPr>
        <w:t>️⃣</w:t>
      </w:r>
      <w:r w:rsidRPr="00E75B29">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2"/>
        <w:gridCol w:w="1992"/>
        <w:gridCol w:w="2173"/>
        <w:gridCol w:w="855"/>
        <w:gridCol w:w="1151"/>
        <w:gridCol w:w="963"/>
      </w:tblGrid>
      <w:tr w:rsidR="00EB421C" w:rsidRPr="00E75B29" w:rsidTr="00EB421C">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b/>
                <w:bCs/>
              </w:rPr>
              <w:t>Hayır</w:t>
            </w:r>
          </w:p>
        </w:tc>
      </w:tr>
      <w:tr w:rsidR="00EB421C" w:rsidRPr="00E75B29" w:rsidTr="00EB421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rPr>
              <w:t>Arkadaşım "Kavram Dedektifleri" oyununda tahmin sürecine adil ve keyifli bir şekilde katıldı.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r>
      <w:tr w:rsidR="00EB421C" w:rsidRPr="00E75B29" w:rsidTr="00EB421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rPr>
              <w:t>Genel tekrar ve soru çözümü sırasında arkadaşımın eksiklerini tamamlamasına nazikçe yardım ettim.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r>
    </w:tbl>
    <w:p w:rsidR="005B6E26" w:rsidRDefault="005B6E26" w:rsidP="00EB421C">
      <w:pPr>
        <w:spacing w:after="100" w:afterAutospacing="1"/>
        <w:rPr>
          <w:rFonts w:asciiTheme="minorHAnsi" w:hAnsiTheme="minorHAnsi" w:cstheme="minorHAnsi"/>
          <w:b/>
          <w:bCs/>
        </w:rPr>
      </w:pPr>
    </w:p>
    <w:p w:rsidR="005B6E26" w:rsidRDefault="005B6E26" w:rsidP="00EB421C">
      <w:pPr>
        <w:spacing w:after="100" w:afterAutospacing="1"/>
        <w:rPr>
          <w:rFonts w:asciiTheme="minorHAnsi" w:hAnsiTheme="minorHAnsi" w:cstheme="minorHAnsi"/>
          <w:b/>
          <w:bCs/>
        </w:rPr>
      </w:pPr>
    </w:p>
    <w:p w:rsidR="00EB421C" w:rsidRPr="00E75B29" w:rsidRDefault="00EB421C" w:rsidP="00EB421C">
      <w:pPr>
        <w:spacing w:after="100" w:afterAutospacing="1"/>
        <w:rPr>
          <w:rFonts w:asciiTheme="minorHAnsi" w:hAnsiTheme="minorHAnsi" w:cstheme="minorHAnsi"/>
        </w:rPr>
      </w:pPr>
      <w:r w:rsidRPr="00E75B29">
        <w:rPr>
          <w:rFonts w:asciiTheme="minorHAnsi" w:hAnsiTheme="minorHAnsi" w:cstheme="minorHAnsi"/>
          <w:b/>
          <w:bCs/>
        </w:rPr>
        <w:t>3</w:t>
      </w:r>
      <w:r w:rsidRPr="00E75B29">
        <w:rPr>
          <w:rFonts w:ascii="Apple Color Emoji" w:hAnsi="Apple Color Emoji" w:cs="Apple Color Emoji"/>
          <w:b/>
          <w:bCs/>
        </w:rPr>
        <w:t>️⃣</w:t>
      </w:r>
      <w:r w:rsidRPr="00E75B29">
        <w:rPr>
          <w:rFonts w:asciiTheme="minorHAnsi" w:hAnsiTheme="minorHAnsi" w:cstheme="minorHAnsi"/>
          <w:b/>
          <w:bCs/>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0"/>
        <w:gridCol w:w="3030"/>
        <w:gridCol w:w="884"/>
        <w:gridCol w:w="1180"/>
        <w:gridCol w:w="992"/>
      </w:tblGrid>
      <w:tr w:rsidR="00EB421C" w:rsidRPr="00E75B29" w:rsidTr="00EB421C">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b/>
                <w:bCs/>
              </w:rPr>
              <w:t>😊</w:t>
            </w:r>
            <w:r w:rsidRPr="00E75B29">
              <w:rPr>
                <w:rFonts w:asciiTheme="minorHAnsi" w:hAnsiTheme="minorHAnsi" w:cstheme="minorHAns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b/>
                <w:bCs/>
              </w:rPr>
              <w:t>😐</w:t>
            </w:r>
            <w:r w:rsidRPr="00E75B29">
              <w:rPr>
                <w:rFonts w:asciiTheme="minorHAnsi" w:hAnsiTheme="minorHAnsi" w:cstheme="minorHAns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b/>
                <w:bCs/>
              </w:rPr>
              <w:t>🙁</w:t>
            </w:r>
            <w:r w:rsidRPr="00E75B29">
              <w:rPr>
                <w:rFonts w:asciiTheme="minorHAnsi" w:hAnsiTheme="minorHAnsi" w:cstheme="minorHAnsi"/>
                <w:b/>
                <w:bCs/>
              </w:rPr>
              <w:t xml:space="preserve"> Hayır</w:t>
            </w:r>
          </w:p>
        </w:tc>
      </w:tr>
      <w:tr w:rsidR="00EB421C" w:rsidRPr="00E75B29" w:rsidTr="00EB421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rPr>
              <w:t>Kalabalık bir grup nesne gördüğümde rastgele sallamak yerine gruplayarak mantıklı bir tahmin yürütebiliyorum.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r>
      <w:tr w:rsidR="00EB421C" w:rsidRPr="00E75B29" w:rsidTr="00EB421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Theme="minorHAnsi" w:hAnsiTheme="minorHAnsi" w:cstheme="minorHAnsi"/>
              </w:rPr>
              <w:t>1. Tema'da öğrendiğim sayı, basamak, yuvarlama ve örüntü kurallarını günlük hayatta rahatlıkla kullanabiliyorum.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EB421C" w:rsidRPr="00E75B29" w:rsidRDefault="00EB421C" w:rsidP="00EB421C">
            <w:pPr>
              <w:rPr>
                <w:rFonts w:asciiTheme="minorHAnsi" w:hAnsiTheme="minorHAnsi" w:cstheme="minorHAnsi"/>
              </w:rPr>
            </w:pPr>
            <w:r w:rsidRPr="00E75B29">
              <w:rPr>
                <w:rFonts w:ascii="Apple Color Emoji" w:hAnsi="Apple Color Emoji" w:cs="Apple Color Emoji"/>
              </w:rPr>
              <w:t>⚪</w:t>
            </w:r>
          </w:p>
        </w:tc>
        <w:tc>
          <w:tcPr>
            <w:tcW w:w="0" w:type="auto"/>
            <w:vAlign w:val="center"/>
            <w:hideMark/>
          </w:tcPr>
          <w:p w:rsidR="00EB421C" w:rsidRPr="00E75B29" w:rsidRDefault="00EB421C" w:rsidP="00EB421C">
            <w:pPr>
              <w:rPr>
                <w:rFonts w:asciiTheme="minorHAnsi" w:hAnsiTheme="minorHAnsi" w:cstheme="minorHAnsi"/>
              </w:rPr>
            </w:pPr>
          </w:p>
        </w:tc>
      </w:tr>
    </w:tbl>
    <w:p w:rsidR="00EB421C" w:rsidRDefault="00EB421C" w:rsidP="005B11FF">
      <w:pPr>
        <w:spacing w:after="100" w:afterAutospacing="1"/>
        <w:rPr>
          <w:rFonts w:asciiTheme="minorHAnsi" w:hAnsiTheme="minorHAnsi" w:cstheme="minorHAnsi"/>
        </w:rPr>
      </w:pPr>
    </w:p>
    <w:p w:rsidR="005B6E26" w:rsidRDefault="005B6E26" w:rsidP="005B11FF">
      <w:pPr>
        <w:spacing w:after="100" w:afterAutospacing="1"/>
        <w:rPr>
          <w:rFonts w:asciiTheme="minorHAnsi" w:hAnsiTheme="minorHAnsi" w:cstheme="minorHAnsi"/>
        </w:rPr>
      </w:pPr>
    </w:p>
    <w:p w:rsidR="005B6E26" w:rsidRPr="005B6E26" w:rsidRDefault="005B6E26" w:rsidP="005B6E26">
      <w:pPr>
        <w:spacing w:after="100" w:afterAutospacing="1"/>
        <w:outlineLvl w:val="2"/>
        <w:rPr>
          <w:rFonts w:asciiTheme="minorHAnsi" w:hAnsiTheme="minorHAnsi" w:cstheme="minorHAnsi"/>
          <w:b/>
          <w:bCs/>
        </w:rPr>
      </w:pPr>
      <w:proofErr w:type="gramStart"/>
      <w:r>
        <w:rPr>
          <w:rFonts w:asciiTheme="minorHAnsi" w:hAnsiTheme="minorHAnsi" w:cstheme="minorHAnsi"/>
          <w:b/>
          <w:bCs/>
        </w:rPr>
        <w:t xml:space="preserve">5 </w:t>
      </w:r>
      <w:r>
        <w:rPr>
          <w:rFonts w:asciiTheme="minorHAnsi" w:hAnsiTheme="minorHAnsi" w:cstheme="minorHAnsi"/>
          <w:b/>
          <w:bCs/>
        </w:rPr>
        <w:t>.</w:t>
      </w:r>
      <w:r w:rsidRPr="005B6E26">
        <w:rPr>
          <w:rFonts w:asciiTheme="minorHAnsi" w:hAnsiTheme="minorHAnsi" w:cstheme="minorHAnsi"/>
          <w:b/>
          <w:bCs/>
        </w:rPr>
        <w:t>HAFTA</w:t>
      </w:r>
      <w:proofErr w:type="gramEnd"/>
      <w:r w:rsidRPr="005B6E26">
        <w:rPr>
          <w:rFonts w:asciiTheme="minorHAnsi" w:hAnsiTheme="minorHAnsi" w:cstheme="minorHAnsi"/>
          <w:b/>
          <w:bCs/>
        </w:rPr>
        <w:t xml:space="preserve"> UYGUN ÜRÜNLER</w:t>
      </w:r>
    </w:p>
    <w:p w:rsidR="005B6E26" w:rsidRPr="00E75B29" w:rsidRDefault="005B6E26" w:rsidP="005B6E26">
      <w:pPr>
        <w:spacing w:after="100" w:afterAutospacing="1"/>
        <w:outlineLvl w:val="2"/>
        <w:rPr>
          <w:rFonts w:asciiTheme="minorHAnsi" w:hAnsiTheme="minorHAnsi" w:cstheme="minorHAnsi"/>
          <w:b/>
          <w:bCs/>
        </w:rPr>
      </w:pPr>
    </w:p>
    <w:p w:rsidR="005B6E26" w:rsidRPr="00E75B29" w:rsidRDefault="005B6E26" w:rsidP="005B6E26">
      <w:pPr>
        <w:spacing w:after="100" w:afterAutospacing="1"/>
        <w:outlineLvl w:val="2"/>
        <w:rPr>
          <w:rFonts w:asciiTheme="minorHAnsi" w:hAnsiTheme="minorHAnsi" w:cstheme="minorHAnsi"/>
          <w:b/>
          <w:bCs/>
        </w:rPr>
      </w:pPr>
      <w:r w:rsidRPr="00E75B29">
        <w:rPr>
          <w:rFonts w:asciiTheme="minorHAnsi" w:hAnsiTheme="minorHAnsi" w:cstheme="minorHAnsi"/>
          <w:b/>
          <w:bCs/>
          <w:noProof/>
        </w:rPr>
        <w:drawing>
          <wp:inline distT="0" distB="0" distL="0" distR="0" wp14:anchorId="1CE16D64" wp14:editId="0F2E53F9">
            <wp:extent cx="2567305" cy="1786812"/>
            <wp:effectExtent l="0" t="0" r="0" b="444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asciiTheme="minorHAnsi" w:hAnsiTheme="minorHAnsi" w:cstheme="minorHAnsi"/>
          <w:b/>
          <w:bCs/>
        </w:rPr>
        <w:t xml:space="preserve">          </w:t>
      </w:r>
      <w:r w:rsidRPr="00E75B29">
        <w:rPr>
          <w:rFonts w:asciiTheme="minorHAnsi" w:hAnsiTheme="minorHAnsi" w:cstheme="minorHAnsi"/>
          <w:b/>
          <w:bCs/>
          <w:noProof/>
        </w:rPr>
        <w:drawing>
          <wp:inline distT="0" distB="0" distL="0" distR="0" wp14:anchorId="7F58253C" wp14:editId="73996E52">
            <wp:extent cx="2559705" cy="1766570"/>
            <wp:effectExtent l="0" t="0" r="571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5B6E26" w:rsidRPr="005B6E26" w:rsidRDefault="005B6E26" w:rsidP="005B6E26">
      <w:pPr>
        <w:rPr>
          <w:rFonts w:asciiTheme="minorHAnsi" w:hAnsiTheme="minorHAnsi" w:cstheme="minorHAnsi"/>
          <w:b/>
          <w:bCs/>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ÇALIŞMA</w:t>
      </w:r>
      <w:proofErr w:type="gramEnd"/>
      <w:r w:rsidRPr="00E75B29">
        <w:rPr>
          <w:rFonts w:asciiTheme="minorHAnsi" w:hAnsiTheme="minorHAnsi" w:cstheme="minorHAnsi"/>
          <w:b/>
          <w:bCs/>
        </w:rPr>
        <w:t xml:space="preserve"> PAKETİ ) </w:t>
      </w:r>
      <w:r w:rsidRPr="005B6E26">
        <w:rPr>
          <w:rFonts w:asciiTheme="minorHAnsi" w:hAnsiTheme="minorHAnsi" w:cstheme="minorHAnsi"/>
          <w:b/>
          <w:bCs/>
        </w:rPr>
        <w:t>Yansıtıcı Çalışma 7</w:t>
      </w:r>
    </w:p>
    <w:p w:rsidR="005B6E26" w:rsidRDefault="005B6E26" w:rsidP="005B6E26">
      <w:pPr>
        <w:rPr>
          <w:rFonts w:asciiTheme="minorHAnsi" w:hAnsiTheme="minorHAnsi" w:cstheme="minorHAnsi"/>
          <w:b/>
          <w:bCs/>
        </w:rPr>
      </w:pPr>
      <w:r w:rsidRPr="005B6E26">
        <w:rPr>
          <w:rFonts w:asciiTheme="minorHAnsi" w:hAnsiTheme="minorHAnsi" w:cstheme="minorHAnsi"/>
          <w:b/>
          <w:bCs/>
        </w:rPr>
        <w:t xml:space="preserve">Nesne Sayısını Tahmin </w:t>
      </w:r>
      <w:proofErr w:type="gramStart"/>
      <w:r w:rsidRPr="005B6E26">
        <w:rPr>
          <w:rFonts w:asciiTheme="minorHAnsi" w:hAnsiTheme="minorHAnsi" w:cstheme="minorHAnsi"/>
          <w:b/>
          <w:bCs/>
        </w:rPr>
        <w:t>Etme -</w:t>
      </w:r>
      <w:proofErr w:type="gramEnd"/>
      <w:r w:rsidRPr="005B6E26">
        <w:rPr>
          <w:rFonts w:asciiTheme="minorHAnsi" w:hAnsiTheme="minorHAnsi" w:cstheme="minorHAnsi"/>
          <w:b/>
          <w:bCs/>
        </w:rPr>
        <w:t xml:space="preserve"> </w:t>
      </w:r>
      <w:r w:rsidR="00345D6C" w:rsidRPr="005B6E26">
        <w:rPr>
          <w:rFonts w:asciiTheme="minorHAnsi" w:hAnsiTheme="minorHAnsi" w:cstheme="minorHAnsi"/>
          <w:b/>
          <w:bCs/>
        </w:rPr>
        <w:t>Bütün</w:t>
      </w:r>
      <w:r w:rsidRPr="005B6E26">
        <w:rPr>
          <w:rFonts w:asciiTheme="minorHAnsi" w:hAnsiTheme="minorHAnsi" w:cstheme="minorHAnsi"/>
          <w:b/>
          <w:bCs/>
        </w:rPr>
        <w:t>, Yarım ve Çeyrek</w:t>
      </w:r>
    </w:p>
    <w:p w:rsidR="005B6E26" w:rsidRDefault="00345D6C" w:rsidP="00345D6C">
      <w:pPr>
        <w:rPr>
          <w:rFonts w:asciiTheme="minorHAnsi" w:hAnsiTheme="minorHAnsi" w:cstheme="minorHAnsi"/>
          <w:b/>
          <w:bCs/>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DEĞERLENDİRME</w:t>
      </w:r>
      <w:proofErr w:type="gramEnd"/>
      <w:r w:rsidRPr="00E75B29">
        <w:rPr>
          <w:rFonts w:asciiTheme="minorHAnsi" w:hAnsiTheme="minorHAnsi" w:cstheme="minorHAnsi"/>
          <w:b/>
          <w:bCs/>
        </w:rPr>
        <w:t xml:space="preserve"> PAKETİ )</w:t>
      </w:r>
      <w:r>
        <w:rPr>
          <w:rFonts w:asciiTheme="minorHAnsi" w:hAnsiTheme="minorHAnsi" w:cstheme="minorHAnsi"/>
          <w:b/>
          <w:bCs/>
        </w:rPr>
        <w:t>:</w:t>
      </w:r>
      <w:r w:rsidRPr="00E75B29">
        <w:rPr>
          <w:rFonts w:asciiTheme="minorHAnsi" w:hAnsiTheme="minorHAnsi" w:cstheme="minorHAnsi"/>
          <w:b/>
          <w:bCs/>
        </w:rPr>
        <w:t xml:space="preserve"> </w:t>
      </w:r>
      <w:r w:rsidRPr="00345D6C">
        <w:rPr>
          <w:rFonts w:asciiTheme="minorHAnsi" w:hAnsiTheme="minorHAnsi" w:cstheme="minorHAnsi"/>
          <w:b/>
          <w:bCs/>
        </w:rPr>
        <w:t>Yansıtıcı Değerlendirme 5</w:t>
      </w:r>
      <w:r>
        <w:rPr>
          <w:rFonts w:asciiTheme="minorHAnsi" w:hAnsiTheme="minorHAnsi" w:cstheme="minorHAnsi"/>
          <w:b/>
          <w:bCs/>
        </w:rPr>
        <w:t xml:space="preserve"> </w:t>
      </w:r>
      <w:r w:rsidRPr="00345D6C">
        <w:rPr>
          <w:rFonts w:asciiTheme="minorHAnsi" w:hAnsiTheme="minorHAnsi" w:cstheme="minorHAnsi"/>
          <w:b/>
          <w:bCs/>
        </w:rPr>
        <w:t>Örüntüler</w:t>
      </w:r>
      <w:r w:rsidRPr="00345D6C">
        <w:rPr>
          <w:rFonts w:asciiTheme="minorHAnsi" w:hAnsiTheme="minorHAnsi" w:cstheme="minorHAnsi"/>
          <w:b/>
          <w:bCs/>
        </w:rPr>
        <w:t>, Tahmin</w:t>
      </w:r>
    </w:p>
    <w:p w:rsidR="00345D6C" w:rsidRPr="00345D6C" w:rsidRDefault="00345D6C" w:rsidP="00345D6C">
      <w:pPr>
        <w:rPr>
          <w:rFonts w:asciiTheme="minorHAnsi" w:hAnsiTheme="minorHAnsi" w:cstheme="minorHAnsi"/>
          <w:b/>
          <w:bCs/>
        </w:rPr>
      </w:pPr>
    </w:p>
    <w:p w:rsidR="00345D6C" w:rsidRDefault="00345D6C" w:rsidP="00E75B29">
      <w:pPr>
        <w:pStyle w:val="Balk1"/>
        <w:shd w:val="clear" w:color="auto" w:fill="FFFFFF"/>
        <w:spacing w:before="0"/>
        <w:rPr>
          <w:rFonts w:ascii="Calibri" w:hAnsi="Calibri" w:cs="Calibri"/>
          <w:color w:val="FF0000"/>
          <w:sz w:val="24"/>
          <w:szCs w:val="24"/>
        </w:rPr>
      </w:pPr>
    </w:p>
    <w:p w:rsidR="00345D6C" w:rsidRDefault="00345D6C" w:rsidP="00E75B29">
      <w:pPr>
        <w:pStyle w:val="Balk1"/>
        <w:shd w:val="clear" w:color="auto" w:fill="FFFFFF"/>
        <w:spacing w:before="0"/>
        <w:rPr>
          <w:rFonts w:ascii="Calibri" w:hAnsi="Calibri" w:cs="Calibri"/>
          <w:color w:val="FF0000"/>
          <w:sz w:val="24"/>
          <w:szCs w:val="24"/>
        </w:rPr>
      </w:pPr>
    </w:p>
    <w:p w:rsidR="00345D6C" w:rsidRDefault="00345D6C" w:rsidP="00E75B29">
      <w:pPr>
        <w:pStyle w:val="Balk1"/>
        <w:shd w:val="clear" w:color="auto" w:fill="FFFFFF"/>
        <w:spacing w:before="0"/>
        <w:rPr>
          <w:rFonts w:ascii="Calibri" w:hAnsi="Calibri" w:cs="Calibri"/>
          <w:color w:val="FF0000"/>
          <w:sz w:val="24"/>
          <w:szCs w:val="24"/>
        </w:rPr>
      </w:pPr>
    </w:p>
    <w:p w:rsidR="00345D6C" w:rsidRDefault="00345D6C" w:rsidP="00E75B29">
      <w:pPr>
        <w:pStyle w:val="Balk1"/>
        <w:shd w:val="clear" w:color="auto" w:fill="FFFFFF"/>
        <w:spacing w:before="0"/>
        <w:rPr>
          <w:rFonts w:ascii="Calibri" w:hAnsi="Calibri" w:cs="Calibri"/>
          <w:color w:val="FF0000"/>
          <w:sz w:val="24"/>
          <w:szCs w:val="24"/>
        </w:rPr>
      </w:pPr>
    </w:p>
    <w:p w:rsidR="00E75B29" w:rsidRDefault="00E75B29" w:rsidP="00E75B29">
      <w:pPr>
        <w:pStyle w:val="Balk1"/>
        <w:shd w:val="clear" w:color="auto" w:fill="FFFFFF"/>
        <w:spacing w:before="0"/>
        <w:rPr>
          <w:rFonts w:ascii="Calibri" w:hAnsi="Calibri" w:cs="Calibri"/>
          <w:color w:val="FF0000"/>
          <w:sz w:val="24"/>
          <w:szCs w:val="24"/>
        </w:rPr>
      </w:pPr>
      <w:r>
        <w:rPr>
          <w:rFonts w:ascii="Calibri" w:hAnsi="Calibri" w:cs="Calibri"/>
          <w:color w:val="FF0000"/>
          <w:sz w:val="24"/>
          <w:szCs w:val="24"/>
        </w:rPr>
        <w:t>2.</w:t>
      </w:r>
      <w:r w:rsidRPr="00E75B29">
        <w:rPr>
          <w:rFonts w:ascii="Calibri" w:hAnsi="Calibri" w:cs="Calibri"/>
          <w:color w:val="FF0000"/>
          <w:sz w:val="24"/>
          <w:szCs w:val="24"/>
        </w:rPr>
        <w:t xml:space="preserve">Tema: Sayılar </w:t>
      </w:r>
      <w:proofErr w:type="gramStart"/>
      <w:r w:rsidRPr="00E75B29">
        <w:rPr>
          <w:rFonts w:ascii="Calibri" w:hAnsi="Calibri" w:cs="Calibri"/>
          <w:color w:val="FF0000"/>
          <w:sz w:val="24"/>
          <w:szCs w:val="24"/>
        </w:rPr>
        <w:t>Ve</w:t>
      </w:r>
      <w:proofErr w:type="gramEnd"/>
      <w:r w:rsidRPr="00E75B29">
        <w:rPr>
          <w:rFonts w:ascii="Calibri" w:hAnsi="Calibri" w:cs="Calibri"/>
          <w:color w:val="FF0000"/>
          <w:sz w:val="24"/>
          <w:szCs w:val="24"/>
        </w:rPr>
        <w:t xml:space="preserve"> Nicelikler (2)</w:t>
      </w:r>
      <w:r>
        <w:rPr>
          <w:rFonts w:ascii="Calibri" w:hAnsi="Calibri" w:cs="Calibri"/>
          <w:color w:val="FF0000"/>
          <w:sz w:val="24"/>
          <w:szCs w:val="24"/>
        </w:rPr>
        <w:t xml:space="preserve"> (6-15. HAFTALAR)</w:t>
      </w:r>
    </w:p>
    <w:p w:rsidR="00E75B29" w:rsidRPr="00E75B29" w:rsidRDefault="00E75B29" w:rsidP="00E75B29"/>
    <w:p w:rsidR="00955112" w:rsidRPr="00E75B29" w:rsidRDefault="00955112" w:rsidP="00955112">
      <w:pPr>
        <w:pStyle w:val="Balk3"/>
        <w:spacing w:before="0" w:beforeAutospacing="0"/>
        <w:rPr>
          <w:rFonts w:asciiTheme="minorHAnsi" w:hAnsiTheme="minorHAnsi" w:cstheme="minorHAnsi"/>
          <w:sz w:val="24"/>
          <w:szCs w:val="24"/>
        </w:rPr>
      </w:pPr>
      <w:r w:rsidRPr="00E75B29">
        <w:rPr>
          <w:rFonts w:asciiTheme="minorHAnsi" w:hAnsiTheme="minorHAnsi" w:cstheme="minorHAnsi"/>
          <w:sz w:val="24"/>
          <w:szCs w:val="24"/>
        </w:rPr>
        <w:t>6</w:t>
      </w:r>
      <w:r w:rsidRPr="00E75B29">
        <w:rPr>
          <w:rFonts w:asciiTheme="minorHAnsi" w:hAnsiTheme="minorHAnsi" w:cstheme="minorHAnsi"/>
          <w:sz w:val="24"/>
          <w:szCs w:val="24"/>
        </w:rPr>
        <w:t xml:space="preserve">. HAFTA: KESİRLERE </w:t>
      </w:r>
      <w:proofErr w:type="gramStart"/>
      <w:r w:rsidRPr="00E75B29">
        <w:rPr>
          <w:rFonts w:asciiTheme="minorHAnsi" w:hAnsiTheme="minorHAnsi" w:cstheme="minorHAnsi"/>
          <w:sz w:val="24"/>
          <w:szCs w:val="24"/>
        </w:rPr>
        <w:t>GİRİŞ -</w:t>
      </w:r>
      <w:proofErr w:type="gramEnd"/>
      <w:r w:rsidRPr="00E75B29">
        <w:rPr>
          <w:rFonts w:asciiTheme="minorHAnsi" w:hAnsiTheme="minorHAnsi" w:cstheme="minorHAnsi"/>
          <w:sz w:val="24"/>
          <w:szCs w:val="24"/>
        </w:rPr>
        <w:t xml:space="preserve"> BÜTÜN, YARIM VE ÇEYREK (5 Saatlik Plan: Sayfa 55-57)</w:t>
      </w:r>
    </w:p>
    <w:p w:rsidR="00955112" w:rsidRPr="00E75B29" w:rsidRDefault="00955112">
      <w:pPr>
        <w:pStyle w:val="NormalWeb"/>
        <w:numPr>
          <w:ilvl w:val="0"/>
          <w:numId w:val="41"/>
        </w:numPr>
        <w:spacing w:before="0" w:beforeAutospacing="0"/>
        <w:rPr>
          <w:rFonts w:asciiTheme="minorHAnsi" w:hAnsiTheme="minorHAnsi" w:cstheme="minorHAnsi"/>
        </w:rPr>
      </w:pPr>
      <w:r w:rsidRPr="00E75B29">
        <w:rPr>
          <w:rFonts w:asciiTheme="minorHAnsi" w:hAnsiTheme="minorHAnsi" w:cstheme="minorHAnsi"/>
          <w:b/>
          <w:bCs/>
        </w:rPr>
        <w:t>Haftanın PYP Bağlantısı:</w:t>
      </w:r>
      <w:r w:rsidRPr="00E75B29">
        <w:rPr>
          <w:rFonts w:asciiTheme="minorHAnsi" w:hAnsiTheme="minorHAnsi" w:cstheme="minorHAnsi"/>
        </w:rPr>
        <w:t xml:space="preserve"> Dünyanın İşleyişi (Bütünün parçalara ayrılması, adil paylaşım ve kesirlerin günlük yaşamdaki yeri).</w:t>
      </w:r>
    </w:p>
    <w:p w:rsidR="00955112" w:rsidRPr="00E75B29" w:rsidRDefault="00955112">
      <w:pPr>
        <w:pStyle w:val="NormalWeb"/>
        <w:numPr>
          <w:ilvl w:val="0"/>
          <w:numId w:val="41"/>
        </w:numPr>
        <w:spacing w:before="0" w:beforeAutospacing="0"/>
        <w:rPr>
          <w:rFonts w:asciiTheme="minorHAnsi" w:hAnsiTheme="minorHAnsi" w:cstheme="minorHAnsi"/>
        </w:rPr>
      </w:pPr>
      <w:r w:rsidRPr="00E75B29">
        <w:rPr>
          <w:rFonts w:asciiTheme="minorHAnsi" w:hAnsiTheme="minorHAnsi" w:cstheme="minorHAnsi"/>
          <w:b/>
          <w:bCs/>
        </w:rPr>
        <w:t>Haftanın Değerleri:</w:t>
      </w:r>
      <w:r w:rsidRPr="00E75B29">
        <w:rPr>
          <w:rFonts w:asciiTheme="minorHAnsi" w:hAnsiTheme="minorHAnsi" w:cstheme="minorHAnsi"/>
        </w:rPr>
        <w:t xml:space="preserve"> Adalet, Paylaşım, Sorumluluk, Eşitlik.</w:t>
      </w:r>
    </w:p>
    <w:p w:rsidR="00955112" w:rsidRDefault="00955112">
      <w:pPr>
        <w:pStyle w:val="NormalWeb"/>
        <w:numPr>
          <w:ilvl w:val="0"/>
          <w:numId w:val="41"/>
        </w:numPr>
        <w:spacing w:before="0" w:beforeAutospacing="0"/>
        <w:rPr>
          <w:rFonts w:asciiTheme="minorHAnsi" w:hAnsiTheme="minorHAnsi" w:cstheme="minorHAnsi"/>
        </w:rPr>
      </w:pPr>
      <w:r w:rsidRPr="00E75B29">
        <w:rPr>
          <w:rFonts w:asciiTheme="minorHAnsi" w:hAnsiTheme="minorHAnsi" w:cstheme="minorHAnsi"/>
          <w:b/>
          <w:bCs/>
        </w:rPr>
        <w:t>Haftanın Odağı:</w:t>
      </w:r>
      <w:r w:rsidRPr="00E75B29">
        <w:rPr>
          <w:rFonts w:asciiTheme="minorHAnsi" w:hAnsiTheme="minorHAnsi" w:cstheme="minorHAnsi"/>
        </w:rPr>
        <w:t xml:space="preserve"> İkinci temaya (Sayılar ve Nicelikler 2) giriş yaparak bütün, yarım ve çeyrek kavramlarını modeller üzerinden anlamak ve eş parça mantığını kavramak. </w:t>
      </w:r>
    </w:p>
    <w:p w:rsidR="00E75B29" w:rsidRPr="00E75B29" w:rsidRDefault="00E75B29" w:rsidP="00E75B29">
      <w:pPr>
        <w:pStyle w:val="NormalWeb"/>
        <w:spacing w:before="0" w:beforeAutospacing="0"/>
        <w:rPr>
          <w:rFonts w:asciiTheme="minorHAnsi" w:hAnsiTheme="minorHAnsi" w:cstheme="minorHAnsi"/>
          <w:b/>
          <w:bCs/>
        </w:rPr>
      </w:pPr>
      <w:r w:rsidRPr="00E75B29">
        <w:rPr>
          <w:rFonts w:asciiTheme="minorHAnsi" w:hAnsiTheme="minorHAnsi" w:cstheme="minorHAnsi"/>
          <w:b/>
          <w:bCs/>
        </w:rPr>
        <w:t>Haftanın Kazanımları:</w:t>
      </w:r>
    </w:p>
    <w:p w:rsidR="00E75B29" w:rsidRPr="00E75B29" w:rsidRDefault="00E75B29" w:rsidP="00E75B29">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MAT.3.1.9. Bütün, yarım ve çeyreğin kesirle gösterimi için modellerden yararlanabilme</w:t>
      </w:r>
    </w:p>
    <w:p w:rsidR="00E75B29" w:rsidRPr="00E75B29" w:rsidRDefault="00E75B29" w:rsidP="00E75B29">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a)</w:t>
      </w:r>
      <w:r w:rsidRPr="00E75B29">
        <w:rPr>
          <w:rFonts w:asciiTheme="minorHAnsi" w:hAnsiTheme="minorHAnsi" w:cstheme="minorHAnsi"/>
          <w:color w:val="333333"/>
        </w:rPr>
        <w:t> Bütün, yarım ve çeyrek modellerinin temsillerini tanır.</w:t>
      </w:r>
    </w:p>
    <w:p w:rsidR="00E75B29" w:rsidRPr="00E75B29" w:rsidRDefault="00E75B29" w:rsidP="00E75B29">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b)</w:t>
      </w:r>
      <w:r w:rsidRPr="00E75B29">
        <w:rPr>
          <w:rFonts w:asciiTheme="minorHAnsi" w:hAnsiTheme="minorHAnsi" w:cstheme="minorHAnsi"/>
          <w:color w:val="333333"/>
        </w:rPr>
        <w:t> Bütün, yarım ve çeyrek modellerine uygun kesir temsillerini belirler.</w:t>
      </w:r>
    </w:p>
    <w:p w:rsidR="00E75B29" w:rsidRPr="00E75B29" w:rsidRDefault="00E75B29" w:rsidP="00E75B29">
      <w:pPr>
        <w:pStyle w:val="NormalWeb"/>
        <w:shd w:val="clear" w:color="auto" w:fill="FFFFFF"/>
        <w:spacing w:before="0" w:beforeAutospacing="0" w:after="0" w:afterAutospacing="0"/>
        <w:rPr>
          <w:rFonts w:asciiTheme="minorHAnsi" w:hAnsiTheme="minorHAnsi" w:cstheme="minorHAnsi"/>
          <w:color w:val="333333"/>
        </w:rPr>
      </w:pPr>
      <w:r w:rsidRPr="00E75B29">
        <w:rPr>
          <w:rStyle w:val="Gl"/>
          <w:rFonts w:asciiTheme="minorHAnsi" w:hAnsiTheme="minorHAnsi" w:cstheme="minorHAnsi"/>
          <w:color w:val="333333"/>
        </w:rPr>
        <w:t>c)</w:t>
      </w:r>
      <w:r w:rsidRPr="00E75B29">
        <w:rPr>
          <w:rFonts w:asciiTheme="minorHAnsi" w:hAnsiTheme="minorHAnsi" w:cstheme="minorHAnsi"/>
          <w:color w:val="333333"/>
        </w:rPr>
        <w:t> Belirlediği temsili bütün, yarım ve çeyrek modelleri için kullanır.</w:t>
      </w:r>
    </w:p>
    <w:p w:rsidR="00E75B29" w:rsidRPr="00E75B29" w:rsidRDefault="00E75B29" w:rsidP="00E75B29">
      <w:pPr>
        <w:pStyle w:val="NormalWeb"/>
        <w:spacing w:before="0" w:beforeAutospacing="0"/>
        <w:rPr>
          <w:rFonts w:asciiTheme="minorHAnsi" w:hAnsiTheme="minorHAnsi" w:cstheme="minorHAnsi"/>
        </w:rPr>
      </w:pPr>
    </w:p>
    <w:p w:rsidR="00955112" w:rsidRPr="00E75B29" w:rsidRDefault="00955112" w:rsidP="00955112">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t>🎯</w:t>
      </w:r>
      <w:r w:rsidRPr="00E75B29">
        <w:rPr>
          <w:rFonts w:asciiTheme="minorHAnsi" w:hAnsiTheme="minorHAnsi" w:cstheme="minorHAnsi"/>
          <w:sz w:val="24"/>
          <w:szCs w:val="24"/>
        </w:rPr>
        <w:t xml:space="preserve"> HAFTANIN ÖZGÜN OYUNU: "ADİL DİLİM PAYLAŞIMI" </w:t>
      </w:r>
    </w:p>
    <w:p w:rsidR="00955112" w:rsidRPr="00E75B29" w:rsidRDefault="00955112">
      <w:pPr>
        <w:pStyle w:val="NormalWeb"/>
        <w:numPr>
          <w:ilvl w:val="0"/>
          <w:numId w:val="42"/>
        </w:numPr>
        <w:spacing w:before="0" w:beforeAutospacing="0"/>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Öğrencilerin bütünü yarım ve çeyrek parçalara ayırırken "eşit parça" (eşlik) kuralını bedensel bir grup çalışmasıyla deneyimlemesi.</w:t>
      </w:r>
    </w:p>
    <w:p w:rsidR="00955112" w:rsidRPr="00E75B29" w:rsidRDefault="00955112">
      <w:pPr>
        <w:pStyle w:val="NormalWeb"/>
        <w:numPr>
          <w:ilvl w:val="0"/>
          <w:numId w:val="42"/>
        </w:numPr>
        <w:spacing w:before="0" w:beforeAutospacing="0"/>
        <w:rPr>
          <w:rFonts w:asciiTheme="minorHAnsi" w:hAnsiTheme="minorHAnsi" w:cstheme="minorHAnsi"/>
        </w:rPr>
      </w:pPr>
      <w:r w:rsidRPr="00E75B29">
        <w:rPr>
          <w:rFonts w:asciiTheme="minorHAnsi" w:hAnsiTheme="minorHAnsi" w:cstheme="minorHAnsi"/>
          <w:b/>
          <w:bCs/>
        </w:rPr>
        <w:t>Aşama 1 (Hazırlık):</w:t>
      </w:r>
      <w:r w:rsidRPr="00E75B29">
        <w:rPr>
          <w:rFonts w:asciiTheme="minorHAnsi" w:hAnsiTheme="minorHAnsi" w:cstheme="minorHAnsi"/>
        </w:rPr>
        <w:t xml:space="preserve"> Sınıftaki öğrenci</w:t>
      </w:r>
      <w:r w:rsidR="00E75B29">
        <w:rPr>
          <w:rFonts w:asciiTheme="minorHAnsi" w:hAnsiTheme="minorHAnsi" w:cstheme="minorHAnsi"/>
        </w:rPr>
        <w:t>ler</w:t>
      </w:r>
      <w:r w:rsidRPr="00E75B29">
        <w:rPr>
          <w:rFonts w:asciiTheme="minorHAnsi" w:hAnsiTheme="minorHAnsi" w:cstheme="minorHAnsi"/>
        </w:rPr>
        <w:t xml:space="preserve"> </w:t>
      </w:r>
      <w:proofErr w:type="gramStart"/>
      <w:r w:rsidRPr="00E75B29">
        <w:rPr>
          <w:rFonts w:asciiTheme="minorHAnsi" w:hAnsiTheme="minorHAnsi" w:cstheme="minorHAnsi"/>
        </w:rPr>
        <w:t>dörderli  gru</w:t>
      </w:r>
      <w:r w:rsidR="00E75B29">
        <w:rPr>
          <w:rFonts w:asciiTheme="minorHAnsi" w:hAnsiTheme="minorHAnsi" w:cstheme="minorHAnsi"/>
        </w:rPr>
        <w:t>pl</w:t>
      </w:r>
      <w:r w:rsidRPr="00E75B29">
        <w:rPr>
          <w:rFonts w:asciiTheme="minorHAnsi" w:hAnsiTheme="minorHAnsi" w:cstheme="minorHAnsi"/>
        </w:rPr>
        <w:t>a</w:t>
      </w:r>
      <w:r w:rsidR="00E75B29">
        <w:rPr>
          <w:rFonts w:asciiTheme="minorHAnsi" w:hAnsiTheme="minorHAnsi" w:cstheme="minorHAnsi"/>
        </w:rPr>
        <w:t>ra</w:t>
      </w:r>
      <w:proofErr w:type="gramEnd"/>
      <w:r w:rsidRPr="00E75B29">
        <w:rPr>
          <w:rFonts w:asciiTheme="minorHAnsi" w:hAnsiTheme="minorHAnsi" w:cstheme="minorHAnsi"/>
        </w:rPr>
        <w:t xml:space="preserve"> ayrılır. Her gruba üzerinde "Bütün" yazan büyük daire şeklinde kartonlar ve makaslar verilir.</w:t>
      </w:r>
    </w:p>
    <w:p w:rsidR="00955112" w:rsidRPr="00E75B29" w:rsidRDefault="00955112">
      <w:pPr>
        <w:pStyle w:val="NormalWeb"/>
        <w:numPr>
          <w:ilvl w:val="0"/>
          <w:numId w:val="42"/>
        </w:numPr>
        <w:spacing w:before="0" w:beforeAutospacing="0"/>
        <w:rPr>
          <w:rFonts w:asciiTheme="minorHAnsi" w:hAnsiTheme="minorHAnsi" w:cstheme="minorHAnsi"/>
        </w:rPr>
      </w:pPr>
      <w:r w:rsidRPr="00E75B29">
        <w:rPr>
          <w:rFonts w:asciiTheme="minorHAnsi" w:hAnsiTheme="minorHAnsi" w:cstheme="minorHAnsi"/>
          <w:b/>
          <w:bCs/>
        </w:rPr>
        <w:t>Aşama 2 (Kesim Görevi):</w:t>
      </w:r>
      <w:r w:rsidRPr="00E75B29">
        <w:rPr>
          <w:rFonts w:asciiTheme="minorHAnsi" w:hAnsiTheme="minorHAnsi" w:cstheme="minorHAnsi"/>
        </w:rPr>
        <w:t xml:space="preserve"> Gruplardan ellerindeki bütün daireyi önce tam ortadan ikiye ("Yarım"), ardından tekrar katlayıp keserek dört eş parçaya ("Çeyrek") ayırmaları istenir.</w:t>
      </w:r>
    </w:p>
    <w:p w:rsidR="00955112" w:rsidRPr="00E75B29" w:rsidRDefault="00955112">
      <w:pPr>
        <w:pStyle w:val="NormalWeb"/>
        <w:numPr>
          <w:ilvl w:val="0"/>
          <w:numId w:val="42"/>
        </w:numPr>
        <w:spacing w:before="0" w:beforeAutospacing="0"/>
        <w:rPr>
          <w:rFonts w:asciiTheme="minorHAnsi" w:hAnsiTheme="minorHAnsi" w:cstheme="minorHAnsi"/>
        </w:rPr>
      </w:pPr>
      <w:r w:rsidRPr="00E75B29">
        <w:rPr>
          <w:rFonts w:asciiTheme="minorHAnsi" w:hAnsiTheme="minorHAnsi" w:cstheme="minorHAnsi"/>
          <w:b/>
          <w:bCs/>
        </w:rPr>
        <w:t>Aşama 3 (Adillik Kontrolü):</w:t>
      </w:r>
      <w:r w:rsidRPr="00E75B29">
        <w:rPr>
          <w:rFonts w:asciiTheme="minorHAnsi" w:hAnsiTheme="minorHAnsi" w:cstheme="minorHAnsi"/>
        </w:rPr>
        <w:t xml:space="preserve"> Parçaların birbirine eş olup olmadığı tartılarak kontrol edilir. Eşit kesen gruplar "Adil Paylaşım Madalyası" kazanır.</w:t>
      </w:r>
    </w:p>
    <w:p w:rsidR="00955112" w:rsidRPr="00E75B29" w:rsidRDefault="00955112" w:rsidP="00955112">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t>✂️</w:t>
      </w:r>
      <w:r w:rsidRPr="00E75B29">
        <w:rPr>
          <w:rFonts w:asciiTheme="minorHAnsi" w:hAnsiTheme="minorHAnsi" w:cstheme="minorHAnsi"/>
          <w:sz w:val="24"/>
          <w:szCs w:val="24"/>
        </w:rPr>
        <w:t xml:space="preserve"> HAFTANIN ÖZGÜN ETKİNLİĞİ: "DOĞADAKİ KESİRLER: AY EVRELERİ" </w:t>
      </w:r>
    </w:p>
    <w:p w:rsidR="00955112" w:rsidRPr="00E75B29" w:rsidRDefault="00955112">
      <w:pPr>
        <w:pStyle w:val="NormalWeb"/>
        <w:numPr>
          <w:ilvl w:val="0"/>
          <w:numId w:val="43"/>
        </w:numPr>
        <w:spacing w:before="0" w:beforeAutospacing="0"/>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Öğrencilerin bütün, yarım ve çeyrek kavramlarını doğadaki görsellerle (Ay'ın evreleri) eşleştirerek somutlaştırması.</w:t>
      </w:r>
    </w:p>
    <w:p w:rsidR="00955112" w:rsidRPr="00E75B29" w:rsidRDefault="00955112">
      <w:pPr>
        <w:pStyle w:val="NormalWeb"/>
        <w:numPr>
          <w:ilvl w:val="0"/>
          <w:numId w:val="43"/>
        </w:numPr>
        <w:spacing w:before="0" w:beforeAutospacing="0"/>
        <w:rPr>
          <w:rFonts w:asciiTheme="minorHAnsi" w:hAnsiTheme="minorHAnsi" w:cstheme="minorHAnsi"/>
        </w:rPr>
      </w:pPr>
      <w:r w:rsidRPr="00E75B29">
        <w:rPr>
          <w:rFonts w:asciiTheme="minorHAnsi" w:hAnsiTheme="minorHAnsi" w:cstheme="minorHAnsi"/>
          <w:b/>
          <w:bCs/>
        </w:rPr>
        <w:t>Aşama 1 (Kart Hazırlığı):</w:t>
      </w:r>
      <w:r w:rsidRPr="00E75B29">
        <w:rPr>
          <w:rFonts w:asciiTheme="minorHAnsi" w:hAnsiTheme="minorHAnsi" w:cstheme="minorHAnsi"/>
        </w:rPr>
        <w:t xml:space="preserve"> Öğrencilere siyah fon kartonları ve sarı el işi kâğıtları dağıtılır.</w:t>
      </w:r>
    </w:p>
    <w:p w:rsidR="00955112" w:rsidRPr="00E75B29" w:rsidRDefault="00955112">
      <w:pPr>
        <w:pStyle w:val="NormalWeb"/>
        <w:numPr>
          <w:ilvl w:val="0"/>
          <w:numId w:val="43"/>
        </w:numPr>
        <w:spacing w:before="0" w:beforeAutospacing="0"/>
        <w:rPr>
          <w:rFonts w:asciiTheme="minorHAnsi" w:hAnsiTheme="minorHAnsi" w:cstheme="minorHAnsi"/>
        </w:rPr>
      </w:pPr>
      <w:r w:rsidRPr="00E75B29">
        <w:rPr>
          <w:rFonts w:asciiTheme="minorHAnsi" w:hAnsiTheme="minorHAnsi" w:cstheme="minorHAnsi"/>
          <w:b/>
          <w:bCs/>
        </w:rPr>
        <w:t>Aşama 2 (Evre Çizimi):</w:t>
      </w:r>
      <w:r w:rsidRPr="00E75B29">
        <w:rPr>
          <w:rFonts w:asciiTheme="minorHAnsi" w:hAnsiTheme="minorHAnsi" w:cstheme="minorHAnsi"/>
        </w:rPr>
        <w:t xml:space="preserve"> Öğrenciler sarı kâğıttan daireler kesip bunları sırasıyla Bütün (Dolunay), Yarım (İlk/Son Dördün) ve Çeyrek şekillerine göre keserek siyah karton üzerine yapıştırırlar.</w:t>
      </w:r>
    </w:p>
    <w:p w:rsidR="00955112" w:rsidRPr="00E75B29" w:rsidRDefault="00955112">
      <w:pPr>
        <w:pStyle w:val="NormalWeb"/>
        <w:numPr>
          <w:ilvl w:val="0"/>
          <w:numId w:val="43"/>
        </w:numPr>
        <w:spacing w:before="0" w:beforeAutospacing="0"/>
        <w:rPr>
          <w:rFonts w:asciiTheme="minorHAnsi" w:hAnsiTheme="minorHAnsi" w:cstheme="minorHAnsi"/>
        </w:rPr>
      </w:pPr>
      <w:r w:rsidRPr="00E75B29">
        <w:rPr>
          <w:rFonts w:asciiTheme="minorHAnsi" w:hAnsiTheme="minorHAnsi" w:cstheme="minorHAnsi"/>
          <w:b/>
          <w:bCs/>
        </w:rPr>
        <w:t>Aşama 3 (Etiketleme):</w:t>
      </w:r>
      <w:r w:rsidRPr="00E75B29">
        <w:rPr>
          <w:rFonts w:asciiTheme="minorHAnsi" w:hAnsiTheme="minorHAnsi" w:cstheme="minorHAnsi"/>
        </w:rPr>
        <w:t xml:space="preserve"> Altlarına ilgili kesir adları yazılır.</w:t>
      </w:r>
    </w:p>
    <w:p w:rsidR="00955112" w:rsidRPr="00E75B29" w:rsidRDefault="00955112">
      <w:pPr>
        <w:pStyle w:val="NormalWeb"/>
        <w:numPr>
          <w:ilvl w:val="0"/>
          <w:numId w:val="43"/>
        </w:numPr>
        <w:spacing w:before="0" w:beforeAutospacing="0"/>
        <w:rPr>
          <w:rFonts w:asciiTheme="minorHAnsi" w:hAnsiTheme="minorHAnsi" w:cstheme="minorHAnsi"/>
        </w:rPr>
      </w:pPr>
      <w:r w:rsidRPr="00E75B29">
        <w:rPr>
          <w:rFonts w:asciiTheme="minorHAnsi" w:hAnsiTheme="minorHAnsi" w:cstheme="minorHAnsi"/>
          <w:b/>
          <w:bCs/>
        </w:rPr>
        <w:t>Aşama 4 (Sergi):</w:t>
      </w:r>
      <w:r w:rsidRPr="00E75B29">
        <w:rPr>
          <w:rFonts w:asciiTheme="minorHAnsi" w:hAnsiTheme="minorHAnsi" w:cstheme="minorHAnsi"/>
        </w:rPr>
        <w:t xml:space="preserve"> "Gökyüzündeki Kesirler" panosu oluşturulur.</w:t>
      </w:r>
    </w:p>
    <w:p w:rsidR="00345D6C" w:rsidRDefault="00345D6C" w:rsidP="00955112">
      <w:pPr>
        <w:pStyle w:val="NormalWeb"/>
        <w:spacing w:before="0" w:beforeAutospacing="0"/>
        <w:rPr>
          <w:rFonts w:asciiTheme="minorHAnsi" w:hAnsiTheme="minorHAnsi" w:cstheme="minorHAnsi"/>
          <w:b/>
          <w:bCs/>
        </w:rPr>
      </w:pPr>
    </w:p>
    <w:p w:rsidR="00955112" w:rsidRPr="00E75B29" w:rsidRDefault="00955112" w:rsidP="00955112">
      <w:pPr>
        <w:pStyle w:val="NormalWeb"/>
        <w:spacing w:before="0" w:beforeAutospacing="0"/>
        <w:rPr>
          <w:rFonts w:asciiTheme="minorHAnsi" w:hAnsiTheme="minorHAnsi" w:cstheme="minorHAnsi"/>
        </w:rPr>
      </w:pPr>
      <w:r w:rsidRPr="00E75B29">
        <w:rPr>
          <w:rFonts w:asciiTheme="minorHAnsi" w:hAnsiTheme="minorHAnsi" w:cstheme="minorHAnsi"/>
          <w:b/>
          <w:bCs/>
        </w:rPr>
        <w:lastRenderedPageBreak/>
        <w:t>1. Ders: 2. Tema Girişi ve Ön Değerlendirme (Derin Öğrenme sf. 55-56)</w:t>
      </w:r>
    </w:p>
    <w:p w:rsidR="00955112" w:rsidRPr="00E75B29" w:rsidRDefault="00955112">
      <w:pPr>
        <w:pStyle w:val="NormalWeb"/>
        <w:numPr>
          <w:ilvl w:val="0"/>
          <w:numId w:val="44"/>
        </w:numPr>
        <w:spacing w:before="0" w:beforeAutospacing="0"/>
        <w:rPr>
          <w:rFonts w:asciiTheme="minorHAnsi" w:hAnsiTheme="minorHAnsi" w:cstheme="minorHAnsi"/>
        </w:rPr>
      </w:pPr>
      <w:r w:rsidRPr="00E75B29">
        <w:rPr>
          <w:rFonts w:asciiTheme="minorHAnsi" w:hAnsiTheme="minorHAnsi" w:cstheme="minorHAnsi"/>
          <w:b/>
          <w:bCs/>
        </w:rPr>
        <w:t>Adım 1 (Tema Açılışı):</w:t>
      </w:r>
      <w:r w:rsidRPr="00E75B29">
        <w:rPr>
          <w:rFonts w:asciiTheme="minorHAnsi" w:hAnsiTheme="minorHAnsi" w:cstheme="minorHAnsi"/>
        </w:rPr>
        <w:t xml:space="preserve"> Derin Öğrenme sf. 55'teki "2. Tema: Sayılar ve Nicelikler (2)" açılış sayfası incelenir ve "Merak Galerisi" soruları öğrencilerle paylaşılır. </w:t>
      </w:r>
    </w:p>
    <w:p w:rsidR="00955112" w:rsidRPr="00E75B29" w:rsidRDefault="00955112">
      <w:pPr>
        <w:pStyle w:val="NormalWeb"/>
        <w:numPr>
          <w:ilvl w:val="0"/>
          <w:numId w:val="44"/>
        </w:numPr>
        <w:spacing w:before="0" w:beforeAutospacing="0"/>
        <w:rPr>
          <w:rFonts w:asciiTheme="minorHAnsi" w:hAnsiTheme="minorHAnsi" w:cstheme="minorHAnsi"/>
        </w:rPr>
      </w:pPr>
      <w:r w:rsidRPr="00E75B29">
        <w:rPr>
          <w:rFonts w:asciiTheme="minorHAnsi" w:hAnsiTheme="minorHAnsi" w:cstheme="minorHAnsi"/>
          <w:b/>
          <w:bCs/>
        </w:rPr>
        <w:t>Adım 2 (Ön Değerlendirme Eşleştirmesi):</w:t>
      </w:r>
      <w:r w:rsidRPr="00E75B29">
        <w:rPr>
          <w:rFonts w:asciiTheme="minorHAnsi" w:hAnsiTheme="minorHAnsi" w:cstheme="minorHAnsi"/>
        </w:rPr>
        <w:t xml:space="preserve"> Derin Öğrenme sf. 56'ya geçilir. 1. soruda bütün, yarım ve çeyreği boyanmış şekiller birbiriyle eşleştirilir. </w:t>
      </w:r>
    </w:p>
    <w:p w:rsidR="00955112" w:rsidRPr="00E75B29" w:rsidRDefault="00955112">
      <w:pPr>
        <w:pStyle w:val="NormalWeb"/>
        <w:numPr>
          <w:ilvl w:val="0"/>
          <w:numId w:val="44"/>
        </w:numPr>
        <w:spacing w:before="0" w:beforeAutospacing="0"/>
        <w:rPr>
          <w:rFonts w:asciiTheme="minorHAnsi" w:hAnsiTheme="minorHAnsi" w:cstheme="minorHAnsi"/>
        </w:rPr>
      </w:pPr>
      <w:r w:rsidRPr="00E75B29">
        <w:rPr>
          <w:rFonts w:asciiTheme="minorHAnsi" w:hAnsiTheme="minorHAnsi" w:cstheme="minorHAnsi"/>
          <w:b/>
          <w:bCs/>
        </w:rPr>
        <w:t>Adım 3 (D/Y ve Boşluk Doldurma):</w:t>
      </w:r>
      <w:r w:rsidRPr="00E75B29">
        <w:rPr>
          <w:rFonts w:asciiTheme="minorHAnsi" w:hAnsiTheme="minorHAnsi" w:cstheme="minorHAnsi"/>
        </w:rPr>
        <w:t xml:space="preserve"> Sf. 56'daki 2. soruda doğru/yanlış ifadeleri (yelkovan, metre, TL, </w:t>
      </w:r>
      <w:proofErr w:type="gramStart"/>
      <w:r w:rsidRPr="00E75B29">
        <w:rPr>
          <w:rFonts w:asciiTheme="minorHAnsi" w:hAnsiTheme="minorHAnsi" w:cstheme="minorHAnsi"/>
        </w:rPr>
        <w:t>Şubat</w:t>
      </w:r>
      <w:proofErr w:type="gramEnd"/>
      <w:r w:rsidRPr="00E75B29">
        <w:rPr>
          <w:rFonts w:asciiTheme="minorHAnsi" w:hAnsiTheme="minorHAnsi" w:cstheme="minorHAnsi"/>
        </w:rPr>
        <w:t xml:space="preserve"> ayı) işaretlenir; 3. soruda çeyrek saat (15 </w:t>
      </w:r>
      <w:proofErr w:type="spellStart"/>
      <w:r w:rsidRPr="00E75B29">
        <w:rPr>
          <w:rFonts w:asciiTheme="minorHAnsi" w:hAnsiTheme="minorHAnsi" w:cstheme="minorHAnsi"/>
        </w:rPr>
        <w:t>dk</w:t>
      </w:r>
      <w:proofErr w:type="spellEnd"/>
      <w:r w:rsidRPr="00E75B29">
        <w:rPr>
          <w:rFonts w:asciiTheme="minorHAnsi" w:hAnsiTheme="minorHAnsi" w:cstheme="minorHAnsi"/>
        </w:rPr>
        <w:t xml:space="preserve">), yarım saat (30 </w:t>
      </w:r>
      <w:proofErr w:type="spellStart"/>
      <w:r w:rsidRPr="00E75B29">
        <w:rPr>
          <w:rFonts w:asciiTheme="minorHAnsi" w:hAnsiTheme="minorHAnsi" w:cstheme="minorHAnsi"/>
        </w:rPr>
        <w:t>dk</w:t>
      </w:r>
      <w:proofErr w:type="spellEnd"/>
      <w:r w:rsidRPr="00E75B29">
        <w:rPr>
          <w:rFonts w:asciiTheme="minorHAnsi" w:hAnsiTheme="minorHAnsi" w:cstheme="minorHAnsi"/>
        </w:rPr>
        <w:t xml:space="preserve">) ve 1 saat (60 </w:t>
      </w:r>
      <w:proofErr w:type="spellStart"/>
      <w:r w:rsidRPr="00E75B29">
        <w:rPr>
          <w:rFonts w:asciiTheme="minorHAnsi" w:hAnsiTheme="minorHAnsi" w:cstheme="minorHAnsi"/>
        </w:rPr>
        <w:t>dk</w:t>
      </w:r>
      <w:proofErr w:type="spellEnd"/>
      <w:r w:rsidRPr="00E75B29">
        <w:rPr>
          <w:rFonts w:asciiTheme="minorHAnsi" w:hAnsiTheme="minorHAnsi" w:cstheme="minorHAnsi"/>
        </w:rPr>
        <w:t xml:space="preserve">) boşlukları doldurularak harfler ilgili yerlere yazılır. </w:t>
      </w:r>
    </w:p>
    <w:p w:rsidR="00955112" w:rsidRPr="00E75B29" w:rsidRDefault="00955112">
      <w:pPr>
        <w:pStyle w:val="NormalWeb"/>
        <w:numPr>
          <w:ilvl w:val="0"/>
          <w:numId w:val="44"/>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Yeni bir temaya başlarken çocuklara şu motivasyon verilir: "Çocuklar, kesirler dünyası tıpkı bir pastayı veya pizzayı dostlarla paylaşmak gibidir. Matematiğin en lezzetli ve en adil kısmına hoş geldiniz!"</w:t>
      </w:r>
    </w:p>
    <w:p w:rsidR="00955112" w:rsidRPr="00E75B29" w:rsidRDefault="00955112" w:rsidP="00955112">
      <w:pPr>
        <w:pStyle w:val="NormalWeb"/>
        <w:spacing w:before="0" w:beforeAutospacing="0"/>
        <w:rPr>
          <w:rFonts w:asciiTheme="minorHAnsi" w:hAnsiTheme="minorHAnsi" w:cstheme="minorHAnsi"/>
        </w:rPr>
      </w:pPr>
      <w:r w:rsidRPr="00E75B29">
        <w:rPr>
          <w:rFonts w:asciiTheme="minorHAnsi" w:hAnsiTheme="minorHAnsi" w:cstheme="minorHAnsi"/>
          <w:b/>
          <w:bCs/>
        </w:rPr>
        <w:t>2. Ders: Bütün, Yarım ve Çeyrek Kavramlarına Giriş (Derin Öğrenme sf. 57)</w:t>
      </w:r>
    </w:p>
    <w:p w:rsidR="00955112" w:rsidRPr="00E75B29" w:rsidRDefault="00955112">
      <w:pPr>
        <w:pStyle w:val="NormalWeb"/>
        <w:numPr>
          <w:ilvl w:val="0"/>
          <w:numId w:val="45"/>
        </w:numPr>
        <w:spacing w:before="0" w:beforeAutospacing="0"/>
        <w:rPr>
          <w:rFonts w:asciiTheme="minorHAnsi" w:hAnsiTheme="minorHAnsi" w:cstheme="minorHAnsi"/>
        </w:rPr>
      </w:pPr>
      <w:r w:rsidRPr="00E75B29">
        <w:rPr>
          <w:rFonts w:asciiTheme="minorHAnsi" w:hAnsiTheme="minorHAnsi" w:cstheme="minorHAnsi"/>
          <w:b/>
          <w:bCs/>
        </w:rPr>
        <w:t>Adım 1 (Pizza Paylaşımı Öyküsü):</w:t>
      </w:r>
      <w:r w:rsidRPr="00E75B29">
        <w:rPr>
          <w:rFonts w:asciiTheme="minorHAnsi" w:hAnsiTheme="minorHAnsi" w:cstheme="minorHAnsi"/>
        </w:rPr>
        <w:t xml:space="preserve"> Derin Öğrenme sf. 57'nin başında Defne ve Aras'ın pizza dilimlerini adil bölme diyaloğu okunur; "Eğer parçalar eş olmazsa, bu adil bir paylaşım olmaz" vurgusu yapılır. </w:t>
      </w:r>
    </w:p>
    <w:p w:rsidR="00955112" w:rsidRPr="00E75B29" w:rsidRDefault="00955112">
      <w:pPr>
        <w:pStyle w:val="NormalWeb"/>
        <w:numPr>
          <w:ilvl w:val="0"/>
          <w:numId w:val="45"/>
        </w:numPr>
        <w:spacing w:before="0" w:beforeAutospacing="0"/>
        <w:rPr>
          <w:rFonts w:asciiTheme="minorHAnsi" w:hAnsiTheme="minorHAnsi" w:cstheme="minorHAnsi"/>
        </w:rPr>
      </w:pPr>
      <w:r w:rsidRPr="00E75B29">
        <w:rPr>
          <w:rFonts w:asciiTheme="minorHAnsi" w:hAnsiTheme="minorHAnsi" w:cstheme="minorHAnsi"/>
          <w:b/>
          <w:bCs/>
        </w:rPr>
        <w:t>Adım 2 (</w:t>
      </w:r>
      <w:proofErr w:type="gramStart"/>
      <w:r w:rsidRPr="00E75B29">
        <w:rPr>
          <w:rFonts w:asciiTheme="minorHAnsi" w:hAnsiTheme="minorHAnsi" w:cstheme="minorHAnsi"/>
          <w:b/>
          <w:bCs/>
        </w:rPr>
        <w:t>Bütün -</w:t>
      </w:r>
      <w:proofErr w:type="gramEnd"/>
      <w:r w:rsidRPr="00E75B29">
        <w:rPr>
          <w:rFonts w:asciiTheme="minorHAnsi" w:hAnsiTheme="minorHAnsi" w:cstheme="minorHAnsi"/>
          <w:b/>
          <w:bCs/>
        </w:rPr>
        <w:t xml:space="preserve"> Yarım - Çeyrek Modelleri):</w:t>
      </w:r>
      <w:r w:rsidRPr="00E75B29">
        <w:rPr>
          <w:rFonts w:asciiTheme="minorHAnsi" w:hAnsiTheme="minorHAnsi" w:cstheme="minorHAnsi"/>
        </w:rPr>
        <w:t xml:space="preserve"> Pizzalar ve şekiller üzerinden parçaların büyüklük değişimleri incelenir: 1 bütünde 2 yarım, 1 bütünde 4 çeyrek olduğu kuralı verilir. </w:t>
      </w:r>
    </w:p>
    <w:p w:rsidR="00955112" w:rsidRPr="00E75B29" w:rsidRDefault="00955112">
      <w:pPr>
        <w:pStyle w:val="NormalWeb"/>
        <w:numPr>
          <w:ilvl w:val="0"/>
          <w:numId w:val="45"/>
        </w:numPr>
        <w:spacing w:before="0" w:beforeAutospacing="0"/>
        <w:rPr>
          <w:rFonts w:asciiTheme="minorHAnsi" w:hAnsiTheme="minorHAnsi" w:cstheme="minorHAnsi"/>
        </w:rPr>
      </w:pPr>
      <w:r w:rsidRPr="00E75B29">
        <w:rPr>
          <w:rFonts w:asciiTheme="minorHAnsi" w:hAnsiTheme="minorHAnsi" w:cstheme="minorHAnsi"/>
          <w:b/>
          <w:bCs/>
        </w:rPr>
        <w:t>Adım 3 (Eş Parça İşaretleme):</w:t>
      </w:r>
      <w:r w:rsidRPr="00E75B29">
        <w:rPr>
          <w:rFonts w:asciiTheme="minorHAnsi" w:hAnsiTheme="minorHAnsi" w:cstheme="minorHAnsi"/>
        </w:rPr>
        <w:t xml:space="preserve"> Sf. 57'nin altındaki görseller incelenir; eş parçalara ayrılmış olanların altındaki kutucuk işaretlenerek altlarına yarım veya çeyrek ifadeleri yazılır. Haftanın özgün oyunu </w:t>
      </w:r>
      <w:r w:rsidRPr="00E75B29">
        <w:rPr>
          <w:rFonts w:asciiTheme="minorHAnsi" w:hAnsiTheme="minorHAnsi" w:cstheme="minorHAnsi"/>
          <w:b/>
          <w:bCs/>
        </w:rPr>
        <w:t>"Adil Dilim Paylaşımı"</w:t>
      </w:r>
      <w:r w:rsidRPr="00E75B29">
        <w:rPr>
          <w:rFonts w:asciiTheme="minorHAnsi" w:hAnsiTheme="minorHAnsi" w:cstheme="minorHAnsi"/>
        </w:rPr>
        <w:t xml:space="preserve"> oynanır. </w:t>
      </w:r>
    </w:p>
    <w:p w:rsidR="00955112" w:rsidRPr="00E75B29" w:rsidRDefault="00955112">
      <w:pPr>
        <w:pStyle w:val="NormalWeb"/>
        <w:numPr>
          <w:ilvl w:val="0"/>
          <w:numId w:val="45"/>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Adil paylaşım ilkesi üzerine konuşulur: "Matematikte yarım ya da çeyrek demek, rastgele kesmek değil, herkese hakkını eşit ölçüde vermek demektir. Adalet, matematiğin de temelidir."</w:t>
      </w:r>
    </w:p>
    <w:p w:rsidR="00955112" w:rsidRPr="00E75B29" w:rsidRDefault="00955112" w:rsidP="00955112">
      <w:pPr>
        <w:pStyle w:val="NormalWeb"/>
        <w:spacing w:before="0" w:beforeAutospacing="0"/>
        <w:rPr>
          <w:rFonts w:asciiTheme="minorHAnsi" w:hAnsiTheme="minorHAnsi" w:cstheme="minorHAnsi"/>
        </w:rPr>
      </w:pPr>
      <w:r w:rsidRPr="00E75B29">
        <w:rPr>
          <w:rFonts w:asciiTheme="minorHAnsi" w:hAnsiTheme="minorHAnsi" w:cstheme="minorHAnsi"/>
          <w:b/>
          <w:bCs/>
        </w:rPr>
        <w:t xml:space="preserve">3. Ders: Parça Sayısı ve Eşitlik İlişkisi (Derin Öğrenme sf. </w:t>
      </w:r>
      <w:proofErr w:type="gramStart"/>
      <w:r w:rsidRPr="00E75B29">
        <w:rPr>
          <w:rFonts w:asciiTheme="minorHAnsi" w:hAnsiTheme="minorHAnsi" w:cstheme="minorHAnsi"/>
          <w:b/>
          <w:bCs/>
        </w:rPr>
        <w:t>57 -</w:t>
      </w:r>
      <w:proofErr w:type="gramEnd"/>
      <w:r w:rsidRPr="00E75B29">
        <w:rPr>
          <w:rFonts w:asciiTheme="minorHAnsi" w:hAnsiTheme="minorHAnsi" w:cstheme="minorHAnsi"/>
          <w:b/>
          <w:bCs/>
        </w:rPr>
        <w:t xml:space="preserve"> Devamı)</w:t>
      </w:r>
    </w:p>
    <w:p w:rsidR="00955112" w:rsidRPr="00E75B29" w:rsidRDefault="00955112">
      <w:pPr>
        <w:pStyle w:val="NormalWeb"/>
        <w:numPr>
          <w:ilvl w:val="0"/>
          <w:numId w:val="46"/>
        </w:numPr>
        <w:spacing w:before="0" w:beforeAutospacing="0"/>
        <w:rPr>
          <w:rFonts w:asciiTheme="minorHAnsi" w:hAnsiTheme="minorHAnsi" w:cstheme="minorHAnsi"/>
        </w:rPr>
      </w:pPr>
      <w:r w:rsidRPr="00E75B29">
        <w:rPr>
          <w:rFonts w:asciiTheme="minorHAnsi" w:hAnsiTheme="minorHAnsi" w:cstheme="minorHAnsi"/>
          <w:b/>
          <w:bCs/>
        </w:rPr>
        <w:t>Adım 1 (Derinlemesine İnceleme):</w:t>
      </w:r>
      <w:r w:rsidRPr="00E75B29">
        <w:rPr>
          <w:rFonts w:asciiTheme="minorHAnsi" w:hAnsiTheme="minorHAnsi" w:cstheme="minorHAnsi"/>
        </w:rPr>
        <w:t xml:space="preserve"> Sf. 57'deki parça sayısı arttıkça dilimlerin büyüklüğünün nasıl azaldığı (</w:t>
      </w:r>
      <w:proofErr w:type="gramStart"/>
      <w:r w:rsidRPr="00E75B29">
        <w:rPr>
          <w:rFonts w:asciiTheme="minorHAnsi" w:hAnsiTheme="minorHAnsi" w:cstheme="minorHAnsi"/>
        </w:rPr>
        <w:t>bütün &gt;</w:t>
      </w:r>
      <w:proofErr w:type="gramEnd"/>
      <w:r w:rsidRPr="00E75B29">
        <w:rPr>
          <w:rFonts w:asciiTheme="minorHAnsi" w:hAnsiTheme="minorHAnsi" w:cstheme="minorHAnsi"/>
        </w:rPr>
        <w:t xml:space="preserve"> yarım &gt; çeyrek) görsel olarak analiz edilir. </w:t>
      </w:r>
    </w:p>
    <w:p w:rsidR="00955112" w:rsidRPr="00E75B29" w:rsidRDefault="00955112">
      <w:pPr>
        <w:pStyle w:val="NormalWeb"/>
        <w:numPr>
          <w:ilvl w:val="0"/>
          <w:numId w:val="46"/>
        </w:numPr>
        <w:spacing w:before="0" w:beforeAutospacing="0"/>
        <w:rPr>
          <w:rFonts w:asciiTheme="minorHAnsi" w:hAnsiTheme="minorHAnsi" w:cstheme="minorHAnsi"/>
        </w:rPr>
      </w:pPr>
      <w:r w:rsidRPr="00E75B29">
        <w:rPr>
          <w:rFonts w:asciiTheme="minorHAnsi" w:hAnsiTheme="minorHAnsi" w:cstheme="minorHAnsi"/>
          <w:b/>
          <w:bCs/>
        </w:rPr>
        <w:t>Adım 2 (Uygulama):</w:t>
      </w:r>
      <w:r w:rsidRPr="00E75B29">
        <w:rPr>
          <w:rFonts w:asciiTheme="minorHAnsi" w:hAnsiTheme="minorHAnsi" w:cstheme="minorHAnsi"/>
        </w:rPr>
        <w:t xml:space="preserve"> Öğrencilerle birlikte deftere farklı geometrik şekiller (kare, daire, dikdörtgen) çizilerek bu şekillerin bütün, yarım ve çeyrek halleri boyama çalışmalarıyla gösterilir.</w:t>
      </w:r>
    </w:p>
    <w:p w:rsidR="00955112" w:rsidRPr="00E75B29" w:rsidRDefault="00955112">
      <w:pPr>
        <w:pStyle w:val="NormalWeb"/>
        <w:numPr>
          <w:ilvl w:val="0"/>
          <w:numId w:val="46"/>
        </w:numPr>
        <w:spacing w:before="0" w:beforeAutospacing="0"/>
        <w:rPr>
          <w:rFonts w:asciiTheme="minorHAnsi" w:hAnsiTheme="minorHAnsi" w:cstheme="minorHAnsi"/>
        </w:rPr>
      </w:pPr>
      <w:r w:rsidRPr="00E75B29">
        <w:rPr>
          <w:rFonts w:asciiTheme="minorHAnsi" w:hAnsiTheme="minorHAnsi" w:cstheme="minorHAnsi"/>
          <w:b/>
          <w:bCs/>
        </w:rPr>
        <w:t>Adım 3 (Rehberlik Dokunuşu):</w:t>
      </w:r>
      <w:r w:rsidRPr="00E75B29">
        <w:rPr>
          <w:rFonts w:asciiTheme="minorHAnsi" w:hAnsiTheme="minorHAnsi" w:cstheme="minorHAnsi"/>
        </w:rPr>
        <w:t xml:space="preserve"> </w:t>
      </w:r>
      <w:r w:rsidRPr="00E75B29">
        <w:rPr>
          <w:rFonts w:asciiTheme="minorHAnsi" w:hAnsiTheme="minorHAnsi" w:cstheme="minorHAnsi"/>
          <w:i/>
          <w:iCs/>
        </w:rPr>
        <w:t>Görsel çalışmalarda titiz olmanın önemi vurgulanır: "Çizim yaparken çizgileri cetvelle ve dikkatli çizmek, kesirleri tam yerinde görmenizi sağlar."</w:t>
      </w:r>
    </w:p>
    <w:p w:rsidR="00955112" w:rsidRPr="00E75B29" w:rsidRDefault="00955112" w:rsidP="00955112">
      <w:pPr>
        <w:pStyle w:val="NormalWeb"/>
        <w:spacing w:before="0" w:beforeAutospacing="0"/>
        <w:rPr>
          <w:rFonts w:asciiTheme="minorHAnsi" w:hAnsiTheme="minorHAnsi" w:cstheme="minorHAnsi"/>
        </w:rPr>
      </w:pPr>
      <w:r w:rsidRPr="00E75B29">
        <w:rPr>
          <w:rFonts w:asciiTheme="minorHAnsi" w:hAnsiTheme="minorHAnsi" w:cstheme="minorHAnsi"/>
          <w:b/>
          <w:bCs/>
        </w:rPr>
        <w:t xml:space="preserve">4. Ders: Kesir Modellerinin Pratik Uygulamaları (Derin Öğrenme sf. </w:t>
      </w:r>
      <w:proofErr w:type="gramStart"/>
      <w:r w:rsidRPr="00E75B29">
        <w:rPr>
          <w:rFonts w:asciiTheme="minorHAnsi" w:hAnsiTheme="minorHAnsi" w:cstheme="minorHAnsi"/>
          <w:b/>
          <w:bCs/>
        </w:rPr>
        <w:t>57 -</w:t>
      </w:r>
      <w:proofErr w:type="gramEnd"/>
      <w:r w:rsidRPr="00E75B29">
        <w:rPr>
          <w:rFonts w:asciiTheme="minorHAnsi" w:hAnsiTheme="minorHAnsi" w:cstheme="minorHAnsi"/>
          <w:b/>
          <w:bCs/>
        </w:rPr>
        <w:t xml:space="preserve"> Alıştırmalar)</w:t>
      </w:r>
    </w:p>
    <w:p w:rsidR="00955112" w:rsidRPr="00E75B29" w:rsidRDefault="00955112">
      <w:pPr>
        <w:pStyle w:val="NormalWeb"/>
        <w:numPr>
          <w:ilvl w:val="0"/>
          <w:numId w:val="47"/>
        </w:numPr>
        <w:spacing w:before="0" w:beforeAutospacing="0"/>
        <w:rPr>
          <w:rFonts w:asciiTheme="minorHAnsi" w:hAnsiTheme="minorHAnsi" w:cstheme="minorHAnsi"/>
        </w:rPr>
      </w:pPr>
      <w:r w:rsidRPr="00E75B29">
        <w:rPr>
          <w:rFonts w:asciiTheme="minorHAnsi" w:hAnsiTheme="minorHAnsi" w:cstheme="minorHAnsi"/>
          <w:b/>
          <w:bCs/>
        </w:rPr>
        <w:t>Adım 1 (Grup Çalışması):</w:t>
      </w:r>
      <w:r w:rsidRPr="00E75B29">
        <w:rPr>
          <w:rFonts w:asciiTheme="minorHAnsi" w:hAnsiTheme="minorHAnsi" w:cstheme="minorHAnsi"/>
        </w:rPr>
        <w:t xml:space="preserve"> Sınıf gruplara ayrılarak sf. 57'deki kesir alıştırmaları ortak akılla </w:t>
      </w:r>
      <w:r w:rsidR="00C53B3F">
        <w:rPr>
          <w:rFonts w:asciiTheme="minorHAnsi" w:hAnsiTheme="minorHAnsi" w:cstheme="minorHAnsi"/>
        </w:rPr>
        <w:t xml:space="preserve">tekrar </w:t>
      </w:r>
      <w:r w:rsidRPr="00E75B29">
        <w:rPr>
          <w:rFonts w:asciiTheme="minorHAnsi" w:hAnsiTheme="minorHAnsi" w:cstheme="minorHAnsi"/>
        </w:rPr>
        <w:t xml:space="preserve">çözülür. </w:t>
      </w:r>
    </w:p>
    <w:p w:rsidR="00955112" w:rsidRPr="00E75B29" w:rsidRDefault="00955112">
      <w:pPr>
        <w:pStyle w:val="NormalWeb"/>
        <w:numPr>
          <w:ilvl w:val="0"/>
          <w:numId w:val="47"/>
        </w:numPr>
        <w:spacing w:before="0" w:beforeAutospacing="0"/>
        <w:rPr>
          <w:rFonts w:asciiTheme="minorHAnsi" w:hAnsiTheme="minorHAnsi" w:cstheme="minorHAnsi"/>
        </w:rPr>
      </w:pPr>
      <w:r w:rsidRPr="00E75B29">
        <w:rPr>
          <w:rFonts w:asciiTheme="minorHAnsi" w:hAnsiTheme="minorHAnsi" w:cstheme="minorHAnsi"/>
          <w:b/>
          <w:bCs/>
        </w:rPr>
        <w:t>Adım 2 (Kontrol ve Dönüt):</w:t>
      </w:r>
      <w:r w:rsidRPr="00E75B29">
        <w:rPr>
          <w:rFonts w:asciiTheme="minorHAnsi" w:hAnsiTheme="minorHAnsi" w:cstheme="minorHAnsi"/>
        </w:rPr>
        <w:t xml:space="preserve"> Öğrencilerin yaptığı kesir bölme çalışmaları tahtada sergilenerek doğru eş parça vurgusu pekiştirilir. </w:t>
      </w:r>
    </w:p>
    <w:p w:rsidR="00955112" w:rsidRPr="00E75B29" w:rsidRDefault="00955112">
      <w:pPr>
        <w:pStyle w:val="NormalWeb"/>
        <w:numPr>
          <w:ilvl w:val="0"/>
          <w:numId w:val="47"/>
        </w:numPr>
        <w:spacing w:before="0" w:beforeAutospacing="0"/>
        <w:rPr>
          <w:rFonts w:asciiTheme="minorHAnsi" w:hAnsiTheme="minorHAnsi" w:cstheme="minorHAnsi"/>
        </w:rPr>
      </w:pPr>
      <w:r w:rsidRPr="00E75B29">
        <w:rPr>
          <w:rFonts w:asciiTheme="minorHAnsi" w:hAnsiTheme="minorHAnsi" w:cstheme="minorHAnsi"/>
          <w:b/>
          <w:bCs/>
        </w:rPr>
        <w:t>Adım 3 (Rehberlik Dokunuşu):</w:t>
      </w:r>
      <w:r w:rsidRPr="00E75B29">
        <w:rPr>
          <w:rFonts w:asciiTheme="minorHAnsi" w:hAnsiTheme="minorHAnsi" w:cstheme="minorHAnsi"/>
        </w:rPr>
        <w:t xml:space="preserve"> </w:t>
      </w:r>
      <w:r w:rsidRPr="00E75B29">
        <w:rPr>
          <w:rFonts w:asciiTheme="minorHAnsi" w:hAnsiTheme="minorHAnsi" w:cstheme="minorHAnsi"/>
          <w:i/>
          <w:iCs/>
        </w:rPr>
        <w:t>Arkadaşlarına yardım eden öğrencilerin çabası takdir edilir: "Birlikte öğrenmek, bilgiyi katlayarak çoğaltmaktır."</w:t>
      </w:r>
    </w:p>
    <w:p w:rsidR="00955112" w:rsidRPr="00E75B29" w:rsidRDefault="00955112" w:rsidP="00955112">
      <w:pPr>
        <w:pStyle w:val="NormalWeb"/>
        <w:spacing w:before="0" w:beforeAutospacing="0"/>
        <w:rPr>
          <w:rFonts w:asciiTheme="minorHAnsi" w:hAnsiTheme="minorHAnsi" w:cstheme="minorHAnsi"/>
        </w:rPr>
      </w:pPr>
      <w:r w:rsidRPr="00E75B29">
        <w:rPr>
          <w:rFonts w:asciiTheme="minorHAnsi" w:hAnsiTheme="minorHAnsi" w:cstheme="minorHAnsi"/>
          <w:b/>
          <w:bCs/>
        </w:rPr>
        <w:lastRenderedPageBreak/>
        <w:t xml:space="preserve">5. Ders: Değerlendirme ve Haftanın Kapanışı (Derin Öğrenme sf. </w:t>
      </w:r>
      <w:proofErr w:type="gramStart"/>
      <w:r w:rsidRPr="00E75B29">
        <w:rPr>
          <w:rFonts w:asciiTheme="minorHAnsi" w:hAnsiTheme="minorHAnsi" w:cstheme="minorHAnsi"/>
          <w:b/>
          <w:bCs/>
        </w:rPr>
        <w:t>57 -</w:t>
      </w:r>
      <w:proofErr w:type="gramEnd"/>
      <w:r w:rsidRPr="00E75B29">
        <w:rPr>
          <w:rFonts w:asciiTheme="minorHAnsi" w:hAnsiTheme="minorHAnsi" w:cstheme="minorHAnsi"/>
          <w:b/>
          <w:bCs/>
        </w:rPr>
        <w:t xml:space="preserve"> Değerlendirme)</w:t>
      </w:r>
    </w:p>
    <w:p w:rsidR="00955112" w:rsidRPr="00E75B29" w:rsidRDefault="00955112">
      <w:pPr>
        <w:pStyle w:val="NormalWeb"/>
        <w:numPr>
          <w:ilvl w:val="0"/>
          <w:numId w:val="48"/>
        </w:numPr>
        <w:spacing w:before="0" w:beforeAutospacing="0"/>
        <w:rPr>
          <w:rFonts w:asciiTheme="minorHAnsi" w:hAnsiTheme="minorHAnsi" w:cstheme="minorHAnsi"/>
        </w:rPr>
      </w:pPr>
      <w:r w:rsidRPr="00E75B29">
        <w:rPr>
          <w:rFonts w:asciiTheme="minorHAnsi" w:hAnsiTheme="minorHAnsi" w:cstheme="minorHAnsi"/>
          <w:b/>
          <w:bCs/>
        </w:rPr>
        <w:t xml:space="preserve">Adım </w:t>
      </w:r>
      <w:r w:rsidR="00C53B3F">
        <w:rPr>
          <w:rFonts w:asciiTheme="minorHAnsi" w:hAnsiTheme="minorHAnsi" w:cstheme="minorHAnsi"/>
          <w:b/>
          <w:bCs/>
        </w:rPr>
        <w:t>1</w:t>
      </w:r>
      <w:r w:rsidRPr="00E75B29">
        <w:rPr>
          <w:rFonts w:asciiTheme="minorHAnsi" w:hAnsiTheme="minorHAnsi" w:cstheme="minorHAnsi"/>
          <w:b/>
          <w:bCs/>
        </w:rPr>
        <w:t xml:space="preserve"> (Öz Değerlendirme):</w:t>
      </w:r>
      <w:r w:rsidRPr="00E75B29">
        <w:rPr>
          <w:rFonts w:asciiTheme="minorHAnsi" w:hAnsiTheme="minorHAnsi" w:cstheme="minorHAnsi"/>
        </w:rPr>
        <w:t xml:space="preserve"> Haftanın özgün etkinliği olan </w:t>
      </w:r>
      <w:r w:rsidRPr="00E75B29">
        <w:rPr>
          <w:rFonts w:asciiTheme="minorHAnsi" w:hAnsiTheme="minorHAnsi" w:cstheme="minorHAnsi"/>
          <w:b/>
          <w:bCs/>
        </w:rPr>
        <w:t>"Doğadaki Kesirler: Ay Evreleri"</w:t>
      </w:r>
      <w:r w:rsidRPr="00E75B29">
        <w:rPr>
          <w:rFonts w:asciiTheme="minorHAnsi" w:hAnsiTheme="minorHAnsi" w:cstheme="minorHAnsi"/>
        </w:rPr>
        <w:t xml:space="preserve"> sergilenir ve öğrenciler bütün-yarım kavramlarını doğa olaylarıyla ilişkilendirerek haftayı kapatırlar. </w:t>
      </w:r>
    </w:p>
    <w:p w:rsidR="00955112" w:rsidRPr="00E75B29" w:rsidRDefault="00955112">
      <w:pPr>
        <w:pStyle w:val="NormalWeb"/>
        <w:numPr>
          <w:ilvl w:val="0"/>
          <w:numId w:val="48"/>
        </w:numPr>
        <w:spacing w:before="0" w:beforeAutospacing="0"/>
        <w:rPr>
          <w:rFonts w:asciiTheme="minorHAnsi" w:hAnsiTheme="minorHAnsi" w:cstheme="minorHAnsi"/>
        </w:rPr>
      </w:pPr>
      <w:r w:rsidRPr="00E75B29">
        <w:rPr>
          <w:rFonts w:asciiTheme="minorHAnsi" w:hAnsiTheme="minorHAnsi" w:cstheme="minorHAnsi"/>
          <w:b/>
          <w:bCs/>
        </w:rPr>
        <w:t xml:space="preserve">Adım </w:t>
      </w:r>
      <w:r w:rsidR="00C53B3F">
        <w:rPr>
          <w:rFonts w:asciiTheme="minorHAnsi" w:hAnsiTheme="minorHAnsi" w:cstheme="minorHAnsi"/>
          <w:b/>
          <w:bCs/>
        </w:rPr>
        <w:t>2</w:t>
      </w:r>
      <w:r w:rsidRPr="00E75B29">
        <w:rPr>
          <w:rFonts w:asciiTheme="minorHAnsi" w:hAnsiTheme="minorHAnsi" w:cstheme="minorHAnsi"/>
          <w:b/>
          <w:bCs/>
        </w:rPr>
        <w:t xml:space="preserve"> (Rehberlik Dokunuşu):</w:t>
      </w:r>
      <w:r w:rsidRPr="00E75B29">
        <w:rPr>
          <w:rFonts w:asciiTheme="minorHAnsi" w:hAnsiTheme="minorHAnsi" w:cstheme="minorHAnsi"/>
        </w:rPr>
        <w:t xml:space="preserve"> </w:t>
      </w:r>
      <w:r w:rsidRPr="00E75B29">
        <w:rPr>
          <w:rFonts w:asciiTheme="minorHAnsi" w:hAnsiTheme="minorHAnsi" w:cstheme="minorHAnsi"/>
          <w:i/>
          <w:iCs/>
        </w:rPr>
        <w:t>Haftanın kapanışında öğrencilere şu mesaj verilir: "Gökyüzüne baktığınızda Ay'ın evrelerinde bile kesirleri görebiliyorsunuz. Matematik hayatın her yerinde bizimle!"</w:t>
      </w:r>
    </w:p>
    <w:p w:rsidR="00345D6C" w:rsidRDefault="00345D6C" w:rsidP="00955112">
      <w:pPr>
        <w:pStyle w:val="Balk3"/>
        <w:spacing w:before="0" w:beforeAutospacing="0"/>
        <w:rPr>
          <w:rFonts w:ascii="Apple Color Emoji" w:hAnsi="Apple Color Emoji" w:cs="Apple Color Emoji"/>
          <w:sz w:val="24"/>
          <w:szCs w:val="24"/>
        </w:rPr>
      </w:pPr>
    </w:p>
    <w:p w:rsidR="00345D6C" w:rsidRDefault="00345D6C" w:rsidP="00955112">
      <w:pPr>
        <w:pStyle w:val="Balk3"/>
        <w:spacing w:before="0" w:beforeAutospacing="0"/>
        <w:rPr>
          <w:rFonts w:ascii="Apple Color Emoji" w:hAnsi="Apple Color Emoji" w:cs="Apple Color Emoji"/>
          <w:sz w:val="24"/>
          <w:szCs w:val="24"/>
        </w:rPr>
      </w:pPr>
    </w:p>
    <w:p w:rsidR="00955112" w:rsidRPr="00E75B29" w:rsidRDefault="00955112" w:rsidP="00955112">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t>📊</w:t>
      </w:r>
      <w:r w:rsidRPr="00E75B29">
        <w:rPr>
          <w:rFonts w:asciiTheme="minorHAnsi" w:hAnsiTheme="minorHAnsi" w:cstheme="minorHAnsi"/>
          <w:sz w:val="24"/>
          <w:szCs w:val="24"/>
        </w:rPr>
        <w:t xml:space="preserve"> </w:t>
      </w:r>
      <w:r w:rsidRPr="00E75B29">
        <w:rPr>
          <w:rFonts w:asciiTheme="minorHAnsi" w:hAnsiTheme="minorHAnsi" w:cstheme="minorHAnsi"/>
          <w:sz w:val="24"/>
          <w:szCs w:val="24"/>
        </w:rPr>
        <w:t>6</w:t>
      </w:r>
      <w:r w:rsidRPr="00E75B29">
        <w:rPr>
          <w:rFonts w:asciiTheme="minorHAnsi" w:hAnsiTheme="minorHAnsi" w:cstheme="minorHAnsi"/>
          <w:sz w:val="24"/>
          <w:szCs w:val="24"/>
        </w:rPr>
        <w:t>. HAFTA DEĞERLENDİRMELERİ</w:t>
      </w:r>
    </w:p>
    <w:p w:rsidR="00955112" w:rsidRPr="00E75B29" w:rsidRDefault="00955112" w:rsidP="00955112">
      <w:pPr>
        <w:pStyle w:val="NormalWeb"/>
        <w:spacing w:before="0" w:beforeAutospacing="0"/>
        <w:rPr>
          <w:rFonts w:asciiTheme="minorHAnsi" w:hAnsiTheme="minorHAnsi" w:cstheme="minorHAnsi"/>
        </w:rPr>
      </w:pPr>
      <w:r w:rsidRPr="00E75B29">
        <w:rPr>
          <w:rFonts w:asciiTheme="minorHAnsi" w:hAnsiTheme="minorHAnsi" w:cstheme="minorHAnsi"/>
          <w:b/>
          <w:bCs/>
        </w:rPr>
        <w:t>1</w:t>
      </w:r>
      <w:r w:rsidRPr="00E75B29">
        <w:rPr>
          <w:rFonts w:ascii="Apple Color Emoji" w:hAnsi="Apple Color Emoji" w:cs="Apple Color Emoji"/>
          <w:b/>
          <w:bCs/>
        </w:rPr>
        <w:t>️⃣</w:t>
      </w:r>
      <w:r w:rsidRPr="00E75B29">
        <w:rPr>
          <w:rFonts w:asciiTheme="minorHAnsi" w:hAnsiTheme="minorHAnsi" w:cstheme="minorHAnsi"/>
          <w:b/>
          <w:bCs/>
        </w:rPr>
        <w:t xml:space="preserve"> Akademik Beceri Gözlem Formu (Öğretmen İçin)</w:t>
      </w:r>
    </w:p>
    <w:tbl>
      <w:tblPr>
        <w:tblW w:w="9348" w:type="dxa"/>
        <w:tblCellSpacing w:w="15" w:type="dxa"/>
        <w:tblCellMar>
          <w:top w:w="15" w:type="dxa"/>
          <w:left w:w="15" w:type="dxa"/>
          <w:bottom w:w="15" w:type="dxa"/>
          <w:right w:w="15" w:type="dxa"/>
        </w:tblCellMar>
        <w:tblLook w:val="04A0" w:firstRow="1" w:lastRow="0" w:firstColumn="1" w:lastColumn="0" w:noHBand="0" w:noVBand="1"/>
      </w:tblPr>
      <w:tblGrid>
        <w:gridCol w:w="2560"/>
        <w:gridCol w:w="2251"/>
        <w:gridCol w:w="1687"/>
        <w:gridCol w:w="1073"/>
        <w:gridCol w:w="660"/>
        <w:gridCol w:w="1117"/>
      </w:tblGrid>
      <w:tr w:rsidR="00955112" w:rsidRPr="00E75B29" w:rsidTr="00C53B3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 xml:space="preserve">Değerlendirme Ölçütleri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İyi</w:t>
            </w:r>
          </w:p>
        </w:tc>
        <w:tc>
          <w:tcPr>
            <w:tcW w:w="107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Çok İyi</w:t>
            </w:r>
          </w:p>
        </w:tc>
      </w:tr>
      <w:tr w:rsidR="00955112" w:rsidRPr="00E75B29" w:rsidTr="00C53B3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Bütün, yarım ve çeyrek kavramlarını modeller üzerinde gösterir.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107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r>
      <w:tr w:rsidR="00955112" w:rsidRPr="00E75B29" w:rsidTr="00C53B3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Bir bütünde kaç yarım ve kaç çeyrek olduğunu 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107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r>
      <w:tr w:rsidR="00955112" w:rsidRPr="00E75B29" w:rsidTr="00C53B3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Parçaların "eş" (eşit) olması gerektiğini adil paylaşım bağlamında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107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r>
    </w:tbl>
    <w:p w:rsidR="00C53B3F" w:rsidRDefault="00C53B3F" w:rsidP="00955112">
      <w:pPr>
        <w:pStyle w:val="NormalWeb"/>
        <w:spacing w:before="0" w:beforeAutospacing="0"/>
      </w:pPr>
    </w:p>
    <w:p w:rsidR="00C53B3F" w:rsidRDefault="00C53B3F" w:rsidP="00955112">
      <w:pPr>
        <w:pStyle w:val="NormalWeb"/>
        <w:spacing w:before="0" w:beforeAutospacing="0"/>
      </w:pPr>
    </w:p>
    <w:p w:rsidR="00345D6C" w:rsidRDefault="00345D6C" w:rsidP="00955112">
      <w:pPr>
        <w:pStyle w:val="NormalWeb"/>
        <w:spacing w:before="0" w:beforeAutospacing="0"/>
        <w:rPr>
          <w:rFonts w:asciiTheme="minorHAnsi" w:hAnsiTheme="minorHAnsi" w:cstheme="minorHAnsi"/>
          <w:b/>
          <w:bCs/>
        </w:rPr>
      </w:pPr>
    </w:p>
    <w:p w:rsidR="00345D6C" w:rsidRDefault="00345D6C" w:rsidP="00955112">
      <w:pPr>
        <w:pStyle w:val="NormalWeb"/>
        <w:spacing w:before="0" w:beforeAutospacing="0"/>
        <w:rPr>
          <w:rFonts w:asciiTheme="minorHAnsi" w:hAnsiTheme="minorHAnsi" w:cstheme="minorHAnsi"/>
          <w:b/>
          <w:bCs/>
        </w:rPr>
      </w:pPr>
    </w:p>
    <w:p w:rsidR="00345D6C" w:rsidRDefault="00345D6C" w:rsidP="00955112">
      <w:pPr>
        <w:pStyle w:val="NormalWeb"/>
        <w:spacing w:before="0" w:beforeAutospacing="0"/>
        <w:rPr>
          <w:rFonts w:asciiTheme="minorHAnsi" w:hAnsiTheme="minorHAnsi" w:cstheme="minorHAnsi"/>
          <w:b/>
          <w:bCs/>
        </w:rPr>
      </w:pPr>
    </w:p>
    <w:p w:rsidR="00955112" w:rsidRPr="00E75B29" w:rsidRDefault="00955112" w:rsidP="00955112">
      <w:pPr>
        <w:pStyle w:val="NormalWeb"/>
        <w:spacing w:before="0" w:beforeAutospacing="0"/>
        <w:rPr>
          <w:rFonts w:asciiTheme="minorHAnsi" w:hAnsiTheme="minorHAnsi" w:cstheme="minorHAnsi"/>
        </w:rPr>
      </w:pPr>
      <w:r w:rsidRPr="00E75B29">
        <w:rPr>
          <w:rFonts w:asciiTheme="minorHAnsi" w:hAnsiTheme="minorHAnsi" w:cstheme="minorHAnsi"/>
          <w:b/>
          <w:bCs/>
        </w:rPr>
        <w:lastRenderedPageBreak/>
        <w:t>2</w:t>
      </w:r>
      <w:r w:rsidRPr="00E75B29">
        <w:rPr>
          <w:rFonts w:ascii="Apple Color Emoji" w:hAnsi="Apple Color Emoji" w:cs="Apple Color Emoji"/>
          <w:b/>
          <w:bCs/>
        </w:rPr>
        <w:t>️⃣</w:t>
      </w:r>
      <w:r w:rsidRPr="00E75B29">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5"/>
        <w:gridCol w:w="2003"/>
        <w:gridCol w:w="2149"/>
        <w:gridCol w:w="855"/>
        <w:gridCol w:w="1151"/>
        <w:gridCol w:w="963"/>
      </w:tblGrid>
      <w:tr w:rsidR="00955112" w:rsidRPr="00E75B29" w:rsidTr="0095511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Hayır</w:t>
            </w:r>
          </w:p>
        </w:tc>
      </w:tr>
      <w:tr w:rsidR="00955112" w:rsidRPr="00E75B29" w:rsidTr="0095511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"Adil Dilim Paylaşımı" etkinliğinde kâğıtları eşit kesmeme dikkat etti ve bana yardımcı oldu.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r>
    </w:tbl>
    <w:p w:rsidR="00345D6C" w:rsidRDefault="00345D6C" w:rsidP="00955112">
      <w:pPr>
        <w:pStyle w:val="NormalWeb"/>
        <w:spacing w:before="0" w:beforeAutospacing="0"/>
        <w:rPr>
          <w:rFonts w:asciiTheme="minorHAnsi" w:hAnsiTheme="minorHAnsi" w:cstheme="minorHAnsi"/>
          <w:b/>
          <w:bCs/>
        </w:rPr>
      </w:pPr>
    </w:p>
    <w:p w:rsidR="00955112" w:rsidRPr="00E75B29" w:rsidRDefault="00955112" w:rsidP="00955112">
      <w:pPr>
        <w:pStyle w:val="NormalWeb"/>
        <w:spacing w:before="0" w:beforeAutospacing="0"/>
        <w:rPr>
          <w:rFonts w:asciiTheme="minorHAnsi" w:hAnsiTheme="minorHAnsi" w:cstheme="minorHAnsi"/>
        </w:rPr>
      </w:pPr>
      <w:r w:rsidRPr="00E75B29">
        <w:rPr>
          <w:rFonts w:asciiTheme="minorHAnsi" w:hAnsiTheme="minorHAnsi" w:cstheme="minorHAnsi"/>
          <w:b/>
          <w:bCs/>
        </w:rPr>
        <w:t>3</w:t>
      </w:r>
      <w:r w:rsidRPr="00E75B29">
        <w:rPr>
          <w:rFonts w:ascii="Apple Color Emoji" w:hAnsi="Apple Color Emoji" w:cs="Apple Color Emoji"/>
          <w:b/>
          <w:bCs/>
        </w:rPr>
        <w:t>️⃣</w:t>
      </w:r>
      <w:r w:rsidRPr="00E75B29">
        <w:rPr>
          <w:rFonts w:asciiTheme="minorHAnsi" w:hAnsiTheme="minorHAnsi" w:cstheme="minorHAnsi"/>
          <w:b/>
          <w:bCs/>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1"/>
        <w:gridCol w:w="3001"/>
        <w:gridCol w:w="890"/>
        <w:gridCol w:w="1186"/>
        <w:gridCol w:w="998"/>
      </w:tblGrid>
      <w:tr w:rsidR="00955112" w:rsidRPr="00E75B29" w:rsidTr="0095511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Theme="minorHAnsi" w:hAnsiTheme="minorHAnsi" w:cstheme="minorHAnsi"/>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Hayır</w:t>
            </w:r>
          </w:p>
        </w:tc>
      </w:tr>
      <w:tr w:rsidR="00955112" w:rsidRPr="00E75B29" w:rsidTr="0095511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Bir nesneyi iki eş parçaya böldüğümde "yarım", dört eş parçaya böldüğümde "çeyrek" elde ettiğimi kavradım.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5112" w:rsidRPr="00E75B29" w:rsidRDefault="00955112">
            <w:pPr>
              <w:rPr>
                <w:rFonts w:asciiTheme="minorHAnsi" w:hAnsiTheme="minorHAnsi" w:cstheme="minorHAnsi"/>
              </w:rPr>
            </w:pPr>
            <w:r w:rsidRPr="00E75B29">
              <w:rPr>
                <w:rFonts w:ascii="Apple Color Emoji" w:hAnsi="Apple Color Emoji" w:cs="Apple Color Emoji"/>
              </w:rPr>
              <w:t>⚪</w:t>
            </w:r>
          </w:p>
        </w:tc>
      </w:tr>
    </w:tbl>
    <w:p w:rsidR="00345D6C" w:rsidRDefault="00345D6C" w:rsidP="00345D6C">
      <w:pPr>
        <w:spacing w:after="100" w:afterAutospacing="1"/>
        <w:outlineLvl w:val="2"/>
        <w:rPr>
          <w:rFonts w:asciiTheme="minorHAnsi" w:hAnsiTheme="minorHAnsi" w:cstheme="minorHAnsi"/>
          <w:b/>
          <w:bCs/>
        </w:rPr>
      </w:pPr>
    </w:p>
    <w:p w:rsidR="00345D6C" w:rsidRPr="00E75B29" w:rsidRDefault="00345D6C" w:rsidP="00345D6C">
      <w:pPr>
        <w:spacing w:after="100" w:afterAutospacing="1"/>
        <w:outlineLvl w:val="2"/>
        <w:rPr>
          <w:rFonts w:asciiTheme="minorHAnsi" w:hAnsiTheme="minorHAnsi" w:cstheme="minorHAnsi"/>
          <w:b/>
          <w:bCs/>
        </w:rPr>
      </w:pPr>
      <w:proofErr w:type="gramStart"/>
      <w:r>
        <w:rPr>
          <w:rFonts w:asciiTheme="minorHAnsi" w:hAnsiTheme="minorHAnsi" w:cstheme="minorHAnsi"/>
          <w:b/>
          <w:bCs/>
        </w:rPr>
        <w:t>6</w:t>
      </w:r>
      <w:r>
        <w:rPr>
          <w:rFonts w:asciiTheme="minorHAnsi" w:hAnsiTheme="minorHAnsi" w:cstheme="minorHAnsi"/>
          <w:b/>
          <w:bCs/>
        </w:rPr>
        <w:t xml:space="preserve"> .</w:t>
      </w:r>
      <w:r w:rsidRPr="005B6E26">
        <w:rPr>
          <w:rFonts w:asciiTheme="minorHAnsi" w:hAnsiTheme="minorHAnsi" w:cstheme="minorHAnsi"/>
          <w:b/>
          <w:bCs/>
        </w:rPr>
        <w:t>HAFTA</w:t>
      </w:r>
      <w:proofErr w:type="gramEnd"/>
      <w:r w:rsidRPr="005B6E26">
        <w:rPr>
          <w:rFonts w:asciiTheme="minorHAnsi" w:hAnsiTheme="minorHAnsi" w:cstheme="minorHAnsi"/>
          <w:b/>
          <w:bCs/>
        </w:rPr>
        <w:t xml:space="preserve"> UYGUN ÜRÜNLER</w:t>
      </w:r>
    </w:p>
    <w:p w:rsidR="00345D6C" w:rsidRPr="00E75B29" w:rsidRDefault="00345D6C" w:rsidP="00345D6C">
      <w:pPr>
        <w:spacing w:after="100" w:afterAutospacing="1"/>
        <w:outlineLvl w:val="2"/>
        <w:rPr>
          <w:rFonts w:asciiTheme="minorHAnsi" w:hAnsiTheme="minorHAnsi" w:cstheme="minorHAnsi"/>
          <w:b/>
          <w:bCs/>
        </w:rPr>
      </w:pPr>
      <w:r w:rsidRPr="00E75B29">
        <w:rPr>
          <w:rFonts w:asciiTheme="minorHAnsi" w:hAnsiTheme="minorHAnsi" w:cstheme="minorHAnsi"/>
          <w:b/>
          <w:bCs/>
          <w:noProof/>
        </w:rPr>
        <w:drawing>
          <wp:inline distT="0" distB="0" distL="0" distR="0" wp14:anchorId="7ED725A0" wp14:editId="1ECB5DC5">
            <wp:extent cx="2567305" cy="1786812"/>
            <wp:effectExtent l="0" t="0" r="0" b="4445"/>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asciiTheme="minorHAnsi" w:hAnsiTheme="minorHAnsi" w:cstheme="minorHAnsi"/>
          <w:b/>
          <w:bCs/>
        </w:rPr>
        <w:t xml:space="preserve">          </w:t>
      </w:r>
      <w:r w:rsidRPr="00E75B29">
        <w:rPr>
          <w:rFonts w:asciiTheme="minorHAnsi" w:hAnsiTheme="minorHAnsi" w:cstheme="minorHAnsi"/>
          <w:b/>
          <w:bCs/>
          <w:noProof/>
        </w:rPr>
        <w:drawing>
          <wp:inline distT="0" distB="0" distL="0" distR="0" wp14:anchorId="7AD8FEBE" wp14:editId="71B1B75B">
            <wp:extent cx="2559705" cy="1766570"/>
            <wp:effectExtent l="0" t="0" r="571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345D6C" w:rsidRPr="005B6E26" w:rsidRDefault="00345D6C" w:rsidP="00345D6C">
      <w:pPr>
        <w:rPr>
          <w:rFonts w:asciiTheme="minorHAnsi" w:hAnsiTheme="minorHAnsi" w:cstheme="minorHAnsi"/>
          <w:b/>
          <w:bCs/>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ÇALIŞMA</w:t>
      </w:r>
      <w:proofErr w:type="gramEnd"/>
      <w:r w:rsidRPr="00E75B29">
        <w:rPr>
          <w:rFonts w:asciiTheme="minorHAnsi" w:hAnsiTheme="minorHAnsi" w:cstheme="minorHAnsi"/>
          <w:b/>
          <w:bCs/>
        </w:rPr>
        <w:t xml:space="preserve"> PAKETİ ) </w:t>
      </w:r>
      <w:r w:rsidRPr="005B6E26">
        <w:rPr>
          <w:rFonts w:asciiTheme="minorHAnsi" w:hAnsiTheme="minorHAnsi" w:cstheme="minorHAnsi"/>
          <w:b/>
          <w:bCs/>
        </w:rPr>
        <w:t>Yansıtıcı Çalışma 7</w:t>
      </w:r>
    </w:p>
    <w:p w:rsidR="00345D6C" w:rsidRDefault="00345D6C" w:rsidP="00345D6C">
      <w:pPr>
        <w:rPr>
          <w:rFonts w:asciiTheme="minorHAnsi" w:hAnsiTheme="minorHAnsi" w:cstheme="minorHAnsi"/>
          <w:b/>
          <w:bCs/>
        </w:rPr>
      </w:pPr>
      <w:r w:rsidRPr="005B6E26">
        <w:rPr>
          <w:rFonts w:asciiTheme="minorHAnsi" w:hAnsiTheme="minorHAnsi" w:cstheme="minorHAnsi"/>
          <w:b/>
          <w:bCs/>
        </w:rPr>
        <w:t xml:space="preserve">Nesne Sayısını Tahmin </w:t>
      </w:r>
      <w:proofErr w:type="gramStart"/>
      <w:r w:rsidRPr="005B6E26">
        <w:rPr>
          <w:rFonts w:asciiTheme="minorHAnsi" w:hAnsiTheme="minorHAnsi" w:cstheme="minorHAnsi"/>
          <w:b/>
          <w:bCs/>
        </w:rPr>
        <w:t>Etme -</w:t>
      </w:r>
      <w:proofErr w:type="gramEnd"/>
      <w:r w:rsidRPr="005B6E26">
        <w:rPr>
          <w:rFonts w:asciiTheme="minorHAnsi" w:hAnsiTheme="minorHAnsi" w:cstheme="minorHAnsi"/>
          <w:b/>
          <w:bCs/>
        </w:rPr>
        <w:t xml:space="preserve"> Bütün, Yarım ve Çeyrek</w:t>
      </w:r>
    </w:p>
    <w:p w:rsidR="00345D6C" w:rsidRDefault="00345D6C" w:rsidP="00345D6C">
      <w:pPr>
        <w:pStyle w:val="Balk3"/>
        <w:rPr>
          <w:rFonts w:asciiTheme="minorHAnsi" w:hAnsiTheme="minorHAnsi" w:cstheme="minorHAnsi"/>
          <w:sz w:val="24"/>
          <w:szCs w:val="24"/>
        </w:rPr>
      </w:pPr>
      <w:r w:rsidRPr="00E75B29">
        <w:rPr>
          <w:rFonts w:asciiTheme="minorHAnsi" w:hAnsiTheme="minorHAnsi" w:cstheme="minorHAnsi"/>
          <w:sz w:val="24"/>
          <w:szCs w:val="24"/>
        </w:rPr>
        <w:t xml:space="preserve">YANSITICI DEĞERLENDİRME </w:t>
      </w:r>
      <w:proofErr w:type="gramStart"/>
      <w:r w:rsidRPr="00E75B29">
        <w:rPr>
          <w:rFonts w:asciiTheme="minorHAnsi" w:hAnsiTheme="minorHAnsi" w:cstheme="minorHAnsi"/>
          <w:sz w:val="24"/>
          <w:szCs w:val="24"/>
        </w:rPr>
        <w:t>( DEĞERLENDİRME</w:t>
      </w:r>
      <w:proofErr w:type="gramEnd"/>
      <w:r w:rsidRPr="00E75B29">
        <w:rPr>
          <w:rFonts w:asciiTheme="minorHAnsi" w:hAnsiTheme="minorHAnsi" w:cstheme="minorHAnsi"/>
          <w:sz w:val="24"/>
          <w:szCs w:val="24"/>
        </w:rPr>
        <w:t xml:space="preserve"> PAKETİ )</w:t>
      </w:r>
      <w:r>
        <w:rPr>
          <w:rFonts w:asciiTheme="minorHAnsi" w:hAnsiTheme="minorHAnsi" w:cstheme="minorHAnsi"/>
          <w:sz w:val="24"/>
          <w:szCs w:val="24"/>
        </w:rPr>
        <w:t>:</w:t>
      </w:r>
      <w:r w:rsidRPr="00E75B29">
        <w:rPr>
          <w:rFonts w:asciiTheme="minorHAnsi" w:hAnsiTheme="minorHAnsi" w:cstheme="minorHAnsi"/>
          <w:sz w:val="24"/>
          <w:szCs w:val="24"/>
        </w:rPr>
        <w:t xml:space="preserve"> </w:t>
      </w:r>
      <w:r w:rsidRPr="00345D6C">
        <w:rPr>
          <w:rFonts w:asciiTheme="minorHAnsi" w:hAnsiTheme="minorHAnsi" w:cstheme="minorHAnsi"/>
          <w:sz w:val="24"/>
          <w:szCs w:val="24"/>
        </w:rPr>
        <w:t>Yansıtıcı Değerlendirme 6</w:t>
      </w:r>
      <w:r>
        <w:rPr>
          <w:rFonts w:asciiTheme="minorHAnsi" w:hAnsiTheme="minorHAnsi" w:cstheme="minorHAnsi"/>
          <w:sz w:val="24"/>
          <w:szCs w:val="24"/>
        </w:rPr>
        <w:t xml:space="preserve">. </w:t>
      </w:r>
      <w:proofErr w:type="spellStart"/>
      <w:r w:rsidRPr="00345D6C">
        <w:rPr>
          <w:rFonts w:asciiTheme="minorHAnsi" w:hAnsiTheme="minorHAnsi" w:cstheme="minorHAnsi"/>
          <w:sz w:val="24"/>
          <w:szCs w:val="24"/>
        </w:rPr>
        <w:t>Bütün</w:t>
      </w:r>
      <w:proofErr w:type="spellEnd"/>
      <w:r w:rsidRPr="00345D6C">
        <w:rPr>
          <w:rFonts w:asciiTheme="minorHAnsi" w:hAnsiTheme="minorHAnsi" w:cstheme="minorHAnsi"/>
          <w:sz w:val="24"/>
          <w:szCs w:val="24"/>
        </w:rPr>
        <w:t>, Yarım ve Çeyrek</w:t>
      </w:r>
    </w:p>
    <w:p w:rsidR="00345D6C" w:rsidRDefault="00345D6C" w:rsidP="00345D6C">
      <w:pPr>
        <w:pStyle w:val="Balk3"/>
        <w:rPr>
          <w:rFonts w:asciiTheme="minorHAnsi" w:hAnsiTheme="minorHAnsi" w:cstheme="minorHAnsi"/>
          <w:sz w:val="24"/>
          <w:szCs w:val="24"/>
        </w:rPr>
      </w:pPr>
    </w:p>
    <w:p w:rsidR="00345D6C" w:rsidRDefault="00345D6C" w:rsidP="00345D6C">
      <w:pPr>
        <w:pStyle w:val="Balk3"/>
        <w:rPr>
          <w:rFonts w:asciiTheme="minorHAnsi" w:hAnsiTheme="minorHAnsi" w:cstheme="minorHAnsi"/>
          <w:sz w:val="24"/>
          <w:szCs w:val="24"/>
        </w:rPr>
      </w:pPr>
    </w:p>
    <w:p w:rsidR="009F1705" w:rsidRPr="00E75B29" w:rsidRDefault="00C53B3F" w:rsidP="00345D6C">
      <w:pPr>
        <w:pStyle w:val="Balk3"/>
        <w:rPr>
          <w:rFonts w:asciiTheme="minorHAnsi" w:hAnsiTheme="minorHAnsi" w:cstheme="minorHAnsi"/>
          <w:sz w:val="24"/>
          <w:szCs w:val="24"/>
        </w:rPr>
      </w:pPr>
      <w:r>
        <w:rPr>
          <w:rFonts w:asciiTheme="minorHAnsi" w:hAnsiTheme="minorHAnsi" w:cstheme="minorHAnsi"/>
          <w:sz w:val="24"/>
          <w:szCs w:val="24"/>
        </w:rPr>
        <w:t>7</w:t>
      </w:r>
      <w:r w:rsidR="009F1705" w:rsidRPr="00E75B29">
        <w:rPr>
          <w:rFonts w:asciiTheme="minorHAnsi" w:hAnsiTheme="minorHAnsi" w:cstheme="minorHAnsi"/>
          <w:sz w:val="24"/>
          <w:szCs w:val="24"/>
        </w:rPr>
        <w:t>. HAFTA: KESİRLERİN GÖSTERİMİ VE SORGULAMA (5 Saatlik Plan: Sayfa 58-60)</w:t>
      </w:r>
    </w:p>
    <w:p w:rsidR="009F1705" w:rsidRPr="00E75B29" w:rsidRDefault="009F1705">
      <w:pPr>
        <w:pStyle w:val="NormalWeb"/>
        <w:numPr>
          <w:ilvl w:val="0"/>
          <w:numId w:val="49"/>
        </w:numPr>
        <w:spacing w:before="0" w:beforeAutospacing="0"/>
        <w:rPr>
          <w:rFonts w:asciiTheme="minorHAnsi" w:hAnsiTheme="minorHAnsi" w:cstheme="minorHAnsi"/>
        </w:rPr>
      </w:pPr>
      <w:r w:rsidRPr="00E75B29">
        <w:rPr>
          <w:rFonts w:asciiTheme="minorHAnsi" w:hAnsiTheme="minorHAnsi" w:cstheme="minorHAnsi"/>
          <w:b/>
          <w:bCs/>
        </w:rPr>
        <w:t>Haftanın PYP Bağlantısı:</w:t>
      </w:r>
      <w:r w:rsidRPr="00E75B29">
        <w:rPr>
          <w:rFonts w:asciiTheme="minorHAnsi" w:hAnsiTheme="minorHAnsi" w:cstheme="minorHAnsi"/>
        </w:rPr>
        <w:t xml:space="preserve"> Dünyanın İşleyişi (Parça-bütün ilişkisi, kesir gösterimleri ve günlük yaşamdaki matematiksel simgeler).</w:t>
      </w:r>
    </w:p>
    <w:p w:rsidR="009F1705" w:rsidRPr="00E75B29" w:rsidRDefault="009F1705">
      <w:pPr>
        <w:pStyle w:val="NormalWeb"/>
        <w:numPr>
          <w:ilvl w:val="0"/>
          <w:numId w:val="49"/>
        </w:numPr>
        <w:spacing w:before="0" w:beforeAutospacing="0"/>
        <w:rPr>
          <w:rFonts w:asciiTheme="minorHAnsi" w:hAnsiTheme="minorHAnsi" w:cstheme="minorHAnsi"/>
        </w:rPr>
      </w:pPr>
      <w:r w:rsidRPr="00E75B29">
        <w:rPr>
          <w:rFonts w:asciiTheme="minorHAnsi" w:hAnsiTheme="minorHAnsi" w:cstheme="minorHAnsi"/>
          <w:b/>
          <w:bCs/>
        </w:rPr>
        <w:t>Haftanın Değerleri:</w:t>
      </w:r>
      <w:r w:rsidRPr="00E75B29">
        <w:rPr>
          <w:rFonts w:asciiTheme="minorHAnsi" w:hAnsiTheme="minorHAnsi" w:cstheme="minorHAnsi"/>
        </w:rPr>
        <w:t xml:space="preserve"> Adalet, Sorumluluk, Dikkat, Mantıksal Akıl Yürütme.</w:t>
      </w:r>
    </w:p>
    <w:p w:rsidR="009F1705" w:rsidRPr="00E75B29" w:rsidRDefault="009F1705">
      <w:pPr>
        <w:pStyle w:val="NormalWeb"/>
        <w:numPr>
          <w:ilvl w:val="0"/>
          <w:numId w:val="49"/>
        </w:numPr>
        <w:spacing w:before="0" w:beforeAutospacing="0"/>
        <w:rPr>
          <w:rFonts w:asciiTheme="minorHAnsi" w:hAnsiTheme="minorHAnsi" w:cstheme="minorHAnsi"/>
        </w:rPr>
      </w:pPr>
      <w:r w:rsidRPr="00E75B29">
        <w:rPr>
          <w:rFonts w:asciiTheme="minorHAnsi" w:hAnsiTheme="minorHAnsi" w:cstheme="minorHAnsi"/>
          <w:b/>
          <w:bCs/>
        </w:rPr>
        <w:t>Haftanın Odağı:</w:t>
      </w:r>
      <w:r w:rsidRPr="00E75B29">
        <w:rPr>
          <w:rFonts w:asciiTheme="minorHAnsi" w:hAnsiTheme="minorHAnsi" w:cstheme="minorHAnsi"/>
        </w:rPr>
        <w:t xml:space="preserve"> Bütün, yarım ve çeyrek modellerini matematiksel kesir </w:t>
      </w:r>
      <w:proofErr w:type="gramStart"/>
      <w:r w:rsidRPr="00E75B29">
        <w:rPr>
          <w:rFonts w:asciiTheme="minorHAnsi" w:hAnsiTheme="minorHAnsi" w:cstheme="minorHAnsi"/>
        </w:rPr>
        <w:t>sembolleriyle  gösterme</w:t>
      </w:r>
      <w:proofErr w:type="gramEnd"/>
      <w:r w:rsidRPr="00E75B29">
        <w:rPr>
          <w:rFonts w:asciiTheme="minorHAnsi" w:hAnsiTheme="minorHAnsi" w:cstheme="minorHAnsi"/>
        </w:rPr>
        <w:t xml:space="preserve">, okunuşlarını öğrenme ve eş parça kuralını sorgulama. </w:t>
      </w:r>
    </w:p>
    <w:p w:rsidR="009F1705" w:rsidRPr="00E75B29" w:rsidRDefault="009F1705" w:rsidP="009F1705">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t>🎯</w:t>
      </w:r>
      <w:r w:rsidRPr="00E75B29">
        <w:rPr>
          <w:rFonts w:asciiTheme="minorHAnsi" w:hAnsiTheme="minorHAnsi" w:cstheme="minorHAnsi"/>
          <w:sz w:val="24"/>
          <w:szCs w:val="24"/>
        </w:rPr>
        <w:t xml:space="preserve"> HAFTANIN ÖZGÜN OYUNU: "KESİR DOMİNOS</w:t>
      </w:r>
      <w:r w:rsidR="00C53B3F">
        <w:rPr>
          <w:rFonts w:asciiTheme="minorHAnsi" w:hAnsiTheme="minorHAnsi" w:cstheme="minorHAnsi"/>
          <w:sz w:val="24"/>
          <w:szCs w:val="24"/>
        </w:rPr>
        <w:t>U</w:t>
      </w:r>
      <w:r w:rsidRPr="00E75B29">
        <w:rPr>
          <w:rFonts w:asciiTheme="minorHAnsi" w:hAnsiTheme="minorHAnsi" w:cstheme="minorHAnsi"/>
          <w:sz w:val="24"/>
          <w:szCs w:val="24"/>
        </w:rPr>
        <w:t xml:space="preserve">" </w:t>
      </w:r>
    </w:p>
    <w:p w:rsidR="009F1705" w:rsidRPr="00E75B29" w:rsidRDefault="009F1705">
      <w:pPr>
        <w:pStyle w:val="NormalWeb"/>
        <w:numPr>
          <w:ilvl w:val="0"/>
          <w:numId w:val="50"/>
        </w:numPr>
        <w:spacing w:before="0" w:beforeAutospacing="0"/>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Öğrencilerin kesir modelleri ile sayısal gösterimleri eşleştirme becerisini eğlenceli bir domino kurgusuyla pekiştirmesi.</w:t>
      </w:r>
    </w:p>
    <w:p w:rsidR="009F1705" w:rsidRPr="00E75B29" w:rsidRDefault="009F1705">
      <w:pPr>
        <w:pStyle w:val="NormalWeb"/>
        <w:numPr>
          <w:ilvl w:val="0"/>
          <w:numId w:val="50"/>
        </w:numPr>
        <w:spacing w:before="0" w:beforeAutospacing="0"/>
        <w:rPr>
          <w:rFonts w:asciiTheme="minorHAnsi" w:hAnsiTheme="minorHAnsi" w:cstheme="minorHAnsi"/>
        </w:rPr>
      </w:pPr>
      <w:r w:rsidRPr="00E75B29">
        <w:rPr>
          <w:rFonts w:asciiTheme="minorHAnsi" w:hAnsiTheme="minorHAnsi" w:cstheme="minorHAnsi"/>
          <w:b/>
          <w:bCs/>
        </w:rPr>
        <w:t>Aşama 1 (Hazırlık):</w:t>
      </w:r>
      <w:r w:rsidRPr="00E75B29">
        <w:rPr>
          <w:rFonts w:asciiTheme="minorHAnsi" w:hAnsiTheme="minorHAnsi" w:cstheme="minorHAnsi"/>
        </w:rPr>
        <w:t xml:space="preserve"> Sınıftaki</w:t>
      </w:r>
      <w:r w:rsidR="00C53B3F">
        <w:rPr>
          <w:rFonts w:asciiTheme="minorHAnsi" w:hAnsiTheme="minorHAnsi" w:cstheme="minorHAnsi"/>
        </w:rPr>
        <w:t xml:space="preserve"> </w:t>
      </w:r>
      <w:r w:rsidRPr="00E75B29">
        <w:rPr>
          <w:rFonts w:asciiTheme="minorHAnsi" w:hAnsiTheme="minorHAnsi" w:cstheme="minorHAnsi"/>
        </w:rPr>
        <w:t>öğrenci</w:t>
      </w:r>
      <w:r w:rsidR="00C53B3F">
        <w:rPr>
          <w:rFonts w:asciiTheme="minorHAnsi" w:hAnsiTheme="minorHAnsi" w:cstheme="minorHAnsi"/>
        </w:rPr>
        <w:t>ler</w:t>
      </w:r>
      <w:r w:rsidRPr="00E75B29">
        <w:rPr>
          <w:rFonts w:asciiTheme="minorHAnsi" w:hAnsiTheme="minorHAnsi" w:cstheme="minorHAnsi"/>
        </w:rPr>
        <w:t xml:space="preserve"> dörderli gru</w:t>
      </w:r>
      <w:r w:rsidR="00C53B3F">
        <w:rPr>
          <w:rFonts w:asciiTheme="minorHAnsi" w:hAnsiTheme="minorHAnsi" w:cstheme="minorHAnsi"/>
        </w:rPr>
        <w:t>plar</w:t>
      </w:r>
      <w:r w:rsidRPr="00E75B29">
        <w:rPr>
          <w:rFonts w:asciiTheme="minorHAnsi" w:hAnsiTheme="minorHAnsi" w:cstheme="minorHAnsi"/>
        </w:rPr>
        <w:t>a ayrılır. Her gruba üzerinde yarı boyalı şekillerin ve kesir sayıların yazılı olduğu "Kesir Dominosu" kartları dağıtılır.</w:t>
      </w:r>
    </w:p>
    <w:p w:rsidR="009F1705" w:rsidRPr="00E75B29" w:rsidRDefault="009F1705">
      <w:pPr>
        <w:pStyle w:val="NormalWeb"/>
        <w:numPr>
          <w:ilvl w:val="0"/>
          <w:numId w:val="50"/>
        </w:numPr>
        <w:spacing w:before="0" w:beforeAutospacing="0"/>
        <w:rPr>
          <w:rFonts w:asciiTheme="minorHAnsi" w:hAnsiTheme="minorHAnsi" w:cstheme="minorHAnsi"/>
        </w:rPr>
      </w:pPr>
      <w:r w:rsidRPr="00E75B29">
        <w:rPr>
          <w:rFonts w:asciiTheme="minorHAnsi" w:hAnsiTheme="minorHAnsi" w:cstheme="minorHAnsi"/>
          <w:b/>
          <w:bCs/>
        </w:rPr>
        <w:t>Aşama 2 (Eşleştirme):</w:t>
      </w:r>
      <w:r w:rsidRPr="00E75B29">
        <w:rPr>
          <w:rFonts w:asciiTheme="minorHAnsi" w:hAnsiTheme="minorHAnsi" w:cstheme="minorHAnsi"/>
        </w:rPr>
        <w:t xml:space="preserve"> Gruplar elindeki kartları sırasıyla birleştirerek (</w:t>
      </w:r>
      <w:proofErr w:type="spellStart"/>
      <w:r w:rsidRPr="00E75B29">
        <w:rPr>
          <w:rFonts w:asciiTheme="minorHAnsi" w:hAnsiTheme="minorHAnsi" w:cstheme="minorHAnsi"/>
        </w:rPr>
        <w:t>Örn</w:t>
      </w:r>
      <w:proofErr w:type="spellEnd"/>
      <w:r w:rsidRPr="00E75B29">
        <w:rPr>
          <w:rFonts w:asciiTheme="minorHAnsi" w:hAnsiTheme="minorHAnsi" w:cstheme="minorHAnsi"/>
        </w:rPr>
        <w:t>: "Yarım model" kartının yanına "</w:t>
      </w:r>
      <w:r w:rsidR="00C53B3F">
        <w:rPr>
          <w:rStyle w:val="math-inline"/>
          <w:rFonts w:asciiTheme="minorHAnsi" w:hAnsiTheme="minorHAnsi" w:cstheme="minorHAnsi"/>
        </w:rPr>
        <w:t>1/2</w:t>
      </w:r>
      <w:r w:rsidRPr="00E75B29">
        <w:rPr>
          <w:rFonts w:asciiTheme="minorHAnsi" w:hAnsiTheme="minorHAnsi" w:cstheme="minorHAnsi"/>
        </w:rPr>
        <w:t>" kartını ekleyerek) uzun bir domino yolu oluştururlar.</w:t>
      </w:r>
    </w:p>
    <w:p w:rsidR="009F1705" w:rsidRPr="00E75B29" w:rsidRDefault="009F1705">
      <w:pPr>
        <w:pStyle w:val="NormalWeb"/>
        <w:numPr>
          <w:ilvl w:val="0"/>
          <w:numId w:val="50"/>
        </w:numPr>
        <w:spacing w:before="0" w:beforeAutospacing="0"/>
        <w:rPr>
          <w:rFonts w:asciiTheme="minorHAnsi" w:hAnsiTheme="minorHAnsi" w:cstheme="minorHAnsi"/>
        </w:rPr>
      </w:pPr>
      <w:r w:rsidRPr="00E75B29">
        <w:rPr>
          <w:rFonts w:asciiTheme="minorHAnsi" w:hAnsiTheme="minorHAnsi" w:cstheme="minorHAnsi"/>
          <w:b/>
          <w:bCs/>
        </w:rPr>
        <w:t>Aşama 3 (Kontrol):</w:t>
      </w:r>
      <w:r w:rsidRPr="00E75B29">
        <w:rPr>
          <w:rFonts w:asciiTheme="minorHAnsi" w:hAnsiTheme="minorHAnsi" w:cstheme="minorHAnsi"/>
        </w:rPr>
        <w:t xml:space="preserve"> Yolu hatasız ve en kısa sürede tamamlayan grup günün "Matematik Ustası" seçilir.</w:t>
      </w:r>
    </w:p>
    <w:p w:rsidR="009F1705" w:rsidRPr="00E75B29" w:rsidRDefault="009F1705" w:rsidP="009F1705">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t>✂️</w:t>
      </w:r>
      <w:r w:rsidRPr="00E75B29">
        <w:rPr>
          <w:rFonts w:asciiTheme="minorHAnsi" w:hAnsiTheme="minorHAnsi" w:cstheme="minorHAnsi"/>
          <w:sz w:val="24"/>
          <w:szCs w:val="24"/>
        </w:rPr>
        <w:t xml:space="preserve"> HAFTANIN ÖZGÜN ETKİNLİĞİ: "MATEMATİKSEL KİMLİK KARTI: KESİRLER"</w:t>
      </w:r>
    </w:p>
    <w:p w:rsidR="009F1705" w:rsidRPr="00E75B29" w:rsidRDefault="009F1705">
      <w:pPr>
        <w:pStyle w:val="NormalWeb"/>
        <w:numPr>
          <w:ilvl w:val="0"/>
          <w:numId w:val="51"/>
        </w:numPr>
        <w:spacing w:before="0" w:beforeAutospacing="0"/>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Öğrencilerin kesir çizgisi, pay ve payda mantığını (bölünen ve seçilen parça) bir kimlik kartı tasarımıyla kalıcı hale getirmesi.</w:t>
      </w:r>
    </w:p>
    <w:p w:rsidR="009F1705" w:rsidRPr="00E75B29" w:rsidRDefault="009F1705">
      <w:pPr>
        <w:pStyle w:val="NormalWeb"/>
        <w:numPr>
          <w:ilvl w:val="0"/>
          <w:numId w:val="51"/>
        </w:numPr>
        <w:spacing w:before="0" w:beforeAutospacing="0"/>
        <w:rPr>
          <w:rFonts w:asciiTheme="minorHAnsi" w:hAnsiTheme="minorHAnsi" w:cstheme="minorHAnsi"/>
        </w:rPr>
      </w:pPr>
      <w:r w:rsidRPr="00E75B29">
        <w:rPr>
          <w:rFonts w:asciiTheme="minorHAnsi" w:hAnsiTheme="minorHAnsi" w:cstheme="minorHAnsi"/>
          <w:b/>
          <w:bCs/>
        </w:rPr>
        <w:t>Aşama 1 (Tasarım):</w:t>
      </w:r>
      <w:r w:rsidRPr="00E75B29">
        <w:rPr>
          <w:rFonts w:asciiTheme="minorHAnsi" w:hAnsiTheme="minorHAnsi" w:cstheme="minorHAnsi"/>
        </w:rPr>
        <w:t xml:space="preserve"> Öğrencilere kimlik kartı şeklinde kesilmiş kartonlar verilir.</w:t>
      </w:r>
    </w:p>
    <w:p w:rsidR="009F1705" w:rsidRPr="00E75B29" w:rsidRDefault="009F1705">
      <w:pPr>
        <w:pStyle w:val="NormalWeb"/>
        <w:numPr>
          <w:ilvl w:val="0"/>
          <w:numId w:val="51"/>
        </w:numPr>
        <w:spacing w:before="0" w:beforeAutospacing="0"/>
        <w:rPr>
          <w:rFonts w:asciiTheme="minorHAnsi" w:hAnsiTheme="minorHAnsi" w:cstheme="minorHAnsi"/>
        </w:rPr>
      </w:pPr>
      <w:r w:rsidRPr="00E75B29">
        <w:rPr>
          <w:rFonts w:asciiTheme="minorHAnsi" w:hAnsiTheme="minorHAnsi" w:cstheme="minorHAnsi"/>
          <w:b/>
          <w:bCs/>
        </w:rPr>
        <w:t>Aşama 2 (Yazım):</w:t>
      </w:r>
      <w:r w:rsidRPr="00E75B29">
        <w:rPr>
          <w:rFonts w:asciiTheme="minorHAnsi" w:hAnsiTheme="minorHAnsi" w:cstheme="minorHAnsi"/>
        </w:rPr>
        <w:t xml:space="preserve"> Kartın üzerine bir bütünün kaça bölündüğünü gösteren alt sayı (Payda) ve kaç parçasının alındığını gösteren üst sayı (Pay) birer "Kimlik Numarası" gibi yazılır.</w:t>
      </w:r>
    </w:p>
    <w:p w:rsidR="009F1705" w:rsidRPr="00E75B29" w:rsidRDefault="009F1705">
      <w:pPr>
        <w:pStyle w:val="NormalWeb"/>
        <w:numPr>
          <w:ilvl w:val="0"/>
          <w:numId w:val="51"/>
        </w:numPr>
        <w:spacing w:before="0" w:beforeAutospacing="0"/>
        <w:rPr>
          <w:rFonts w:asciiTheme="minorHAnsi" w:hAnsiTheme="minorHAnsi" w:cstheme="minorHAnsi"/>
        </w:rPr>
      </w:pPr>
      <w:r w:rsidRPr="00E75B29">
        <w:rPr>
          <w:rFonts w:asciiTheme="minorHAnsi" w:hAnsiTheme="minorHAnsi" w:cstheme="minorHAnsi"/>
          <w:b/>
          <w:bCs/>
        </w:rPr>
        <w:t>Aşama 3 (Görselleştirme):</w:t>
      </w:r>
      <w:r w:rsidRPr="00E75B29">
        <w:rPr>
          <w:rFonts w:asciiTheme="minorHAnsi" w:hAnsiTheme="minorHAnsi" w:cstheme="minorHAnsi"/>
        </w:rPr>
        <w:t xml:space="preserve"> Kartın arkasına daire veya kare modeller çizilerek boyanır.</w:t>
      </w:r>
    </w:p>
    <w:p w:rsidR="009F1705" w:rsidRPr="00E75B29" w:rsidRDefault="009F1705">
      <w:pPr>
        <w:pStyle w:val="NormalWeb"/>
        <w:numPr>
          <w:ilvl w:val="0"/>
          <w:numId w:val="51"/>
        </w:numPr>
        <w:spacing w:before="0" w:beforeAutospacing="0"/>
        <w:rPr>
          <w:rFonts w:asciiTheme="minorHAnsi" w:hAnsiTheme="minorHAnsi" w:cstheme="minorHAnsi"/>
        </w:rPr>
      </w:pPr>
      <w:r w:rsidRPr="00E75B29">
        <w:rPr>
          <w:rFonts w:asciiTheme="minorHAnsi" w:hAnsiTheme="minorHAnsi" w:cstheme="minorHAnsi"/>
          <w:b/>
          <w:bCs/>
        </w:rPr>
        <w:t>Aşama 4 (Sergi):</w:t>
      </w:r>
      <w:r w:rsidRPr="00E75B29">
        <w:rPr>
          <w:rFonts w:asciiTheme="minorHAnsi" w:hAnsiTheme="minorHAnsi" w:cstheme="minorHAnsi"/>
        </w:rPr>
        <w:t xml:space="preserve"> Kartlar boyunlarına asılarak "Kesirler Konferansı" düzenlenir.</w:t>
      </w:r>
    </w:p>
    <w:p w:rsidR="00885E9D" w:rsidRDefault="00885E9D" w:rsidP="009F1705">
      <w:pPr>
        <w:pStyle w:val="NormalWeb"/>
        <w:spacing w:before="0" w:beforeAutospacing="0"/>
        <w:rPr>
          <w:rFonts w:asciiTheme="minorHAnsi" w:hAnsiTheme="minorHAnsi" w:cstheme="minorHAnsi"/>
          <w:b/>
          <w:bCs/>
        </w:rPr>
      </w:pPr>
    </w:p>
    <w:p w:rsidR="009F1705" w:rsidRPr="00E75B29" w:rsidRDefault="009F1705" w:rsidP="009F1705">
      <w:pPr>
        <w:pStyle w:val="NormalWeb"/>
        <w:spacing w:before="0" w:beforeAutospacing="0"/>
        <w:rPr>
          <w:rFonts w:asciiTheme="minorHAnsi" w:hAnsiTheme="minorHAnsi" w:cstheme="minorHAnsi"/>
        </w:rPr>
      </w:pPr>
      <w:r w:rsidRPr="00E75B29">
        <w:rPr>
          <w:rFonts w:asciiTheme="minorHAnsi" w:hAnsiTheme="minorHAnsi" w:cstheme="minorHAnsi"/>
          <w:b/>
          <w:bCs/>
        </w:rPr>
        <w:t>1. Ders: Bütün, Yarım ve Çeyrek Modellerinin Kesir Gösterimleri (Derin Öğrenme sf. 58)</w:t>
      </w:r>
    </w:p>
    <w:p w:rsidR="009F1705" w:rsidRPr="00E75B29" w:rsidRDefault="009F1705">
      <w:pPr>
        <w:pStyle w:val="NormalWeb"/>
        <w:numPr>
          <w:ilvl w:val="0"/>
          <w:numId w:val="52"/>
        </w:numPr>
        <w:spacing w:before="0" w:beforeAutospacing="0"/>
        <w:rPr>
          <w:rFonts w:asciiTheme="minorHAnsi" w:hAnsiTheme="minorHAnsi" w:cstheme="minorHAnsi"/>
        </w:rPr>
      </w:pPr>
      <w:r w:rsidRPr="00E75B29">
        <w:rPr>
          <w:rFonts w:asciiTheme="minorHAnsi" w:hAnsiTheme="minorHAnsi" w:cstheme="minorHAnsi"/>
          <w:b/>
          <w:bCs/>
        </w:rPr>
        <w:t>Adım 1 (Sorgulama Köşesi):</w:t>
      </w:r>
      <w:r w:rsidRPr="00E75B29">
        <w:rPr>
          <w:rFonts w:asciiTheme="minorHAnsi" w:hAnsiTheme="minorHAnsi" w:cstheme="minorHAnsi"/>
        </w:rPr>
        <w:t xml:space="preserve"> Derin Öğrenme sf. 58'deki Defne'nin keki rastgele kesmesi ve bir dilimin diğerlerinden büyük olması hikâyesi okunur. "Bu durumda matematiksel bir paylaşım gerçekleşmiş midir?" sorusu tartışılarak eşliğin önemi vurgulanır. </w:t>
      </w:r>
    </w:p>
    <w:p w:rsidR="009F1705" w:rsidRPr="00E75B29" w:rsidRDefault="009F1705">
      <w:pPr>
        <w:pStyle w:val="NormalWeb"/>
        <w:numPr>
          <w:ilvl w:val="0"/>
          <w:numId w:val="52"/>
        </w:numPr>
        <w:spacing w:before="0" w:beforeAutospacing="0"/>
        <w:rPr>
          <w:rFonts w:asciiTheme="minorHAnsi" w:hAnsiTheme="minorHAnsi" w:cstheme="minorHAnsi"/>
        </w:rPr>
      </w:pPr>
      <w:r w:rsidRPr="00E75B29">
        <w:rPr>
          <w:rFonts w:asciiTheme="minorHAnsi" w:hAnsiTheme="minorHAnsi" w:cstheme="minorHAnsi"/>
          <w:b/>
          <w:bCs/>
        </w:rPr>
        <w:t>Adım 2 (Kesir Gösterimleri):</w:t>
      </w:r>
      <w:r w:rsidRPr="00E75B29">
        <w:rPr>
          <w:rFonts w:asciiTheme="minorHAnsi" w:hAnsiTheme="minorHAnsi" w:cstheme="minorHAnsi"/>
        </w:rPr>
        <w:t xml:space="preserve"> Bütün </w:t>
      </w:r>
      <w:r w:rsidR="00C53B3F">
        <w:rPr>
          <w:rFonts w:asciiTheme="minorHAnsi" w:hAnsiTheme="minorHAnsi" w:cstheme="minorHAnsi"/>
        </w:rPr>
        <w:t>1/</w:t>
      </w:r>
      <w:proofErr w:type="gramStart"/>
      <w:r w:rsidR="00C53B3F">
        <w:rPr>
          <w:rFonts w:asciiTheme="minorHAnsi" w:hAnsiTheme="minorHAnsi" w:cstheme="minorHAnsi"/>
        </w:rPr>
        <w:t>1</w:t>
      </w:r>
      <w:r w:rsidRPr="00E75B29">
        <w:rPr>
          <w:rFonts w:asciiTheme="minorHAnsi" w:hAnsiTheme="minorHAnsi" w:cstheme="minorHAnsi"/>
        </w:rPr>
        <w:t xml:space="preserve"> -</w:t>
      </w:r>
      <w:proofErr w:type="gramEnd"/>
      <w:r w:rsidRPr="00E75B29">
        <w:rPr>
          <w:rFonts w:asciiTheme="minorHAnsi" w:hAnsiTheme="minorHAnsi" w:cstheme="minorHAnsi"/>
        </w:rPr>
        <w:t xml:space="preserve"> birde bir), Yarım </w:t>
      </w:r>
      <w:r w:rsidR="00C53B3F">
        <w:rPr>
          <w:rFonts w:asciiTheme="minorHAnsi" w:hAnsiTheme="minorHAnsi" w:cstheme="minorHAnsi"/>
        </w:rPr>
        <w:t>1/2</w:t>
      </w:r>
      <w:r w:rsidRPr="00E75B29">
        <w:rPr>
          <w:rFonts w:asciiTheme="minorHAnsi" w:hAnsiTheme="minorHAnsi" w:cstheme="minorHAnsi"/>
        </w:rPr>
        <w:t xml:space="preserve"> - ikide bir) ve Çeyrek </w:t>
      </w:r>
      <w:r w:rsidR="00C53B3F">
        <w:rPr>
          <w:rFonts w:asciiTheme="minorHAnsi" w:hAnsiTheme="minorHAnsi" w:cstheme="minorHAnsi"/>
        </w:rPr>
        <w:t>1/4</w:t>
      </w:r>
      <w:r w:rsidRPr="00E75B29">
        <w:rPr>
          <w:rFonts w:asciiTheme="minorHAnsi" w:hAnsiTheme="minorHAnsi" w:cstheme="minorHAnsi"/>
        </w:rPr>
        <w:t xml:space="preserve"> - dörtte bir) modellerinin kesir gösterimleri, pay, payda ve kesir çizgisi terimleri tanıtılır. </w:t>
      </w:r>
    </w:p>
    <w:p w:rsidR="009F1705" w:rsidRPr="00E75B29" w:rsidRDefault="009F1705">
      <w:pPr>
        <w:pStyle w:val="NormalWeb"/>
        <w:numPr>
          <w:ilvl w:val="0"/>
          <w:numId w:val="52"/>
        </w:numPr>
        <w:spacing w:before="0" w:beforeAutospacing="0"/>
        <w:rPr>
          <w:rFonts w:asciiTheme="minorHAnsi" w:hAnsiTheme="minorHAnsi" w:cstheme="minorHAnsi"/>
        </w:rPr>
      </w:pPr>
      <w:r w:rsidRPr="00E75B29">
        <w:rPr>
          <w:rFonts w:asciiTheme="minorHAnsi" w:hAnsiTheme="minorHAnsi" w:cstheme="minorHAnsi"/>
          <w:b/>
          <w:bCs/>
        </w:rPr>
        <w:t>Adım 3 (Günlük Yaşam Eşleştirmesi):</w:t>
      </w:r>
      <w:r w:rsidRPr="00E75B29">
        <w:rPr>
          <w:rFonts w:asciiTheme="minorHAnsi" w:hAnsiTheme="minorHAnsi" w:cstheme="minorHAnsi"/>
        </w:rPr>
        <w:t xml:space="preserve"> Sf. 58'in altındaki günlük yaşam durumları (Yarım ekmek aldım </w:t>
      </w:r>
      <w:r w:rsidR="00C53B3F">
        <w:rPr>
          <w:rStyle w:val="math-inline"/>
          <w:rFonts w:asciiTheme="minorHAnsi" w:hAnsiTheme="minorHAnsi" w:cstheme="minorHAnsi"/>
        </w:rPr>
        <w:t>1/2</w:t>
      </w:r>
      <w:r w:rsidRPr="00E75B29">
        <w:rPr>
          <w:rFonts w:asciiTheme="minorHAnsi" w:hAnsiTheme="minorHAnsi" w:cstheme="minorHAnsi"/>
        </w:rPr>
        <w:t xml:space="preserve">) matematiksel sembollerle eşleştirilir. </w:t>
      </w:r>
    </w:p>
    <w:p w:rsidR="009F1705" w:rsidRPr="00E75B29" w:rsidRDefault="009F1705">
      <w:pPr>
        <w:pStyle w:val="NormalWeb"/>
        <w:numPr>
          <w:ilvl w:val="0"/>
          <w:numId w:val="52"/>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Adil paylaşım konusuna vurgu yapılarak öğrencilere şu mesaj verilir: "Matematikte kesir çizgisi bir duvar değil, bizi adil bir şekilde birbirimize bağlayan eşitlik köprüsüdür."</w:t>
      </w:r>
    </w:p>
    <w:p w:rsidR="009F1705" w:rsidRPr="00E75B29" w:rsidRDefault="009F1705" w:rsidP="009F1705">
      <w:pPr>
        <w:pStyle w:val="NormalWeb"/>
        <w:spacing w:before="0" w:beforeAutospacing="0"/>
        <w:rPr>
          <w:rFonts w:asciiTheme="minorHAnsi" w:hAnsiTheme="minorHAnsi" w:cstheme="minorHAnsi"/>
        </w:rPr>
      </w:pPr>
      <w:r w:rsidRPr="00E75B29">
        <w:rPr>
          <w:rFonts w:asciiTheme="minorHAnsi" w:hAnsiTheme="minorHAnsi" w:cstheme="minorHAnsi"/>
          <w:b/>
          <w:bCs/>
        </w:rPr>
        <w:lastRenderedPageBreak/>
        <w:t>2. Ders: Kesirlerin Yazılışı ve Okunuşu (Derin Öğrenme sf. 59)</w:t>
      </w:r>
    </w:p>
    <w:p w:rsidR="009F1705" w:rsidRPr="00E75B29" w:rsidRDefault="009F1705">
      <w:pPr>
        <w:pStyle w:val="NormalWeb"/>
        <w:numPr>
          <w:ilvl w:val="0"/>
          <w:numId w:val="53"/>
        </w:numPr>
        <w:spacing w:before="0" w:beforeAutospacing="0"/>
        <w:rPr>
          <w:rFonts w:asciiTheme="minorHAnsi" w:hAnsiTheme="minorHAnsi" w:cstheme="minorHAnsi"/>
        </w:rPr>
      </w:pPr>
      <w:r w:rsidRPr="00E75B29">
        <w:rPr>
          <w:rFonts w:asciiTheme="minorHAnsi" w:hAnsiTheme="minorHAnsi" w:cstheme="minorHAnsi"/>
          <w:b/>
          <w:bCs/>
        </w:rPr>
        <w:t>Adım 1 (Eşleştirme Çalışması):</w:t>
      </w:r>
      <w:r w:rsidRPr="00E75B29">
        <w:rPr>
          <w:rFonts w:asciiTheme="minorHAnsi" w:hAnsiTheme="minorHAnsi" w:cstheme="minorHAnsi"/>
        </w:rPr>
        <w:t xml:space="preserve"> Derin Öğrenme sf. 59'daki şekillerde gösterilen kesirler yazılış ve okunuşlarıyla eşleştirilir. </w:t>
      </w:r>
    </w:p>
    <w:p w:rsidR="009F1705" w:rsidRPr="00E75B29" w:rsidRDefault="009F1705">
      <w:pPr>
        <w:pStyle w:val="NormalWeb"/>
        <w:numPr>
          <w:ilvl w:val="0"/>
          <w:numId w:val="53"/>
        </w:numPr>
        <w:spacing w:before="0" w:beforeAutospacing="0"/>
        <w:rPr>
          <w:rFonts w:asciiTheme="minorHAnsi" w:hAnsiTheme="minorHAnsi" w:cstheme="minorHAnsi"/>
        </w:rPr>
      </w:pPr>
      <w:r w:rsidRPr="00E75B29">
        <w:rPr>
          <w:rFonts w:asciiTheme="minorHAnsi" w:hAnsiTheme="minorHAnsi" w:cstheme="minorHAnsi"/>
          <w:b/>
          <w:bCs/>
        </w:rPr>
        <w:t>Adım 2 (Doğru/Yanlış Soruları):</w:t>
      </w:r>
      <w:r w:rsidRPr="00E75B29">
        <w:rPr>
          <w:rFonts w:asciiTheme="minorHAnsi" w:hAnsiTheme="minorHAnsi" w:cstheme="minorHAnsi"/>
        </w:rPr>
        <w:t xml:space="preserve"> Pastanın kesir sayısı olarak gösterimleri (</w:t>
      </w:r>
      <w:proofErr w:type="spellStart"/>
      <w:r w:rsidRPr="00E75B29">
        <w:rPr>
          <w:rFonts w:asciiTheme="minorHAnsi" w:hAnsiTheme="minorHAnsi" w:cstheme="minorHAnsi"/>
        </w:rPr>
        <w:t>Örn</w:t>
      </w:r>
      <w:proofErr w:type="spellEnd"/>
      <w:r w:rsidRPr="00E75B29">
        <w:rPr>
          <w:rFonts w:asciiTheme="minorHAnsi" w:hAnsiTheme="minorHAnsi" w:cstheme="minorHAnsi"/>
        </w:rPr>
        <w:t xml:space="preserve">: </w:t>
      </w:r>
      <w:r w:rsidR="00C53B3F">
        <w:rPr>
          <w:rStyle w:val="math-inline"/>
          <w:rFonts w:asciiTheme="minorHAnsi" w:hAnsiTheme="minorHAnsi" w:cstheme="minorHAnsi"/>
        </w:rPr>
        <w:t>½’</w:t>
      </w:r>
      <w:r w:rsidRPr="00E75B29">
        <w:rPr>
          <w:rFonts w:asciiTheme="minorHAnsi" w:hAnsiTheme="minorHAnsi" w:cstheme="minorHAnsi"/>
        </w:rPr>
        <w:t xml:space="preserve"> mi, </w:t>
      </w:r>
      <w:r w:rsidR="00C53B3F">
        <w:rPr>
          <w:rStyle w:val="math-inline"/>
          <w:rFonts w:asciiTheme="minorHAnsi" w:hAnsiTheme="minorHAnsi" w:cstheme="minorHAnsi"/>
        </w:rPr>
        <w:t>¼’</w:t>
      </w:r>
      <w:r w:rsidRPr="00E75B29">
        <w:rPr>
          <w:rFonts w:asciiTheme="minorHAnsi" w:hAnsiTheme="minorHAnsi" w:cstheme="minorHAnsi"/>
        </w:rPr>
        <w:t xml:space="preserve"> mü?) üzerindeki "Evet/Hayır" kutucukları yanıtlanır. </w:t>
      </w:r>
    </w:p>
    <w:p w:rsidR="009F1705" w:rsidRPr="00E75B29" w:rsidRDefault="009F1705">
      <w:pPr>
        <w:pStyle w:val="NormalWeb"/>
        <w:numPr>
          <w:ilvl w:val="0"/>
          <w:numId w:val="53"/>
        </w:numPr>
        <w:spacing w:before="0" w:beforeAutospacing="0"/>
        <w:rPr>
          <w:rFonts w:asciiTheme="minorHAnsi" w:hAnsiTheme="minorHAnsi" w:cstheme="minorHAnsi"/>
        </w:rPr>
      </w:pPr>
      <w:r w:rsidRPr="00E75B29">
        <w:rPr>
          <w:rFonts w:asciiTheme="minorHAnsi" w:hAnsiTheme="minorHAnsi" w:cstheme="minorHAnsi"/>
          <w:b/>
          <w:bCs/>
        </w:rPr>
        <w:t>Adım 3 (Tarihsel Bağlantı):</w:t>
      </w:r>
      <w:r w:rsidRPr="00E75B29">
        <w:rPr>
          <w:rFonts w:asciiTheme="minorHAnsi" w:hAnsiTheme="minorHAnsi" w:cstheme="minorHAnsi"/>
        </w:rPr>
        <w:t xml:space="preserve"> Mısırlıların tarlalarını eş parçalara bölerken "ip gericiler" yardımıyla kesirleri kullanmasından bahseden tarih köşesi okunur. Haftanın özgün oyunu </w:t>
      </w:r>
      <w:r w:rsidRPr="00E75B29">
        <w:rPr>
          <w:rFonts w:asciiTheme="minorHAnsi" w:hAnsiTheme="minorHAnsi" w:cstheme="minorHAnsi"/>
          <w:b/>
          <w:bCs/>
        </w:rPr>
        <w:t>"Kesir Dominosu"</w:t>
      </w:r>
      <w:r w:rsidRPr="00E75B29">
        <w:rPr>
          <w:rFonts w:asciiTheme="minorHAnsi" w:hAnsiTheme="minorHAnsi" w:cstheme="minorHAnsi"/>
        </w:rPr>
        <w:t xml:space="preserve"> oynanır. </w:t>
      </w:r>
    </w:p>
    <w:p w:rsidR="009F1705" w:rsidRPr="00E75B29" w:rsidRDefault="009F1705">
      <w:pPr>
        <w:pStyle w:val="NormalWeb"/>
        <w:numPr>
          <w:ilvl w:val="0"/>
          <w:numId w:val="53"/>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Tarihsel örnek üzerinden matematiğin insanlık tarihi için hayati önemi şu sözlerle aktarılır: "İnsanlar binlerce yıldır tarlalarını adil paylaşmak için kesirleri kullandılar. Bugün öğrendiğiniz her bilgi, insanlık tarihinin ortak mirasıdır."</w:t>
      </w:r>
    </w:p>
    <w:p w:rsidR="009F1705" w:rsidRPr="00E75B29" w:rsidRDefault="009F1705" w:rsidP="009F1705">
      <w:pPr>
        <w:pStyle w:val="NormalWeb"/>
        <w:spacing w:before="0" w:beforeAutospacing="0"/>
        <w:rPr>
          <w:rFonts w:asciiTheme="minorHAnsi" w:hAnsiTheme="minorHAnsi" w:cstheme="minorHAnsi"/>
        </w:rPr>
      </w:pPr>
      <w:r w:rsidRPr="00E75B29">
        <w:rPr>
          <w:rFonts w:asciiTheme="minorHAnsi" w:hAnsiTheme="minorHAnsi" w:cstheme="minorHAnsi"/>
          <w:b/>
          <w:bCs/>
        </w:rPr>
        <w:t xml:space="preserve">3. Ders: Katlama Yöntemiyle Kesir Oluşturma (Derin Öğrenme sf. </w:t>
      </w:r>
      <w:proofErr w:type="gramStart"/>
      <w:r w:rsidRPr="00E75B29">
        <w:rPr>
          <w:rFonts w:asciiTheme="minorHAnsi" w:hAnsiTheme="minorHAnsi" w:cstheme="minorHAnsi"/>
          <w:b/>
          <w:bCs/>
        </w:rPr>
        <w:t>59 -</w:t>
      </w:r>
      <w:proofErr w:type="gramEnd"/>
      <w:r w:rsidRPr="00E75B29">
        <w:rPr>
          <w:rFonts w:asciiTheme="minorHAnsi" w:hAnsiTheme="minorHAnsi" w:cstheme="minorHAnsi"/>
          <w:b/>
          <w:bCs/>
        </w:rPr>
        <w:t xml:space="preserve"> Devamı)</w:t>
      </w:r>
    </w:p>
    <w:p w:rsidR="009F1705" w:rsidRPr="00E75B29" w:rsidRDefault="009F1705">
      <w:pPr>
        <w:pStyle w:val="NormalWeb"/>
        <w:numPr>
          <w:ilvl w:val="0"/>
          <w:numId w:val="54"/>
        </w:numPr>
        <w:spacing w:before="0" w:beforeAutospacing="0"/>
        <w:rPr>
          <w:rFonts w:asciiTheme="minorHAnsi" w:hAnsiTheme="minorHAnsi" w:cstheme="minorHAnsi"/>
        </w:rPr>
      </w:pPr>
      <w:r w:rsidRPr="00E75B29">
        <w:rPr>
          <w:rFonts w:asciiTheme="minorHAnsi" w:hAnsiTheme="minorHAnsi" w:cstheme="minorHAnsi"/>
          <w:b/>
          <w:bCs/>
        </w:rPr>
        <w:t>Adım 1 (Kare Kâğıt Katlama):</w:t>
      </w:r>
      <w:r w:rsidRPr="00E75B29">
        <w:rPr>
          <w:rFonts w:asciiTheme="minorHAnsi" w:hAnsiTheme="minorHAnsi" w:cstheme="minorHAnsi"/>
        </w:rPr>
        <w:t xml:space="preserve"> Sf. 59'daki Sorgulama Köşesi'nde yer alan kare kâğıdı katlama etkinliği sınıfta uygulanır. Kâğıdı ortadan ikiye katlayarak yarım, tekrar katlayarak çeyrek elde etme yolları (sadece ortadan değil köşeden köşeye de bölme) bizzat kâğıt katlanarak denenir. </w:t>
      </w:r>
    </w:p>
    <w:p w:rsidR="009F1705" w:rsidRPr="00E75B29" w:rsidRDefault="009F1705">
      <w:pPr>
        <w:pStyle w:val="NormalWeb"/>
        <w:numPr>
          <w:ilvl w:val="0"/>
          <w:numId w:val="54"/>
        </w:numPr>
        <w:spacing w:before="0" w:beforeAutospacing="0"/>
        <w:rPr>
          <w:rFonts w:asciiTheme="minorHAnsi" w:hAnsiTheme="minorHAnsi" w:cstheme="minorHAnsi"/>
        </w:rPr>
      </w:pPr>
      <w:r w:rsidRPr="00E75B29">
        <w:rPr>
          <w:rFonts w:asciiTheme="minorHAnsi" w:hAnsiTheme="minorHAnsi" w:cstheme="minorHAnsi"/>
          <w:b/>
          <w:bCs/>
        </w:rPr>
        <w:t>Adım 2 (Görselleştirme):</w:t>
      </w:r>
      <w:r w:rsidRPr="00E75B29">
        <w:rPr>
          <w:rFonts w:asciiTheme="minorHAnsi" w:hAnsiTheme="minorHAnsi" w:cstheme="minorHAnsi"/>
        </w:rPr>
        <w:t xml:space="preserve"> Elde edilen katlama çizgileri kurşun kalemle çizilerek kesir parçaları somutlaştırılır. </w:t>
      </w:r>
    </w:p>
    <w:p w:rsidR="009F1705" w:rsidRPr="00E75B29" w:rsidRDefault="009F1705">
      <w:pPr>
        <w:pStyle w:val="NormalWeb"/>
        <w:numPr>
          <w:ilvl w:val="0"/>
          <w:numId w:val="54"/>
        </w:numPr>
        <w:spacing w:before="0" w:beforeAutospacing="0"/>
        <w:rPr>
          <w:rFonts w:asciiTheme="minorHAnsi" w:hAnsiTheme="minorHAnsi" w:cstheme="minorHAnsi"/>
        </w:rPr>
      </w:pPr>
      <w:r w:rsidRPr="00E75B29">
        <w:rPr>
          <w:rFonts w:asciiTheme="minorHAnsi" w:hAnsiTheme="minorHAnsi" w:cstheme="minorHAnsi"/>
          <w:b/>
          <w:bCs/>
        </w:rPr>
        <w:t>Adım 3 (Rehberlik Dokunuşu):</w:t>
      </w:r>
      <w:r w:rsidRPr="00E75B29">
        <w:rPr>
          <w:rFonts w:asciiTheme="minorHAnsi" w:hAnsiTheme="minorHAnsi" w:cstheme="minorHAnsi"/>
        </w:rPr>
        <w:t xml:space="preserve"> </w:t>
      </w:r>
      <w:r w:rsidRPr="00E75B29">
        <w:rPr>
          <w:rFonts w:asciiTheme="minorHAnsi" w:hAnsiTheme="minorHAnsi" w:cstheme="minorHAnsi"/>
          <w:i/>
          <w:iCs/>
        </w:rPr>
        <w:t>Uygulamalı çalışmalarda ellerini kullanan çocukların öğrenme süreci övülür: "Ellerinizle katlayıp ürettiğiniz her bilgi, zihninizde kalıcı birer iz bırakır."</w:t>
      </w:r>
    </w:p>
    <w:p w:rsidR="009F1705" w:rsidRPr="00E75B29" w:rsidRDefault="009F1705" w:rsidP="009F1705">
      <w:pPr>
        <w:pStyle w:val="NormalWeb"/>
        <w:spacing w:before="0" w:beforeAutospacing="0"/>
        <w:rPr>
          <w:rFonts w:asciiTheme="minorHAnsi" w:hAnsiTheme="minorHAnsi" w:cstheme="minorHAnsi"/>
        </w:rPr>
      </w:pPr>
      <w:r w:rsidRPr="00E75B29">
        <w:rPr>
          <w:rFonts w:asciiTheme="minorHAnsi" w:hAnsiTheme="minorHAnsi" w:cstheme="minorHAnsi"/>
          <w:b/>
          <w:bCs/>
        </w:rPr>
        <w:t>4. Ders: Kesir Tabloları ve Ay Evreleri İlişkisi (Derin Öğrenme sf. 60)</w:t>
      </w:r>
    </w:p>
    <w:p w:rsidR="009F1705" w:rsidRPr="00E75B29" w:rsidRDefault="009F1705">
      <w:pPr>
        <w:pStyle w:val="NormalWeb"/>
        <w:numPr>
          <w:ilvl w:val="0"/>
          <w:numId w:val="55"/>
        </w:numPr>
        <w:spacing w:before="0" w:beforeAutospacing="0"/>
        <w:rPr>
          <w:rFonts w:asciiTheme="minorHAnsi" w:hAnsiTheme="minorHAnsi" w:cstheme="minorHAnsi"/>
        </w:rPr>
      </w:pPr>
      <w:r w:rsidRPr="00E75B29">
        <w:rPr>
          <w:rFonts w:asciiTheme="minorHAnsi" w:hAnsiTheme="minorHAnsi" w:cstheme="minorHAnsi"/>
          <w:b/>
          <w:bCs/>
        </w:rPr>
        <w:t>Adım 1 (Tablo Tamamlama):</w:t>
      </w:r>
      <w:r w:rsidRPr="00E75B29">
        <w:rPr>
          <w:rFonts w:asciiTheme="minorHAnsi" w:hAnsiTheme="minorHAnsi" w:cstheme="minorHAnsi"/>
        </w:rPr>
        <w:t xml:space="preserve"> Derin Öğrenme sf. 60'taki bütün, yarım ve çeyrek kavramlarının kesir gösterimi ve okunuşlarını içeren tablo eksiksiz doldurulur. </w:t>
      </w:r>
    </w:p>
    <w:p w:rsidR="009F1705" w:rsidRPr="00E75B29" w:rsidRDefault="009F1705">
      <w:pPr>
        <w:pStyle w:val="NormalWeb"/>
        <w:numPr>
          <w:ilvl w:val="0"/>
          <w:numId w:val="55"/>
        </w:numPr>
        <w:spacing w:before="0" w:beforeAutospacing="0"/>
        <w:rPr>
          <w:rFonts w:asciiTheme="minorHAnsi" w:hAnsiTheme="minorHAnsi" w:cstheme="minorHAnsi"/>
        </w:rPr>
      </w:pPr>
      <w:r w:rsidRPr="00E75B29">
        <w:rPr>
          <w:rFonts w:asciiTheme="minorHAnsi" w:hAnsiTheme="minorHAnsi" w:cstheme="minorHAnsi"/>
          <w:b/>
          <w:bCs/>
        </w:rPr>
        <w:t>Adım 2 (T Tablosu Etkinliği):</w:t>
      </w:r>
      <w:r w:rsidRPr="00E75B29">
        <w:rPr>
          <w:rFonts w:asciiTheme="minorHAnsi" w:hAnsiTheme="minorHAnsi" w:cstheme="minorHAnsi"/>
        </w:rPr>
        <w:t xml:space="preserve"> Modellerin uygun olduğu kesir gösterimlerini bulmayı sağlayan T Tablosu etkinliği çözülür. </w:t>
      </w:r>
    </w:p>
    <w:p w:rsidR="009F1705" w:rsidRPr="00C53B3F" w:rsidRDefault="009F1705">
      <w:pPr>
        <w:pStyle w:val="NormalWeb"/>
        <w:numPr>
          <w:ilvl w:val="0"/>
          <w:numId w:val="55"/>
        </w:numPr>
        <w:spacing w:before="0" w:beforeAutospacing="0"/>
        <w:rPr>
          <w:rFonts w:asciiTheme="minorHAnsi" w:hAnsiTheme="minorHAnsi" w:cstheme="minorHAnsi"/>
        </w:rPr>
      </w:pPr>
      <w:r w:rsidRPr="00C53B3F">
        <w:rPr>
          <w:rFonts w:asciiTheme="minorHAnsi" w:hAnsiTheme="minorHAnsi" w:cstheme="minorHAnsi"/>
          <w:b/>
          <w:bCs/>
        </w:rPr>
        <w:t>Adım 3 (Ay'ın Evreleri):</w:t>
      </w:r>
      <w:r w:rsidRPr="00C53B3F">
        <w:rPr>
          <w:rFonts w:asciiTheme="minorHAnsi" w:hAnsiTheme="minorHAnsi" w:cstheme="minorHAnsi"/>
        </w:rPr>
        <w:t xml:space="preserve"> Dünya'mızın uydusu Ay'ın dolunay (bütün) ve yarım ay evrelerinin aslında dev birer kesir modeli olduğu okunarak doğayla bağ kurulur. </w:t>
      </w:r>
      <w:r w:rsidRPr="00C53B3F">
        <w:rPr>
          <w:rFonts w:asciiTheme="minorHAnsi" w:hAnsiTheme="minorHAnsi" w:cstheme="minorHAnsi"/>
          <w:b/>
          <w:bCs/>
        </w:rPr>
        <w:t>Adım 4 (Rehberlik Dokunuşu):</w:t>
      </w:r>
      <w:r w:rsidRPr="00C53B3F">
        <w:rPr>
          <w:rFonts w:asciiTheme="minorHAnsi" w:hAnsiTheme="minorHAnsi" w:cstheme="minorHAnsi"/>
        </w:rPr>
        <w:t xml:space="preserve"> </w:t>
      </w:r>
      <w:r w:rsidRPr="00C53B3F">
        <w:rPr>
          <w:rFonts w:asciiTheme="minorHAnsi" w:hAnsiTheme="minorHAnsi" w:cstheme="minorHAnsi"/>
          <w:i/>
          <w:iCs/>
        </w:rPr>
        <w:t>Doğadaki düzen ile matematik arasındaki bağ şu sözlerle özetlenir: "Gökyüzüne baktığınızda Ay'ın evrelerinde bile kesirleri görebiliyorsunuz. Matematik, evrenin ortak dilidir."</w:t>
      </w:r>
    </w:p>
    <w:p w:rsidR="009F1705" w:rsidRPr="00E75B29" w:rsidRDefault="009F1705" w:rsidP="009F1705">
      <w:pPr>
        <w:pStyle w:val="NormalWeb"/>
        <w:spacing w:before="0" w:beforeAutospacing="0"/>
        <w:rPr>
          <w:rFonts w:asciiTheme="minorHAnsi" w:hAnsiTheme="minorHAnsi" w:cstheme="minorHAnsi"/>
        </w:rPr>
      </w:pPr>
      <w:r w:rsidRPr="00E75B29">
        <w:rPr>
          <w:rFonts w:asciiTheme="minorHAnsi" w:hAnsiTheme="minorHAnsi" w:cstheme="minorHAnsi"/>
          <w:b/>
          <w:bCs/>
        </w:rPr>
        <w:t xml:space="preserve">5. Ders: Değerlendirme ve Haftanın Kapanışı (Derin Öğrenme sf. </w:t>
      </w:r>
      <w:proofErr w:type="gramStart"/>
      <w:r w:rsidRPr="00E75B29">
        <w:rPr>
          <w:rFonts w:asciiTheme="minorHAnsi" w:hAnsiTheme="minorHAnsi" w:cstheme="minorHAnsi"/>
          <w:b/>
          <w:bCs/>
        </w:rPr>
        <w:t>60 -</w:t>
      </w:r>
      <w:proofErr w:type="gramEnd"/>
      <w:r w:rsidRPr="00E75B29">
        <w:rPr>
          <w:rFonts w:asciiTheme="minorHAnsi" w:hAnsiTheme="minorHAnsi" w:cstheme="minorHAnsi"/>
          <w:b/>
          <w:bCs/>
        </w:rPr>
        <w:t xml:space="preserve"> Alıştırmalar)</w:t>
      </w:r>
    </w:p>
    <w:p w:rsidR="00C53B3F" w:rsidRPr="00E75B29" w:rsidRDefault="009F1705">
      <w:pPr>
        <w:pStyle w:val="NormalWeb"/>
        <w:numPr>
          <w:ilvl w:val="0"/>
          <w:numId w:val="55"/>
        </w:numPr>
        <w:spacing w:before="0" w:beforeAutospacing="0"/>
        <w:rPr>
          <w:rFonts w:asciiTheme="minorHAnsi" w:hAnsiTheme="minorHAnsi" w:cstheme="minorHAnsi"/>
        </w:rPr>
      </w:pPr>
      <w:r w:rsidRPr="00C53B3F">
        <w:rPr>
          <w:rFonts w:asciiTheme="minorHAnsi" w:hAnsiTheme="minorHAnsi" w:cstheme="minorHAnsi"/>
          <w:b/>
          <w:bCs/>
        </w:rPr>
        <w:t xml:space="preserve">Adım 1 </w:t>
      </w:r>
      <w:r w:rsidR="00C53B3F" w:rsidRPr="00E75B29">
        <w:rPr>
          <w:rFonts w:asciiTheme="minorHAnsi" w:hAnsiTheme="minorHAnsi" w:cstheme="minorHAnsi"/>
        </w:rPr>
        <w:t xml:space="preserve">Haftanın özgün etkinliği olan </w:t>
      </w:r>
      <w:r w:rsidR="00C53B3F" w:rsidRPr="00E75B29">
        <w:rPr>
          <w:rFonts w:asciiTheme="minorHAnsi" w:hAnsiTheme="minorHAnsi" w:cstheme="minorHAnsi"/>
          <w:b/>
          <w:bCs/>
        </w:rPr>
        <w:t>"Matematiksel Kimlik Kartı: Kesirler"</w:t>
      </w:r>
      <w:r w:rsidR="00C53B3F" w:rsidRPr="00E75B29">
        <w:rPr>
          <w:rFonts w:asciiTheme="minorHAnsi" w:hAnsiTheme="minorHAnsi" w:cstheme="minorHAnsi"/>
        </w:rPr>
        <w:t xml:space="preserve"> sergilenir. </w:t>
      </w:r>
    </w:p>
    <w:p w:rsidR="009F1705" w:rsidRPr="00C53B3F" w:rsidRDefault="009F1705">
      <w:pPr>
        <w:pStyle w:val="NormalWeb"/>
        <w:numPr>
          <w:ilvl w:val="0"/>
          <w:numId w:val="56"/>
        </w:numPr>
        <w:spacing w:before="0" w:beforeAutospacing="0"/>
        <w:rPr>
          <w:rFonts w:asciiTheme="minorHAnsi" w:hAnsiTheme="minorHAnsi" w:cstheme="minorHAnsi"/>
        </w:rPr>
      </w:pPr>
      <w:r w:rsidRPr="00C53B3F">
        <w:rPr>
          <w:rFonts w:asciiTheme="minorHAnsi" w:hAnsiTheme="minorHAnsi" w:cstheme="minorHAnsi"/>
          <w:b/>
          <w:bCs/>
        </w:rPr>
        <w:t>Adım 2 (Kontrol ve Geri Bildirim):</w:t>
      </w:r>
      <w:r w:rsidRPr="00C53B3F">
        <w:rPr>
          <w:rFonts w:asciiTheme="minorHAnsi" w:hAnsiTheme="minorHAnsi" w:cstheme="minorHAnsi"/>
        </w:rPr>
        <w:t xml:space="preserve"> Takıldıkları noktalar öğretmen </w:t>
      </w:r>
      <w:r w:rsidR="00C53B3F">
        <w:rPr>
          <w:rFonts w:asciiTheme="minorHAnsi" w:hAnsiTheme="minorHAnsi" w:cstheme="minorHAnsi"/>
        </w:rPr>
        <w:t>tarafından desteklenir.</w:t>
      </w:r>
    </w:p>
    <w:p w:rsidR="009F1705" w:rsidRPr="00E75B29" w:rsidRDefault="009F1705">
      <w:pPr>
        <w:pStyle w:val="NormalWeb"/>
        <w:numPr>
          <w:ilvl w:val="0"/>
          <w:numId w:val="56"/>
        </w:numPr>
        <w:spacing w:before="0" w:beforeAutospacing="0"/>
        <w:rPr>
          <w:rFonts w:asciiTheme="minorHAnsi" w:hAnsiTheme="minorHAnsi" w:cstheme="minorHAnsi"/>
        </w:rPr>
      </w:pPr>
      <w:r w:rsidRPr="00E75B29">
        <w:rPr>
          <w:rFonts w:asciiTheme="minorHAnsi" w:hAnsiTheme="minorHAnsi" w:cstheme="minorHAnsi"/>
          <w:b/>
          <w:bCs/>
        </w:rPr>
        <w:t>Adım 3 (Rehberlik Dokunuşu):</w:t>
      </w:r>
      <w:r w:rsidRPr="00E75B29">
        <w:rPr>
          <w:rFonts w:asciiTheme="minorHAnsi" w:hAnsiTheme="minorHAnsi" w:cstheme="minorHAnsi"/>
        </w:rPr>
        <w:t xml:space="preserve"> </w:t>
      </w:r>
      <w:r w:rsidRPr="00E75B29">
        <w:rPr>
          <w:rFonts w:asciiTheme="minorHAnsi" w:hAnsiTheme="minorHAnsi" w:cstheme="minorHAnsi"/>
          <w:i/>
          <w:iCs/>
        </w:rPr>
        <w:t>Haftanın kapanışında öğrencilerin gayreti takdir edilir: "Kesirleri hem modelleyerek hem de yazarak harika bir iş çıkardınız. Matematik yolculuğunuzda her adımda daha da parlıyorsunuz."</w:t>
      </w:r>
    </w:p>
    <w:p w:rsidR="009F1705" w:rsidRPr="00E75B29" w:rsidRDefault="009F1705" w:rsidP="009F1705">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lastRenderedPageBreak/>
        <w:t>📊</w:t>
      </w:r>
      <w:r w:rsidRPr="00E75B29">
        <w:rPr>
          <w:rFonts w:asciiTheme="minorHAnsi" w:hAnsiTheme="minorHAnsi" w:cstheme="minorHAnsi"/>
          <w:sz w:val="24"/>
          <w:szCs w:val="24"/>
        </w:rPr>
        <w:t xml:space="preserve"> </w:t>
      </w:r>
      <w:r w:rsidR="00C53B3F">
        <w:rPr>
          <w:rFonts w:asciiTheme="minorHAnsi" w:hAnsiTheme="minorHAnsi" w:cstheme="minorHAnsi"/>
          <w:sz w:val="24"/>
          <w:szCs w:val="24"/>
        </w:rPr>
        <w:t>7</w:t>
      </w:r>
      <w:r w:rsidRPr="00E75B29">
        <w:rPr>
          <w:rFonts w:asciiTheme="minorHAnsi" w:hAnsiTheme="minorHAnsi" w:cstheme="minorHAnsi"/>
          <w:sz w:val="24"/>
          <w:szCs w:val="24"/>
        </w:rPr>
        <w:t>. HAFTA DEĞERLENDİRMELERİ</w:t>
      </w:r>
    </w:p>
    <w:p w:rsidR="009F1705" w:rsidRPr="00E75B29" w:rsidRDefault="009F1705" w:rsidP="009F1705">
      <w:pPr>
        <w:pStyle w:val="NormalWeb"/>
        <w:spacing w:before="0" w:beforeAutospacing="0"/>
        <w:rPr>
          <w:rFonts w:asciiTheme="minorHAnsi" w:hAnsiTheme="minorHAnsi" w:cstheme="minorHAnsi"/>
        </w:rPr>
      </w:pPr>
      <w:r w:rsidRPr="00E75B29">
        <w:rPr>
          <w:rFonts w:asciiTheme="minorHAnsi" w:hAnsiTheme="minorHAnsi" w:cstheme="minorHAnsi"/>
          <w:b/>
          <w:bCs/>
        </w:rPr>
        <w:t>1</w:t>
      </w:r>
      <w:r w:rsidRPr="00E75B29">
        <w:rPr>
          <w:rFonts w:ascii="Apple Color Emoji" w:hAnsi="Apple Color Emoji" w:cs="Apple Color Emoji"/>
          <w:b/>
          <w:bCs/>
        </w:rPr>
        <w:t>️⃣</w:t>
      </w:r>
      <w:r w:rsidRPr="00E75B29">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3"/>
        <w:gridCol w:w="1687"/>
        <w:gridCol w:w="1073"/>
        <w:gridCol w:w="660"/>
        <w:gridCol w:w="823"/>
      </w:tblGrid>
      <w:tr w:rsidR="009F1705" w:rsidRPr="00E75B29" w:rsidTr="009F1705">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 xml:space="preserve">Değerlendirme Ölçütleri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Çok İyi</w:t>
            </w:r>
          </w:p>
        </w:tc>
      </w:tr>
      <w:tr w:rsidR="009F1705" w:rsidRPr="00E75B29" w:rsidTr="009F170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Bütün, yarım ve çeyrek modellerini sembolleriyle doğru gösterir.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r>
      <w:tr w:rsidR="009F1705" w:rsidRPr="00E75B29" w:rsidTr="009F170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Kesirlerin okunuşlarını (ikide bir, dörtte bir vb.) bilir ve doğru ifade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r>
      <w:tr w:rsidR="009F1705" w:rsidRPr="00E75B29" w:rsidTr="009F170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Eş parça oluşturma mantığını kâğıt katlama ve modelleme çalışmalarıyla uygular.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r>
    </w:tbl>
    <w:p w:rsidR="00345D6C" w:rsidRDefault="00345D6C" w:rsidP="009F1705">
      <w:pPr>
        <w:pStyle w:val="NormalWeb"/>
        <w:spacing w:before="0" w:beforeAutospacing="0"/>
        <w:rPr>
          <w:rFonts w:asciiTheme="minorHAnsi" w:hAnsiTheme="minorHAnsi" w:cstheme="minorHAnsi"/>
          <w:b/>
          <w:bCs/>
        </w:rPr>
      </w:pPr>
    </w:p>
    <w:p w:rsidR="00345D6C" w:rsidRDefault="00345D6C" w:rsidP="009F1705">
      <w:pPr>
        <w:pStyle w:val="NormalWeb"/>
        <w:spacing w:before="0" w:beforeAutospacing="0"/>
        <w:rPr>
          <w:rFonts w:asciiTheme="minorHAnsi" w:hAnsiTheme="minorHAnsi" w:cstheme="minorHAnsi"/>
          <w:b/>
          <w:bCs/>
        </w:rPr>
      </w:pPr>
    </w:p>
    <w:p w:rsidR="00345D6C" w:rsidRDefault="00345D6C" w:rsidP="009F1705">
      <w:pPr>
        <w:pStyle w:val="NormalWeb"/>
        <w:spacing w:before="0" w:beforeAutospacing="0"/>
        <w:rPr>
          <w:rFonts w:asciiTheme="minorHAnsi" w:hAnsiTheme="minorHAnsi" w:cstheme="minorHAnsi"/>
          <w:b/>
          <w:bCs/>
        </w:rPr>
      </w:pPr>
    </w:p>
    <w:p w:rsidR="009F1705" w:rsidRPr="00E75B29" w:rsidRDefault="009F1705" w:rsidP="009F1705">
      <w:pPr>
        <w:pStyle w:val="NormalWeb"/>
        <w:spacing w:before="0" w:beforeAutospacing="0"/>
        <w:rPr>
          <w:rFonts w:asciiTheme="minorHAnsi" w:hAnsiTheme="minorHAnsi" w:cstheme="minorHAnsi"/>
        </w:rPr>
      </w:pPr>
      <w:r w:rsidRPr="00E75B29">
        <w:rPr>
          <w:rFonts w:asciiTheme="minorHAnsi" w:hAnsiTheme="minorHAnsi" w:cstheme="minorHAnsi"/>
          <w:b/>
          <w:bCs/>
        </w:rPr>
        <w:t>2</w:t>
      </w:r>
      <w:r w:rsidRPr="00E75B29">
        <w:rPr>
          <w:rFonts w:ascii="Apple Color Emoji" w:hAnsi="Apple Color Emoji" w:cs="Apple Color Emoji"/>
          <w:b/>
          <w:bCs/>
        </w:rPr>
        <w:t>️⃣</w:t>
      </w:r>
      <w:r w:rsidRPr="00E75B29">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5"/>
        <w:gridCol w:w="2002"/>
        <w:gridCol w:w="2150"/>
        <w:gridCol w:w="855"/>
        <w:gridCol w:w="1151"/>
        <w:gridCol w:w="963"/>
      </w:tblGrid>
      <w:tr w:rsidR="009F1705" w:rsidRPr="00E75B29" w:rsidTr="009F1705">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Hayır</w:t>
            </w:r>
          </w:p>
        </w:tc>
      </w:tr>
      <w:tr w:rsidR="009F1705" w:rsidRPr="00E75B29" w:rsidTr="009F170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"Kesir Dominosu" oyununda kartları eşleştirirken kurallara uydu ve arkadaşına saygı gösterdi.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r>
    </w:tbl>
    <w:p w:rsidR="00345D6C" w:rsidRDefault="00345D6C" w:rsidP="009F1705">
      <w:pPr>
        <w:pStyle w:val="NormalWeb"/>
        <w:spacing w:before="0" w:beforeAutospacing="0"/>
        <w:rPr>
          <w:rFonts w:asciiTheme="minorHAnsi" w:hAnsiTheme="minorHAnsi" w:cstheme="minorHAnsi"/>
          <w:b/>
          <w:bCs/>
        </w:rPr>
      </w:pPr>
    </w:p>
    <w:p w:rsidR="009F1705" w:rsidRPr="00E75B29" w:rsidRDefault="009F1705" w:rsidP="009F1705">
      <w:pPr>
        <w:pStyle w:val="NormalWeb"/>
        <w:spacing w:before="0" w:beforeAutospacing="0"/>
        <w:rPr>
          <w:rFonts w:asciiTheme="minorHAnsi" w:hAnsiTheme="minorHAnsi" w:cstheme="minorHAnsi"/>
        </w:rPr>
      </w:pPr>
      <w:r w:rsidRPr="00E75B29">
        <w:rPr>
          <w:rFonts w:asciiTheme="minorHAnsi" w:hAnsiTheme="minorHAnsi" w:cstheme="minorHAnsi"/>
          <w:b/>
          <w:bCs/>
        </w:rPr>
        <w:lastRenderedPageBreak/>
        <w:t>3</w:t>
      </w:r>
      <w:r w:rsidRPr="00E75B29">
        <w:rPr>
          <w:rFonts w:ascii="Apple Color Emoji" w:hAnsi="Apple Color Emoji" w:cs="Apple Color Emoji"/>
          <w:b/>
          <w:bCs/>
        </w:rPr>
        <w:t>️⃣</w:t>
      </w:r>
      <w:r w:rsidRPr="00E75B29">
        <w:rPr>
          <w:rFonts w:asciiTheme="minorHAnsi" w:hAnsiTheme="minorHAnsi" w:cstheme="minorHAnsi"/>
          <w:b/>
          <w:bCs/>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0"/>
        <w:gridCol w:w="3005"/>
        <w:gridCol w:w="889"/>
        <w:gridCol w:w="1185"/>
        <w:gridCol w:w="997"/>
      </w:tblGrid>
      <w:tr w:rsidR="009F1705" w:rsidRPr="00E75B29" w:rsidTr="009F1705">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Hayır</w:t>
            </w:r>
          </w:p>
        </w:tc>
      </w:tr>
      <w:tr w:rsidR="009F1705" w:rsidRPr="00E75B29" w:rsidTr="009F170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Bir kesir yazarken alttaki sayının toplam eş parça sayısını, üstteki sayının ise seçilen parçayı gösterdiğini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r>
    </w:tbl>
    <w:p w:rsidR="00C53B3F" w:rsidRDefault="00C53B3F" w:rsidP="009F1705">
      <w:pPr>
        <w:pStyle w:val="Balk3"/>
        <w:spacing w:before="0" w:beforeAutospacing="0"/>
        <w:rPr>
          <w:rFonts w:asciiTheme="minorHAnsi" w:hAnsiTheme="minorHAnsi" w:cstheme="minorHAnsi"/>
          <w:sz w:val="24"/>
          <w:szCs w:val="24"/>
        </w:rPr>
      </w:pPr>
    </w:p>
    <w:p w:rsidR="00345D6C" w:rsidRDefault="00345D6C" w:rsidP="009F1705">
      <w:pPr>
        <w:pStyle w:val="Balk3"/>
        <w:spacing w:before="0" w:beforeAutospacing="0"/>
        <w:rPr>
          <w:rFonts w:asciiTheme="minorHAnsi" w:hAnsiTheme="minorHAnsi" w:cstheme="minorHAnsi"/>
          <w:sz w:val="24"/>
          <w:szCs w:val="24"/>
        </w:rPr>
      </w:pPr>
    </w:p>
    <w:p w:rsidR="00345D6C" w:rsidRPr="00E75B29" w:rsidRDefault="00345D6C" w:rsidP="00345D6C">
      <w:pPr>
        <w:spacing w:after="100" w:afterAutospacing="1"/>
        <w:outlineLvl w:val="2"/>
        <w:rPr>
          <w:rFonts w:asciiTheme="minorHAnsi" w:hAnsiTheme="minorHAnsi" w:cstheme="minorHAnsi"/>
          <w:b/>
          <w:bCs/>
        </w:rPr>
      </w:pPr>
      <w:proofErr w:type="gramStart"/>
      <w:r>
        <w:rPr>
          <w:rFonts w:asciiTheme="minorHAnsi" w:hAnsiTheme="minorHAnsi" w:cstheme="minorHAnsi"/>
          <w:b/>
          <w:bCs/>
        </w:rPr>
        <w:t>7</w:t>
      </w:r>
      <w:r>
        <w:rPr>
          <w:rFonts w:asciiTheme="minorHAnsi" w:hAnsiTheme="minorHAnsi" w:cstheme="minorHAnsi"/>
          <w:b/>
          <w:bCs/>
        </w:rPr>
        <w:t xml:space="preserve"> .</w:t>
      </w:r>
      <w:r w:rsidRPr="005B6E26">
        <w:rPr>
          <w:rFonts w:asciiTheme="minorHAnsi" w:hAnsiTheme="minorHAnsi" w:cstheme="minorHAnsi"/>
          <w:b/>
          <w:bCs/>
        </w:rPr>
        <w:t>HAFTA</w:t>
      </w:r>
      <w:proofErr w:type="gramEnd"/>
      <w:r w:rsidRPr="005B6E26">
        <w:rPr>
          <w:rFonts w:asciiTheme="minorHAnsi" w:hAnsiTheme="minorHAnsi" w:cstheme="minorHAnsi"/>
          <w:b/>
          <w:bCs/>
        </w:rPr>
        <w:t xml:space="preserve"> UYGUN ÜRÜNLER</w:t>
      </w:r>
    </w:p>
    <w:p w:rsidR="00345D6C" w:rsidRPr="00E75B29" w:rsidRDefault="00345D6C" w:rsidP="00345D6C">
      <w:pPr>
        <w:spacing w:after="100" w:afterAutospacing="1"/>
        <w:outlineLvl w:val="2"/>
        <w:rPr>
          <w:rFonts w:asciiTheme="minorHAnsi" w:hAnsiTheme="minorHAnsi" w:cstheme="minorHAnsi"/>
          <w:b/>
          <w:bCs/>
        </w:rPr>
      </w:pPr>
      <w:r w:rsidRPr="00E75B29">
        <w:rPr>
          <w:rFonts w:asciiTheme="minorHAnsi" w:hAnsiTheme="minorHAnsi" w:cstheme="minorHAnsi"/>
          <w:b/>
          <w:bCs/>
          <w:noProof/>
        </w:rPr>
        <w:drawing>
          <wp:inline distT="0" distB="0" distL="0" distR="0" wp14:anchorId="711F08E8" wp14:editId="4EA5975A">
            <wp:extent cx="2567305" cy="1786812"/>
            <wp:effectExtent l="0" t="0" r="0" b="444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asciiTheme="minorHAnsi" w:hAnsiTheme="minorHAnsi" w:cstheme="minorHAnsi"/>
          <w:b/>
          <w:bCs/>
        </w:rPr>
        <w:t xml:space="preserve">          </w:t>
      </w:r>
      <w:r w:rsidRPr="00E75B29">
        <w:rPr>
          <w:rFonts w:asciiTheme="minorHAnsi" w:hAnsiTheme="minorHAnsi" w:cstheme="minorHAnsi"/>
          <w:b/>
          <w:bCs/>
          <w:noProof/>
        </w:rPr>
        <w:drawing>
          <wp:inline distT="0" distB="0" distL="0" distR="0" wp14:anchorId="41AC4744" wp14:editId="0936C0F1">
            <wp:extent cx="2559705" cy="1766570"/>
            <wp:effectExtent l="0" t="0" r="571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345D6C" w:rsidRDefault="00345D6C" w:rsidP="00345D6C">
      <w:pPr>
        <w:rPr>
          <w:rFonts w:asciiTheme="minorHAnsi" w:hAnsiTheme="minorHAnsi" w:cstheme="minorHAnsi"/>
          <w:b/>
          <w:bCs/>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ÇALIŞMA</w:t>
      </w:r>
      <w:proofErr w:type="gramEnd"/>
      <w:r w:rsidRPr="00E75B29">
        <w:rPr>
          <w:rFonts w:asciiTheme="minorHAnsi" w:hAnsiTheme="minorHAnsi" w:cstheme="minorHAnsi"/>
          <w:b/>
          <w:bCs/>
        </w:rPr>
        <w:t xml:space="preserve"> PAKETİ ) </w:t>
      </w:r>
      <w:r w:rsidRPr="00345D6C">
        <w:rPr>
          <w:rFonts w:asciiTheme="minorHAnsi" w:hAnsiTheme="minorHAnsi" w:cstheme="minorHAnsi"/>
          <w:b/>
          <w:bCs/>
        </w:rPr>
        <w:t>Yansıtıcı Çalışma 8</w:t>
      </w:r>
      <w:r>
        <w:rPr>
          <w:rFonts w:asciiTheme="minorHAnsi" w:hAnsiTheme="minorHAnsi" w:cstheme="minorHAnsi"/>
          <w:b/>
          <w:bCs/>
        </w:rPr>
        <w:t xml:space="preserve">. </w:t>
      </w:r>
      <w:r w:rsidRPr="00345D6C">
        <w:rPr>
          <w:rFonts w:asciiTheme="minorHAnsi" w:hAnsiTheme="minorHAnsi" w:cstheme="minorHAnsi"/>
          <w:b/>
          <w:bCs/>
        </w:rPr>
        <w:t>Kesirler</w:t>
      </w:r>
    </w:p>
    <w:p w:rsidR="00345D6C" w:rsidRPr="00345D6C" w:rsidRDefault="00345D6C" w:rsidP="00345D6C">
      <w:pPr>
        <w:rPr>
          <w:rFonts w:asciiTheme="minorHAnsi" w:hAnsiTheme="minorHAnsi" w:cstheme="minorHAnsi"/>
          <w:b/>
          <w:bCs/>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DEĞERLENDİRME</w:t>
      </w:r>
      <w:proofErr w:type="gramEnd"/>
      <w:r w:rsidRPr="00E75B29">
        <w:rPr>
          <w:rFonts w:asciiTheme="minorHAnsi" w:hAnsiTheme="minorHAnsi" w:cstheme="minorHAnsi"/>
          <w:b/>
          <w:bCs/>
        </w:rPr>
        <w:t xml:space="preserve"> PAKETİ )</w:t>
      </w:r>
      <w:r>
        <w:rPr>
          <w:rFonts w:asciiTheme="minorHAnsi" w:hAnsiTheme="minorHAnsi" w:cstheme="minorHAnsi"/>
        </w:rPr>
        <w:t>:</w:t>
      </w:r>
      <w:r w:rsidRPr="00E75B29">
        <w:rPr>
          <w:rFonts w:asciiTheme="minorHAnsi" w:hAnsiTheme="minorHAnsi" w:cstheme="minorHAnsi"/>
          <w:b/>
          <w:bCs/>
        </w:rPr>
        <w:t xml:space="preserve"> </w:t>
      </w:r>
      <w:r w:rsidRPr="00345D6C">
        <w:rPr>
          <w:rFonts w:asciiTheme="minorHAnsi" w:hAnsiTheme="minorHAnsi" w:cstheme="minorHAnsi"/>
          <w:b/>
          <w:bCs/>
        </w:rPr>
        <w:t>Yansıtıcı Değerlendirme 7</w:t>
      </w:r>
    </w:p>
    <w:p w:rsidR="00345D6C" w:rsidRPr="00345D6C" w:rsidRDefault="00345D6C" w:rsidP="00345D6C">
      <w:pPr>
        <w:rPr>
          <w:rFonts w:asciiTheme="minorHAnsi" w:hAnsiTheme="minorHAnsi" w:cstheme="minorHAnsi"/>
          <w:b/>
          <w:bCs/>
        </w:rPr>
      </w:pPr>
      <w:r w:rsidRPr="00345D6C">
        <w:rPr>
          <w:rFonts w:asciiTheme="minorHAnsi" w:hAnsiTheme="minorHAnsi" w:cstheme="minorHAnsi"/>
          <w:b/>
          <w:bCs/>
        </w:rPr>
        <w:t>Birim Kesir</w:t>
      </w:r>
    </w:p>
    <w:p w:rsidR="00345D6C" w:rsidRDefault="00345D6C" w:rsidP="00345D6C">
      <w:pPr>
        <w:rPr>
          <w:rFonts w:asciiTheme="minorHAnsi" w:hAnsiTheme="minorHAnsi" w:cstheme="minorHAnsi"/>
        </w:rPr>
      </w:pPr>
    </w:p>
    <w:p w:rsidR="009F1705" w:rsidRPr="00345D6C" w:rsidRDefault="00C53B3F" w:rsidP="00345D6C">
      <w:pPr>
        <w:rPr>
          <w:rFonts w:asciiTheme="minorHAnsi" w:hAnsiTheme="minorHAnsi" w:cstheme="minorHAnsi"/>
          <w:b/>
          <w:bCs/>
        </w:rPr>
      </w:pPr>
      <w:r w:rsidRPr="00345D6C">
        <w:rPr>
          <w:rFonts w:asciiTheme="minorHAnsi" w:hAnsiTheme="minorHAnsi" w:cstheme="minorHAnsi"/>
          <w:b/>
          <w:bCs/>
        </w:rPr>
        <w:t>8</w:t>
      </w:r>
      <w:r w:rsidR="009F1705" w:rsidRPr="00345D6C">
        <w:rPr>
          <w:rFonts w:asciiTheme="minorHAnsi" w:hAnsiTheme="minorHAnsi" w:cstheme="minorHAnsi"/>
          <w:b/>
          <w:bCs/>
        </w:rPr>
        <w:t>. HAFTA: BİRİM KESİR VE ÖZELLİKLERİ (Sayfa 61-66)</w:t>
      </w:r>
    </w:p>
    <w:p w:rsidR="009F1705" w:rsidRPr="00E75B29" w:rsidRDefault="009F1705">
      <w:pPr>
        <w:pStyle w:val="NormalWeb"/>
        <w:numPr>
          <w:ilvl w:val="0"/>
          <w:numId w:val="57"/>
        </w:numPr>
        <w:spacing w:before="0" w:beforeAutospacing="0"/>
        <w:rPr>
          <w:rFonts w:asciiTheme="minorHAnsi" w:hAnsiTheme="minorHAnsi" w:cstheme="minorHAnsi"/>
        </w:rPr>
      </w:pPr>
      <w:r w:rsidRPr="00E75B29">
        <w:rPr>
          <w:rFonts w:asciiTheme="minorHAnsi" w:hAnsiTheme="minorHAnsi" w:cstheme="minorHAnsi"/>
          <w:b/>
          <w:bCs/>
        </w:rPr>
        <w:t>Haftanın PYP Bağlantısı:</w:t>
      </w:r>
      <w:r w:rsidRPr="00E75B29">
        <w:rPr>
          <w:rFonts w:asciiTheme="minorHAnsi" w:hAnsiTheme="minorHAnsi" w:cstheme="minorHAnsi"/>
        </w:rPr>
        <w:t xml:space="preserve"> Dünyanın İşleyişi (Bir bütünün eş parçalarından her birinin anlamı, birim kesirlerin büyüklük ilişkisi ve mimari/müzikteki yeri).</w:t>
      </w:r>
    </w:p>
    <w:p w:rsidR="009F1705" w:rsidRPr="00E75B29" w:rsidRDefault="009F1705">
      <w:pPr>
        <w:pStyle w:val="NormalWeb"/>
        <w:numPr>
          <w:ilvl w:val="0"/>
          <w:numId w:val="57"/>
        </w:numPr>
        <w:spacing w:before="0" w:beforeAutospacing="0"/>
        <w:rPr>
          <w:rFonts w:asciiTheme="minorHAnsi" w:hAnsiTheme="minorHAnsi" w:cstheme="minorHAnsi"/>
        </w:rPr>
      </w:pPr>
      <w:r w:rsidRPr="00E75B29">
        <w:rPr>
          <w:rFonts w:asciiTheme="minorHAnsi" w:hAnsiTheme="minorHAnsi" w:cstheme="minorHAnsi"/>
          <w:b/>
          <w:bCs/>
        </w:rPr>
        <w:t>Haftanın Değerleri:</w:t>
      </w:r>
      <w:r w:rsidRPr="00E75B29">
        <w:rPr>
          <w:rFonts w:asciiTheme="minorHAnsi" w:hAnsiTheme="minorHAnsi" w:cstheme="minorHAnsi"/>
        </w:rPr>
        <w:t xml:space="preserve"> Dikkat, Düzen, Sorumluluk, Estetik.</w:t>
      </w:r>
    </w:p>
    <w:p w:rsidR="00C53B3F" w:rsidRPr="00C53B3F" w:rsidRDefault="009F1705">
      <w:pPr>
        <w:pStyle w:val="NormalWeb"/>
        <w:numPr>
          <w:ilvl w:val="0"/>
          <w:numId w:val="57"/>
        </w:numPr>
        <w:spacing w:before="0" w:beforeAutospacing="0"/>
        <w:rPr>
          <w:rFonts w:asciiTheme="minorHAnsi" w:hAnsiTheme="minorHAnsi" w:cstheme="minorHAnsi"/>
        </w:rPr>
      </w:pPr>
      <w:r w:rsidRPr="00E75B29">
        <w:rPr>
          <w:rFonts w:asciiTheme="minorHAnsi" w:hAnsiTheme="minorHAnsi" w:cstheme="minorHAnsi"/>
          <w:b/>
          <w:bCs/>
        </w:rPr>
        <w:t>Haftanın Odağı:</w:t>
      </w:r>
      <w:r w:rsidRPr="00E75B29">
        <w:rPr>
          <w:rFonts w:asciiTheme="minorHAnsi" w:hAnsiTheme="minorHAnsi" w:cstheme="minorHAnsi"/>
        </w:rPr>
        <w:t xml:space="preserve"> Bir bütünü eş parçalar oluşturacak şekilde birim kesir olarak çözümleyebilme, birim kesirleri sayı doğrusunda gösterebilme ve payda büyüdükçe parçanın küçüldüğü kuralını kavrama. </w:t>
      </w:r>
    </w:p>
    <w:p w:rsidR="00C53B3F" w:rsidRPr="00C53B3F" w:rsidRDefault="00C53B3F" w:rsidP="00C53B3F">
      <w:pPr>
        <w:pStyle w:val="NormalWeb"/>
        <w:spacing w:before="0" w:beforeAutospacing="0"/>
        <w:rPr>
          <w:rFonts w:asciiTheme="minorHAnsi" w:hAnsiTheme="minorHAnsi" w:cstheme="minorHAnsi"/>
          <w:b/>
          <w:bCs/>
        </w:rPr>
      </w:pPr>
      <w:r w:rsidRPr="00C53B3F">
        <w:rPr>
          <w:rFonts w:asciiTheme="minorHAnsi" w:hAnsiTheme="minorHAnsi" w:cstheme="minorHAnsi"/>
          <w:b/>
          <w:bCs/>
        </w:rPr>
        <w:t>Haftanın Kazanımlar</w:t>
      </w:r>
    </w:p>
    <w:p w:rsidR="00C53B3F" w:rsidRPr="00C53B3F" w:rsidRDefault="00C53B3F" w:rsidP="00C53B3F">
      <w:pPr>
        <w:pStyle w:val="NormalWeb"/>
        <w:shd w:val="clear" w:color="auto" w:fill="FFFFFF"/>
        <w:spacing w:before="0" w:beforeAutospacing="0" w:after="0" w:afterAutospacing="0"/>
        <w:rPr>
          <w:rFonts w:asciiTheme="minorHAnsi" w:hAnsiTheme="minorHAnsi" w:cstheme="minorHAnsi"/>
          <w:color w:val="333333"/>
        </w:rPr>
      </w:pPr>
      <w:r w:rsidRPr="00C53B3F">
        <w:rPr>
          <w:rStyle w:val="Gl"/>
          <w:rFonts w:asciiTheme="minorHAnsi" w:hAnsiTheme="minorHAnsi" w:cstheme="minorHAnsi"/>
          <w:color w:val="333333"/>
        </w:rPr>
        <w:t>MAT.3.1.10. Bir bütünü eş parçalar oluşturacak şekilde birim kesir olarak çözümleyebilme</w:t>
      </w:r>
    </w:p>
    <w:p w:rsidR="00C53B3F" w:rsidRPr="00C53B3F" w:rsidRDefault="00C53B3F" w:rsidP="00C53B3F">
      <w:pPr>
        <w:pStyle w:val="NormalWeb"/>
        <w:shd w:val="clear" w:color="auto" w:fill="FFFFFF"/>
        <w:spacing w:before="0" w:beforeAutospacing="0" w:after="0" w:afterAutospacing="0"/>
        <w:rPr>
          <w:rFonts w:asciiTheme="minorHAnsi" w:hAnsiTheme="minorHAnsi" w:cstheme="minorHAnsi"/>
          <w:color w:val="333333"/>
        </w:rPr>
      </w:pPr>
      <w:r w:rsidRPr="00C53B3F">
        <w:rPr>
          <w:rStyle w:val="Gl"/>
          <w:rFonts w:asciiTheme="minorHAnsi" w:hAnsiTheme="minorHAnsi" w:cstheme="minorHAnsi"/>
          <w:color w:val="333333"/>
        </w:rPr>
        <w:t>a)</w:t>
      </w:r>
      <w:r w:rsidRPr="00C53B3F">
        <w:rPr>
          <w:rFonts w:asciiTheme="minorHAnsi" w:hAnsiTheme="minorHAnsi" w:cstheme="minorHAnsi"/>
          <w:color w:val="333333"/>
        </w:rPr>
        <w:t> Bir bütünü oluşturan eş parçaları belirler.</w:t>
      </w:r>
    </w:p>
    <w:p w:rsidR="00C53B3F" w:rsidRDefault="00C53B3F" w:rsidP="00C53B3F">
      <w:pPr>
        <w:pStyle w:val="NormalWeb"/>
        <w:shd w:val="clear" w:color="auto" w:fill="FFFFFF"/>
        <w:spacing w:before="0" w:beforeAutospacing="0" w:after="0" w:afterAutospacing="0"/>
        <w:rPr>
          <w:rFonts w:asciiTheme="minorHAnsi" w:hAnsiTheme="minorHAnsi" w:cstheme="minorHAnsi"/>
          <w:color w:val="333333"/>
        </w:rPr>
      </w:pPr>
      <w:r w:rsidRPr="00C53B3F">
        <w:rPr>
          <w:rStyle w:val="Gl"/>
          <w:rFonts w:asciiTheme="minorHAnsi" w:hAnsiTheme="minorHAnsi" w:cstheme="minorHAnsi"/>
          <w:color w:val="333333"/>
        </w:rPr>
        <w:t>b)</w:t>
      </w:r>
      <w:r w:rsidRPr="00C53B3F">
        <w:rPr>
          <w:rFonts w:asciiTheme="minorHAnsi" w:hAnsiTheme="minorHAnsi" w:cstheme="minorHAnsi"/>
          <w:color w:val="333333"/>
        </w:rPr>
        <w:t> Bütün ile eş parçaların her biri arasındaki ilişkiyi belirler.</w:t>
      </w:r>
    </w:p>
    <w:p w:rsidR="00C53B3F" w:rsidRPr="00C53B3F" w:rsidRDefault="00C53B3F" w:rsidP="00C53B3F">
      <w:pPr>
        <w:pStyle w:val="NormalWeb"/>
        <w:shd w:val="clear" w:color="auto" w:fill="FFFFFF"/>
        <w:spacing w:before="0" w:beforeAutospacing="0" w:after="0" w:afterAutospacing="0"/>
        <w:rPr>
          <w:rFonts w:asciiTheme="minorHAnsi" w:hAnsiTheme="minorHAnsi" w:cstheme="minorHAnsi"/>
          <w:color w:val="333333"/>
        </w:rPr>
      </w:pPr>
    </w:p>
    <w:p w:rsidR="00345D6C" w:rsidRDefault="00345D6C" w:rsidP="00C53B3F">
      <w:pPr>
        <w:pStyle w:val="Balk3"/>
        <w:spacing w:before="0" w:beforeAutospacing="0"/>
        <w:rPr>
          <w:rFonts w:ascii="Apple Color Emoji" w:hAnsi="Apple Color Emoji" w:cs="Apple Color Emoji"/>
          <w:sz w:val="24"/>
          <w:szCs w:val="24"/>
        </w:rPr>
      </w:pPr>
    </w:p>
    <w:p w:rsidR="00C53B3F" w:rsidRDefault="009F1705" w:rsidP="00C53B3F">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lastRenderedPageBreak/>
        <w:t>🎯</w:t>
      </w:r>
      <w:r w:rsidRPr="00E75B29">
        <w:rPr>
          <w:rFonts w:asciiTheme="minorHAnsi" w:hAnsiTheme="minorHAnsi" w:cstheme="minorHAnsi"/>
          <w:sz w:val="24"/>
          <w:szCs w:val="24"/>
        </w:rPr>
        <w:t xml:space="preserve"> HAFTANIN ÖZGÜN OYUNU: "BİRİM KESİR KÖPRÜSÜ" </w:t>
      </w:r>
    </w:p>
    <w:p w:rsidR="009F1705" w:rsidRPr="00E75B29" w:rsidRDefault="009F1705" w:rsidP="00C53B3F">
      <w:pPr>
        <w:pStyle w:val="Balk3"/>
        <w:spacing w:before="0" w:beforeAutospacing="0"/>
        <w:rPr>
          <w:rFonts w:asciiTheme="minorHAnsi" w:hAnsiTheme="minorHAnsi" w:cstheme="minorHAnsi"/>
          <w:sz w:val="24"/>
          <w:szCs w:val="24"/>
        </w:rPr>
      </w:pPr>
      <w:r w:rsidRPr="00E75B29">
        <w:rPr>
          <w:rFonts w:asciiTheme="minorHAnsi" w:hAnsiTheme="minorHAnsi" w:cstheme="minorHAnsi"/>
          <w:b w:val="0"/>
          <w:bCs w:val="0"/>
          <w:sz w:val="24"/>
          <w:szCs w:val="24"/>
        </w:rPr>
        <w:t>Amacı:</w:t>
      </w:r>
      <w:r w:rsidRPr="00E75B29">
        <w:rPr>
          <w:rFonts w:asciiTheme="minorHAnsi" w:hAnsiTheme="minorHAnsi" w:cstheme="minorHAnsi"/>
          <w:sz w:val="24"/>
          <w:szCs w:val="24"/>
        </w:rPr>
        <w:t xml:space="preserve"> Öğrencilerin bütünü eş parçalara ayırarak birim kesir sembollerini bedensel bir denge oyunuyla eşleştirmesi.</w:t>
      </w:r>
    </w:p>
    <w:p w:rsidR="009F1705" w:rsidRPr="00E75B29" w:rsidRDefault="009F1705">
      <w:pPr>
        <w:pStyle w:val="NormalWeb"/>
        <w:numPr>
          <w:ilvl w:val="0"/>
          <w:numId w:val="58"/>
        </w:numPr>
        <w:spacing w:before="0" w:beforeAutospacing="0"/>
        <w:rPr>
          <w:rFonts w:asciiTheme="minorHAnsi" w:hAnsiTheme="minorHAnsi" w:cstheme="minorHAnsi"/>
        </w:rPr>
      </w:pPr>
      <w:r w:rsidRPr="00E75B29">
        <w:rPr>
          <w:rFonts w:asciiTheme="minorHAnsi" w:hAnsiTheme="minorHAnsi" w:cstheme="minorHAnsi"/>
          <w:b/>
          <w:bCs/>
        </w:rPr>
        <w:t>Aşama 1 (Hazırlık):</w:t>
      </w:r>
      <w:r w:rsidRPr="00E75B29">
        <w:rPr>
          <w:rFonts w:asciiTheme="minorHAnsi" w:hAnsiTheme="minorHAnsi" w:cstheme="minorHAnsi"/>
        </w:rPr>
        <w:t xml:space="preserve"> </w:t>
      </w:r>
      <w:proofErr w:type="gramStart"/>
      <w:r w:rsidRPr="00E75B29">
        <w:rPr>
          <w:rFonts w:asciiTheme="minorHAnsi" w:hAnsiTheme="minorHAnsi" w:cstheme="minorHAnsi"/>
        </w:rPr>
        <w:t>Sınıftaki  öğrenci</w:t>
      </w:r>
      <w:r w:rsidR="00C53B3F">
        <w:rPr>
          <w:rFonts w:asciiTheme="minorHAnsi" w:hAnsiTheme="minorHAnsi" w:cstheme="minorHAnsi"/>
        </w:rPr>
        <w:t>ler</w:t>
      </w:r>
      <w:proofErr w:type="gramEnd"/>
      <w:r w:rsidRPr="00E75B29">
        <w:rPr>
          <w:rFonts w:asciiTheme="minorHAnsi" w:hAnsiTheme="minorHAnsi" w:cstheme="minorHAnsi"/>
        </w:rPr>
        <w:t xml:space="preserve"> dörderli  gru</w:t>
      </w:r>
      <w:r w:rsidR="00C53B3F">
        <w:rPr>
          <w:rFonts w:asciiTheme="minorHAnsi" w:hAnsiTheme="minorHAnsi" w:cstheme="minorHAnsi"/>
        </w:rPr>
        <w:t>plar</w:t>
      </w:r>
      <w:r w:rsidRPr="00E75B29">
        <w:rPr>
          <w:rFonts w:asciiTheme="minorHAnsi" w:hAnsiTheme="minorHAnsi" w:cstheme="minorHAnsi"/>
        </w:rPr>
        <w:t>a ayrılır. Yere bantla aralarında eşit mesafeler olan bir "Köprü" çizilir.</w:t>
      </w:r>
    </w:p>
    <w:p w:rsidR="009F1705" w:rsidRPr="00E75B29" w:rsidRDefault="009F1705">
      <w:pPr>
        <w:pStyle w:val="NormalWeb"/>
        <w:numPr>
          <w:ilvl w:val="0"/>
          <w:numId w:val="58"/>
        </w:numPr>
        <w:spacing w:before="0" w:beforeAutospacing="0"/>
        <w:rPr>
          <w:rFonts w:asciiTheme="minorHAnsi" w:hAnsiTheme="minorHAnsi" w:cstheme="minorHAnsi"/>
        </w:rPr>
      </w:pPr>
      <w:r w:rsidRPr="00E75B29">
        <w:rPr>
          <w:rFonts w:asciiTheme="minorHAnsi" w:hAnsiTheme="minorHAnsi" w:cstheme="minorHAnsi"/>
          <w:b/>
          <w:bCs/>
        </w:rPr>
        <w:t>Aşama 2 (Kart Çekme):</w:t>
      </w:r>
      <w:r w:rsidRPr="00E75B29">
        <w:rPr>
          <w:rFonts w:asciiTheme="minorHAnsi" w:hAnsiTheme="minorHAnsi" w:cstheme="minorHAnsi"/>
        </w:rPr>
        <w:t xml:space="preserve"> Gruplar sırasıyla birim kesir kartları çekerler (</w:t>
      </w:r>
      <w:proofErr w:type="spellStart"/>
      <w:r w:rsidRPr="00E75B29">
        <w:rPr>
          <w:rFonts w:asciiTheme="minorHAnsi" w:hAnsiTheme="minorHAnsi" w:cstheme="minorHAnsi"/>
        </w:rPr>
        <w:t>Örn</w:t>
      </w:r>
      <w:proofErr w:type="spellEnd"/>
      <w:r w:rsidRPr="00E75B29">
        <w:rPr>
          <w:rFonts w:asciiTheme="minorHAnsi" w:hAnsiTheme="minorHAnsi" w:cstheme="minorHAnsi"/>
        </w:rPr>
        <w:t xml:space="preserve">: </w:t>
      </w:r>
      <w:r w:rsidR="00C53B3F">
        <w:rPr>
          <w:rStyle w:val="math-inline"/>
          <w:rFonts w:asciiTheme="minorHAnsi" w:hAnsiTheme="minorHAnsi" w:cstheme="minorHAnsi"/>
        </w:rPr>
        <w:t>1/6</w:t>
      </w:r>
      <w:r w:rsidRPr="00E75B29">
        <w:rPr>
          <w:rFonts w:asciiTheme="minorHAnsi" w:hAnsiTheme="minorHAnsi" w:cstheme="minorHAnsi"/>
        </w:rPr>
        <w:t>)</w:t>
      </w:r>
    </w:p>
    <w:p w:rsidR="009F1705" w:rsidRPr="00E75B29" w:rsidRDefault="009F1705">
      <w:pPr>
        <w:pStyle w:val="NormalWeb"/>
        <w:numPr>
          <w:ilvl w:val="0"/>
          <w:numId w:val="58"/>
        </w:numPr>
        <w:spacing w:before="0" w:beforeAutospacing="0"/>
        <w:rPr>
          <w:rFonts w:asciiTheme="minorHAnsi" w:hAnsiTheme="minorHAnsi" w:cstheme="minorHAnsi"/>
        </w:rPr>
      </w:pPr>
      <w:r w:rsidRPr="00E75B29">
        <w:rPr>
          <w:rFonts w:asciiTheme="minorHAnsi" w:hAnsiTheme="minorHAnsi" w:cstheme="minorHAnsi"/>
          <w:b/>
          <w:bCs/>
        </w:rPr>
        <w:t>Aşama 3 (Köprü Kurma):</w:t>
      </w:r>
      <w:r w:rsidRPr="00E75B29">
        <w:rPr>
          <w:rFonts w:asciiTheme="minorHAnsi" w:hAnsiTheme="minorHAnsi" w:cstheme="minorHAnsi"/>
        </w:rPr>
        <w:t xml:space="preserve"> Grup üyeleri köprünün üzerinden geçerken bütünü o sayı kadar eş parçaya hayali olarak bölerek adımlarla gösterirler.</w:t>
      </w:r>
    </w:p>
    <w:p w:rsidR="009F1705" w:rsidRPr="00E75B29" w:rsidRDefault="009F1705">
      <w:pPr>
        <w:pStyle w:val="NormalWeb"/>
        <w:numPr>
          <w:ilvl w:val="0"/>
          <w:numId w:val="58"/>
        </w:numPr>
        <w:spacing w:before="0" w:beforeAutospacing="0"/>
        <w:rPr>
          <w:rFonts w:asciiTheme="minorHAnsi" w:hAnsiTheme="minorHAnsi" w:cstheme="minorHAnsi"/>
        </w:rPr>
      </w:pPr>
      <w:r w:rsidRPr="00E75B29">
        <w:rPr>
          <w:rFonts w:asciiTheme="minorHAnsi" w:hAnsiTheme="minorHAnsi" w:cstheme="minorHAnsi"/>
          <w:b/>
          <w:bCs/>
        </w:rPr>
        <w:t>Aşama 4 (Puanlama):</w:t>
      </w:r>
      <w:r w:rsidRPr="00E75B29">
        <w:rPr>
          <w:rFonts w:asciiTheme="minorHAnsi" w:hAnsiTheme="minorHAnsi" w:cstheme="minorHAnsi"/>
        </w:rPr>
        <w:t xml:space="preserve"> Dengeli ve kuralına uygun geçen gruplar alkışlanır.</w:t>
      </w:r>
    </w:p>
    <w:p w:rsidR="009F1705" w:rsidRPr="00E75B29" w:rsidRDefault="009F1705" w:rsidP="009F1705">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t>✂️</w:t>
      </w:r>
      <w:r w:rsidRPr="00E75B29">
        <w:rPr>
          <w:rFonts w:asciiTheme="minorHAnsi" w:hAnsiTheme="minorHAnsi" w:cstheme="minorHAnsi"/>
          <w:sz w:val="24"/>
          <w:szCs w:val="24"/>
        </w:rPr>
        <w:t xml:space="preserve"> HAFTANIN ÖZGÜN ETKİNLİĞİ: "BİRİM KESİR PASTASI" </w:t>
      </w:r>
    </w:p>
    <w:p w:rsidR="009F1705" w:rsidRPr="00E75B29" w:rsidRDefault="009F1705">
      <w:pPr>
        <w:pStyle w:val="NormalWeb"/>
        <w:numPr>
          <w:ilvl w:val="0"/>
          <w:numId w:val="59"/>
        </w:numPr>
        <w:spacing w:before="0" w:beforeAutospacing="0"/>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Öğrencilerin bütünü kaç parçaya bölersek parçaların o kadar küçüleceğini (ters orantı mantığını) renkli dilim pastalarla somutlaştırması.</w:t>
      </w:r>
    </w:p>
    <w:p w:rsidR="009F1705" w:rsidRPr="00E75B29" w:rsidRDefault="009F1705">
      <w:pPr>
        <w:pStyle w:val="NormalWeb"/>
        <w:numPr>
          <w:ilvl w:val="0"/>
          <w:numId w:val="59"/>
        </w:numPr>
        <w:spacing w:before="0" w:beforeAutospacing="0"/>
        <w:rPr>
          <w:rFonts w:asciiTheme="minorHAnsi" w:hAnsiTheme="minorHAnsi" w:cstheme="minorHAnsi"/>
        </w:rPr>
      </w:pPr>
      <w:r w:rsidRPr="00E75B29">
        <w:rPr>
          <w:rFonts w:asciiTheme="minorHAnsi" w:hAnsiTheme="minorHAnsi" w:cstheme="minorHAnsi"/>
          <w:b/>
          <w:bCs/>
        </w:rPr>
        <w:t>Aşama 1 (Pasta Kesimi):</w:t>
      </w:r>
      <w:r w:rsidRPr="00E75B29">
        <w:rPr>
          <w:rFonts w:asciiTheme="minorHAnsi" w:hAnsiTheme="minorHAnsi" w:cstheme="minorHAnsi"/>
        </w:rPr>
        <w:t xml:space="preserve"> Öğrencilere aynı boyutta kesilmiş daire şeklinde karton pastalar verilir.</w:t>
      </w:r>
    </w:p>
    <w:p w:rsidR="009F1705" w:rsidRPr="00E75B29" w:rsidRDefault="009F1705">
      <w:pPr>
        <w:pStyle w:val="NormalWeb"/>
        <w:numPr>
          <w:ilvl w:val="0"/>
          <w:numId w:val="59"/>
        </w:numPr>
        <w:spacing w:before="0" w:beforeAutospacing="0"/>
        <w:rPr>
          <w:rFonts w:asciiTheme="minorHAnsi" w:hAnsiTheme="minorHAnsi" w:cstheme="minorHAnsi"/>
        </w:rPr>
      </w:pPr>
      <w:r w:rsidRPr="00E75B29">
        <w:rPr>
          <w:rFonts w:asciiTheme="minorHAnsi" w:hAnsiTheme="minorHAnsi" w:cstheme="minorHAnsi"/>
          <w:b/>
          <w:bCs/>
        </w:rPr>
        <w:t>Aşama 2 (Parçalama):</w:t>
      </w:r>
      <w:r w:rsidRPr="00E75B29">
        <w:rPr>
          <w:rFonts w:asciiTheme="minorHAnsi" w:hAnsiTheme="minorHAnsi" w:cstheme="minorHAnsi"/>
        </w:rPr>
        <w:t xml:space="preserve"> Birinci pasta 2 eş parçaya, ikinci pasta 4 eş parçaya, üçüncü pasta 8 eş parçaya kesilir.</w:t>
      </w:r>
    </w:p>
    <w:p w:rsidR="009F1705" w:rsidRPr="00E75B29" w:rsidRDefault="009F1705">
      <w:pPr>
        <w:pStyle w:val="NormalWeb"/>
        <w:numPr>
          <w:ilvl w:val="0"/>
          <w:numId w:val="59"/>
        </w:numPr>
        <w:spacing w:before="0" w:beforeAutospacing="0"/>
        <w:rPr>
          <w:rFonts w:asciiTheme="minorHAnsi" w:hAnsiTheme="minorHAnsi" w:cstheme="minorHAnsi"/>
        </w:rPr>
      </w:pPr>
      <w:r w:rsidRPr="00E75B29">
        <w:rPr>
          <w:rFonts w:asciiTheme="minorHAnsi" w:hAnsiTheme="minorHAnsi" w:cstheme="minorHAnsi"/>
          <w:b/>
          <w:bCs/>
        </w:rPr>
        <w:t>Aşama 3 (Karşılaştırma):</w:t>
      </w:r>
      <w:r w:rsidRPr="00E75B29">
        <w:rPr>
          <w:rFonts w:asciiTheme="minorHAnsi" w:hAnsiTheme="minorHAnsi" w:cstheme="minorHAnsi"/>
        </w:rPr>
        <w:t xml:space="preserve"> </w:t>
      </w:r>
      <w:r w:rsidR="00C53B3F">
        <w:rPr>
          <w:rStyle w:val="math-inline"/>
          <w:rFonts w:asciiTheme="minorHAnsi" w:hAnsiTheme="minorHAnsi" w:cstheme="minorHAnsi"/>
        </w:rPr>
        <w:t>1/8</w:t>
      </w:r>
      <w:r w:rsidRPr="00E75B29">
        <w:rPr>
          <w:rFonts w:asciiTheme="minorHAnsi" w:hAnsiTheme="minorHAnsi" w:cstheme="minorHAnsi"/>
        </w:rPr>
        <w:t xml:space="preserve"> diliminin </w:t>
      </w:r>
      <w:r w:rsidR="00C53B3F">
        <w:rPr>
          <w:rStyle w:val="math-inline"/>
          <w:rFonts w:asciiTheme="minorHAnsi" w:hAnsiTheme="minorHAnsi" w:cstheme="minorHAnsi"/>
        </w:rPr>
        <w:t>1/2</w:t>
      </w:r>
      <w:r w:rsidRPr="00E75B29">
        <w:rPr>
          <w:rFonts w:asciiTheme="minorHAnsi" w:hAnsiTheme="minorHAnsi" w:cstheme="minorHAnsi"/>
        </w:rPr>
        <w:t xml:space="preserve"> diliminden neden daha küçük olduğu fiziksel olarak üst üste konarak gözlemlenir.</w:t>
      </w:r>
    </w:p>
    <w:p w:rsidR="009F1705" w:rsidRPr="00E75B29" w:rsidRDefault="009F1705">
      <w:pPr>
        <w:pStyle w:val="NormalWeb"/>
        <w:numPr>
          <w:ilvl w:val="0"/>
          <w:numId w:val="59"/>
        </w:numPr>
        <w:spacing w:before="0" w:beforeAutospacing="0"/>
        <w:rPr>
          <w:rFonts w:asciiTheme="minorHAnsi" w:hAnsiTheme="minorHAnsi" w:cstheme="minorHAnsi"/>
        </w:rPr>
      </w:pPr>
      <w:r w:rsidRPr="00E75B29">
        <w:rPr>
          <w:rFonts w:asciiTheme="minorHAnsi" w:hAnsiTheme="minorHAnsi" w:cstheme="minorHAnsi"/>
          <w:b/>
          <w:bCs/>
        </w:rPr>
        <w:t>Aşama 4 (Sergi):</w:t>
      </w:r>
      <w:r w:rsidRPr="00E75B29">
        <w:rPr>
          <w:rFonts w:asciiTheme="minorHAnsi" w:hAnsiTheme="minorHAnsi" w:cstheme="minorHAnsi"/>
        </w:rPr>
        <w:t xml:space="preserve"> "En Küçük Parça, En Büyük Paylaşım" panosunda sergilenir.</w:t>
      </w:r>
    </w:p>
    <w:p w:rsidR="009F1705" w:rsidRPr="00C53B3F" w:rsidRDefault="009F1705" w:rsidP="009F1705">
      <w:pPr>
        <w:pStyle w:val="NormalWeb"/>
        <w:spacing w:before="0" w:beforeAutospacing="0"/>
        <w:rPr>
          <w:rFonts w:asciiTheme="minorHAnsi" w:hAnsiTheme="minorHAnsi" w:cstheme="minorHAnsi"/>
          <w:b/>
          <w:bCs/>
        </w:rPr>
      </w:pPr>
      <w:r w:rsidRPr="00C53B3F">
        <w:rPr>
          <w:rFonts w:asciiTheme="minorHAnsi" w:hAnsiTheme="minorHAnsi" w:cstheme="minorHAnsi"/>
          <w:b/>
          <w:bCs/>
        </w:rPr>
        <w:t xml:space="preserve">1. Ders: Ekolojik Park Örneği ve Birim Kesir Tanımı (Derin Öğrenme sf. 61-62) </w:t>
      </w:r>
    </w:p>
    <w:p w:rsidR="009F1705" w:rsidRPr="00E75B29" w:rsidRDefault="009F1705">
      <w:pPr>
        <w:pStyle w:val="NormalWeb"/>
        <w:numPr>
          <w:ilvl w:val="0"/>
          <w:numId w:val="60"/>
        </w:numPr>
        <w:spacing w:before="0" w:beforeAutospacing="0"/>
        <w:rPr>
          <w:rFonts w:asciiTheme="minorHAnsi" w:hAnsiTheme="minorHAnsi" w:cstheme="minorHAnsi"/>
        </w:rPr>
      </w:pPr>
      <w:r w:rsidRPr="00E75B29">
        <w:rPr>
          <w:rFonts w:asciiTheme="minorHAnsi" w:hAnsiTheme="minorHAnsi" w:cstheme="minorHAnsi"/>
          <w:b/>
          <w:bCs/>
        </w:rPr>
        <w:t>Adım 1 (Ekolojik Park Çiçekleri):</w:t>
      </w:r>
      <w:r w:rsidRPr="00E75B29">
        <w:rPr>
          <w:rFonts w:asciiTheme="minorHAnsi" w:hAnsiTheme="minorHAnsi" w:cstheme="minorHAnsi"/>
        </w:rPr>
        <w:t xml:space="preserve"> Derin Öğrenme sf. 61'deki kare alanı 4 ve 5 eş parçaya bölüp çiçek ekme planı incelenir; her bir parçaya verilecek ad ("birim kesir") tartışılır. </w:t>
      </w:r>
    </w:p>
    <w:p w:rsidR="009F1705" w:rsidRPr="00E75B29" w:rsidRDefault="009F1705">
      <w:pPr>
        <w:pStyle w:val="NormalWeb"/>
        <w:numPr>
          <w:ilvl w:val="0"/>
          <w:numId w:val="60"/>
        </w:numPr>
        <w:spacing w:before="0" w:beforeAutospacing="0"/>
        <w:rPr>
          <w:rFonts w:asciiTheme="minorHAnsi" w:hAnsiTheme="minorHAnsi" w:cstheme="minorHAnsi"/>
        </w:rPr>
      </w:pPr>
      <w:r w:rsidRPr="00E75B29">
        <w:rPr>
          <w:rFonts w:asciiTheme="minorHAnsi" w:hAnsiTheme="minorHAnsi" w:cstheme="minorHAnsi"/>
          <w:b/>
          <w:bCs/>
        </w:rPr>
        <w:t>Adım 2 (Sorgulama Köşesi):</w:t>
      </w:r>
      <w:r w:rsidRPr="00E75B29">
        <w:rPr>
          <w:rFonts w:asciiTheme="minorHAnsi" w:hAnsiTheme="minorHAnsi" w:cstheme="minorHAnsi"/>
        </w:rPr>
        <w:t xml:space="preserve"> Sf. 62'deki Defne'nin bir metrelik çit telini ortadan ikiye bölüp bir parçasını kaybetmesi senaryosu üzerinden kalan parçanın bütünle olan miktar ilişkisi sorgulanır. </w:t>
      </w:r>
    </w:p>
    <w:p w:rsidR="009F1705" w:rsidRPr="00E75B29" w:rsidRDefault="009F1705">
      <w:pPr>
        <w:pStyle w:val="NormalWeb"/>
        <w:numPr>
          <w:ilvl w:val="0"/>
          <w:numId w:val="60"/>
        </w:numPr>
        <w:spacing w:before="0" w:beforeAutospacing="0"/>
        <w:rPr>
          <w:rFonts w:asciiTheme="minorHAnsi" w:hAnsiTheme="minorHAnsi" w:cstheme="minorHAnsi"/>
        </w:rPr>
      </w:pPr>
      <w:r w:rsidRPr="00E75B29">
        <w:rPr>
          <w:rFonts w:asciiTheme="minorHAnsi" w:hAnsiTheme="minorHAnsi" w:cstheme="minorHAnsi"/>
          <w:b/>
          <w:bCs/>
        </w:rPr>
        <w:t>Adım 3 (Birim Kesir Şeritleri):</w:t>
      </w:r>
      <w:r w:rsidRPr="00E75B29">
        <w:rPr>
          <w:rFonts w:asciiTheme="minorHAnsi" w:hAnsiTheme="minorHAnsi" w:cstheme="minorHAnsi"/>
        </w:rPr>
        <w:t xml:space="preserve"> Bütünün eş parçalarından her birine birim kesir denildiği kuralı verilerek sf. 62'deki şeritlerin kesir </w:t>
      </w:r>
      <w:proofErr w:type="gramStart"/>
      <w:r w:rsidRPr="00E75B29">
        <w:rPr>
          <w:rFonts w:asciiTheme="minorHAnsi" w:hAnsiTheme="minorHAnsi" w:cstheme="minorHAnsi"/>
        </w:rPr>
        <w:t>gösterimleri  yazılır</w:t>
      </w:r>
      <w:proofErr w:type="gramEnd"/>
      <w:r w:rsidRPr="00E75B29">
        <w:rPr>
          <w:rFonts w:asciiTheme="minorHAnsi" w:hAnsiTheme="minorHAnsi" w:cstheme="minorHAnsi"/>
        </w:rPr>
        <w:t xml:space="preserve">. </w:t>
      </w:r>
    </w:p>
    <w:p w:rsidR="009F1705" w:rsidRPr="00E75B29" w:rsidRDefault="009F1705">
      <w:pPr>
        <w:pStyle w:val="NormalWeb"/>
        <w:numPr>
          <w:ilvl w:val="0"/>
          <w:numId w:val="60"/>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Öğrencilere parçaların birim kimliği şu sözlerle açıklanır: "Bir bütünün her bir parçası, o ailenin soyadı gibi özel bir kimliğe sahiptir; adına 'birim kesir' deriz ve payında hep 1 bulunur."</w:t>
      </w:r>
    </w:p>
    <w:p w:rsidR="009F1705" w:rsidRPr="00DE2797" w:rsidRDefault="009F1705" w:rsidP="009F1705">
      <w:pPr>
        <w:pStyle w:val="NormalWeb"/>
        <w:spacing w:before="0" w:beforeAutospacing="0"/>
        <w:rPr>
          <w:rFonts w:asciiTheme="minorHAnsi" w:hAnsiTheme="minorHAnsi" w:cstheme="minorHAnsi"/>
          <w:b/>
          <w:bCs/>
        </w:rPr>
      </w:pPr>
      <w:r w:rsidRPr="00DE2797">
        <w:rPr>
          <w:rFonts w:asciiTheme="minorHAnsi" w:hAnsiTheme="minorHAnsi" w:cstheme="minorHAnsi"/>
          <w:b/>
          <w:bCs/>
        </w:rPr>
        <w:t xml:space="preserve">2. Ders: 3 Neden Sorusu ve Birim Kesir Tabloları (Derin Öğrenme sf. 63) </w:t>
      </w:r>
    </w:p>
    <w:p w:rsidR="009F1705" w:rsidRPr="00E75B29" w:rsidRDefault="009F1705">
      <w:pPr>
        <w:pStyle w:val="NormalWeb"/>
        <w:numPr>
          <w:ilvl w:val="0"/>
          <w:numId w:val="61"/>
        </w:numPr>
        <w:spacing w:before="0" w:beforeAutospacing="0"/>
        <w:rPr>
          <w:rFonts w:asciiTheme="minorHAnsi" w:hAnsiTheme="minorHAnsi" w:cstheme="minorHAnsi"/>
        </w:rPr>
      </w:pPr>
      <w:r w:rsidRPr="00E75B29">
        <w:rPr>
          <w:rFonts w:asciiTheme="minorHAnsi" w:hAnsiTheme="minorHAnsi" w:cstheme="minorHAnsi"/>
          <w:b/>
          <w:bCs/>
        </w:rPr>
        <w:t>Adım 1 (3 Neden Etkinliği):</w:t>
      </w:r>
      <w:r w:rsidRPr="00E75B29">
        <w:rPr>
          <w:rFonts w:asciiTheme="minorHAnsi" w:hAnsiTheme="minorHAnsi" w:cstheme="minorHAnsi"/>
        </w:rPr>
        <w:t xml:space="preserve"> Derin Öğrenme sf. 63'teki "Pınar bir bütün kâğıdı eş parçalara ayırmak için neden cetvel ve katlama yöntemi kullanmıştır?" sorusuna 3 ayrı yanıt yazılır (Adil olmak, eşitliği sağlamak, hatasız ölçmek). </w:t>
      </w:r>
    </w:p>
    <w:p w:rsidR="009F1705" w:rsidRPr="00E75B29" w:rsidRDefault="009F1705">
      <w:pPr>
        <w:pStyle w:val="NormalWeb"/>
        <w:numPr>
          <w:ilvl w:val="0"/>
          <w:numId w:val="61"/>
        </w:numPr>
        <w:spacing w:before="0" w:beforeAutospacing="0"/>
        <w:rPr>
          <w:rFonts w:asciiTheme="minorHAnsi" w:hAnsiTheme="minorHAnsi" w:cstheme="minorHAnsi"/>
        </w:rPr>
      </w:pPr>
      <w:r w:rsidRPr="00E75B29">
        <w:rPr>
          <w:rFonts w:asciiTheme="minorHAnsi" w:hAnsiTheme="minorHAnsi" w:cstheme="minorHAnsi"/>
          <w:b/>
          <w:bCs/>
        </w:rPr>
        <w:t>Adım 2 (Tablo Doldurma):</w:t>
      </w:r>
      <w:r w:rsidRPr="00E75B29">
        <w:rPr>
          <w:rFonts w:asciiTheme="minorHAnsi" w:hAnsiTheme="minorHAnsi" w:cstheme="minorHAnsi"/>
        </w:rPr>
        <w:t xml:space="preserve"> Sf. 63'teki tabloda modellerin bölündüğü eş parça sayısı, birim kesir sembolü (</w:t>
      </w:r>
      <w:r w:rsidR="00DE2797">
        <w:rPr>
          <w:rStyle w:val="math-inline"/>
          <w:rFonts w:asciiTheme="minorHAnsi" w:hAnsiTheme="minorHAnsi" w:cstheme="minorHAnsi"/>
        </w:rPr>
        <w:t xml:space="preserve">1/5) </w:t>
      </w:r>
      <w:r w:rsidRPr="00E75B29">
        <w:rPr>
          <w:rFonts w:asciiTheme="minorHAnsi" w:hAnsiTheme="minorHAnsi" w:cstheme="minorHAnsi"/>
        </w:rPr>
        <w:t xml:space="preserve">ve okunuşu (beşte bir) eşleştirilerek doldurulur. </w:t>
      </w:r>
    </w:p>
    <w:p w:rsidR="009F1705" w:rsidRPr="00E75B29" w:rsidRDefault="009F1705">
      <w:pPr>
        <w:pStyle w:val="NormalWeb"/>
        <w:numPr>
          <w:ilvl w:val="0"/>
          <w:numId w:val="61"/>
        </w:numPr>
        <w:spacing w:before="0" w:beforeAutospacing="0"/>
        <w:rPr>
          <w:rFonts w:asciiTheme="minorHAnsi" w:hAnsiTheme="minorHAnsi" w:cstheme="minorHAnsi"/>
        </w:rPr>
      </w:pPr>
      <w:r w:rsidRPr="00E75B29">
        <w:rPr>
          <w:rFonts w:asciiTheme="minorHAnsi" w:hAnsiTheme="minorHAnsi" w:cstheme="minorHAnsi"/>
          <w:b/>
          <w:bCs/>
        </w:rPr>
        <w:t>Adım 3 (Uygulama):</w:t>
      </w:r>
      <w:r w:rsidRPr="00E75B29">
        <w:rPr>
          <w:rFonts w:asciiTheme="minorHAnsi" w:hAnsiTheme="minorHAnsi" w:cstheme="minorHAnsi"/>
        </w:rPr>
        <w:t xml:space="preserve"> Haftanın özgün oyunu olan </w:t>
      </w:r>
      <w:r w:rsidRPr="00E75B29">
        <w:rPr>
          <w:rFonts w:asciiTheme="minorHAnsi" w:hAnsiTheme="minorHAnsi" w:cstheme="minorHAnsi"/>
          <w:b/>
          <w:bCs/>
        </w:rPr>
        <w:t>"Birim Kesir Köprüsü"</w:t>
      </w:r>
      <w:r w:rsidRPr="00E75B29">
        <w:rPr>
          <w:rFonts w:asciiTheme="minorHAnsi" w:hAnsiTheme="minorHAnsi" w:cstheme="minorHAnsi"/>
        </w:rPr>
        <w:t xml:space="preserve"> oynanarak kavram pekiştirilir. </w:t>
      </w:r>
    </w:p>
    <w:p w:rsidR="009F1705" w:rsidRPr="00E75B29" w:rsidRDefault="009F1705">
      <w:pPr>
        <w:pStyle w:val="NormalWeb"/>
        <w:numPr>
          <w:ilvl w:val="0"/>
          <w:numId w:val="61"/>
        </w:numPr>
        <w:spacing w:before="0" w:beforeAutospacing="0"/>
        <w:rPr>
          <w:rFonts w:asciiTheme="minorHAnsi" w:hAnsiTheme="minorHAnsi" w:cstheme="minorHAnsi"/>
        </w:rPr>
      </w:pPr>
      <w:r w:rsidRPr="00E75B29">
        <w:rPr>
          <w:rFonts w:asciiTheme="minorHAnsi" w:hAnsiTheme="minorHAnsi" w:cstheme="minorHAnsi"/>
          <w:b/>
          <w:bCs/>
        </w:rPr>
        <w:lastRenderedPageBreak/>
        <w:t>Adım 4 (Rehberlik Dokunuşu):</w:t>
      </w:r>
      <w:r w:rsidRPr="00E75B29">
        <w:rPr>
          <w:rFonts w:asciiTheme="minorHAnsi" w:hAnsiTheme="minorHAnsi" w:cstheme="minorHAnsi"/>
        </w:rPr>
        <w:t xml:space="preserve"> </w:t>
      </w:r>
      <w:r w:rsidRPr="00E75B29">
        <w:rPr>
          <w:rFonts w:asciiTheme="minorHAnsi" w:hAnsiTheme="minorHAnsi" w:cstheme="minorHAnsi"/>
          <w:i/>
          <w:iCs/>
        </w:rPr>
        <w:t>Ölçme ve katlama yaparken titiz olmanın önemi vurgulanır: "Matematikte dikkat ve özen, doğru sonuca giden en güvenli yoldur."</w:t>
      </w:r>
    </w:p>
    <w:p w:rsidR="009F1705" w:rsidRPr="00DE2797" w:rsidRDefault="009F1705" w:rsidP="009F1705">
      <w:pPr>
        <w:pStyle w:val="NormalWeb"/>
        <w:spacing w:before="0" w:beforeAutospacing="0"/>
        <w:rPr>
          <w:rFonts w:asciiTheme="minorHAnsi" w:hAnsiTheme="minorHAnsi" w:cstheme="minorHAnsi"/>
          <w:b/>
          <w:bCs/>
        </w:rPr>
      </w:pPr>
      <w:r w:rsidRPr="00DE2797">
        <w:rPr>
          <w:rFonts w:asciiTheme="minorHAnsi" w:hAnsiTheme="minorHAnsi" w:cstheme="minorHAnsi"/>
          <w:b/>
          <w:bCs/>
        </w:rPr>
        <w:t xml:space="preserve">3. Ders: Sayı Doğrusunda Birim Kesir Gösterimi ve Pastalar (Derin Öğrenme sf. 64) </w:t>
      </w:r>
    </w:p>
    <w:p w:rsidR="009F1705" w:rsidRPr="00E75B29" w:rsidRDefault="009F1705">
      <w:pPr>
        <w:pStyle w:val="NormalWeb"/>
        <w:numPr>
          <w:ilvl w:val="0"/>
          <w:numId w:val="62"/>
        </w:numPr>
        <w:spacing w:before="0" w:beforeAutospacing="0"/>
        <w:rPr>
          <w:rFonts w:asciiTheme="minorHAnsi" w:hAnsiTheme="minorHAnsi" w:cstheme="minorHAnsi"/>
        </w:rPr>
      </w:pPr>
      <w:r w:rsidRPr="00E75B29">
        <w:rPr>
          <w:rFonts w:asciiTheme="minorHAnsi" w:hAnsiTheme="minorHAnsi" w:cstheme="minorHAnsi"/>
          <w:b/>
          <w:bCs/>
        </w:rPr>
        <w:t>Adım 1 (Bora'nın Doğum Günü):</w:t>
      </w:r>
      <w:r w:rsidRPr="00E75B29">
        <w:rPr>
          <w:rFonts w:asciiTheme="minorHAnsi" w:hAnsiTheme="minorHAnsi" w:cstheme="minorHAnsi"/>
        </w:rPr>
        <w:t xml:space="preserve"> Derin Öğrenme sf. 64'teki Bora'nın doğum günü pastası hikâyesi okunur; 3 eş parçaya bölünen pastanın dilimi </w:t>
      </w:r>
      <w:proofErr w:type="gramStart"/>
      <w:r w:rsidRPr="00E75B29">
        <w:rPr>
          <w:rFonts w:asciiTheme="minorHAnsi" w:hAnsiTheme="minorHAnsi" w:cstheme="minorHAnsi"/>
        </w:rPr>
        <w:t>mi  yoksa</w:t>
      </w:r>
      <w:proofErr w:type="gramEnd"/>
      <w:r w:rsidRPr="00E75B29">
        <w:rPr>
          <w:rFonts w:asciiTheme="minorHAnsi" w:hAnsiTheme="minorHAnsi" w:cstheme="minorHAnsi"/>
        </w:rPr>
        <w:t xml:space="preserve"> 9 eş parçaya bölünen pastanın dilimi mi  tercih edileceği tartışılır. </w:t>
      </w:r>
    </w:p>
    <w:p w:rsidR="009F1705" w:rsidRPr="00E75B29" w:rsidRDefault="009F1705">
      <w:pPr>
        <w:pStyle w:val="NormalWeb"/>
        <w:numPr>
          <w:ilvl w:val="0"/>
          <w:numId w:val="62"/>
        </w:numPr>
        <w:spacing w:before="0" w:beforeAutospacing="0"/>
        <w:rPr>
          <w:rFonts w:asciiTheme="minorHAnsi" w:hAnsiTheme="minorHAnsi" w:cstheme="minorHAnsi"/>
        </w:rPr>
      </w:pPr>
      <w:r w:rsidRPr="00E75B29">
        <w:rPr>
          <w:rFonts w:asciiTheme="minorHAnsi" w:hAnsiTheme="minorHAnsi" w:cstheme="minorHAnsi"/>
          <w:b/>
          <w:bCs/>
        </w:rPr>
        <w:t>Adım 2 (Sayı Doğrusu):</w:t>
      </w:r>
      <w:r w:rsidRPr="00E75B29">
        <w:rPr>
          <w:rFonts w:asciiTheme="minorHAnsi" w:hAnsiTheme="minorHAnsi" w:cstheme="minorHAnsi"/>
        </w:rPr>
        <w:t xml:space="preserve"> Birim kesirleri sayı doğrusunda göstermek için 0 ile 1 arasının bütünün bölündüğü sayı kadar eş parçaya bölündüğü ve 0'dan sonraki ilk noktanın işaretlendiği kuralı öğretilir. Sf. 64'teki eşleştirme çalışmaları yapılır. </w:t>
      </w:r>
    </w:p>
    <w:p w:rsidR="009F1705" w:rsidRPr="00E75B29" w:rsidRDefault="009F1705">
      <w:pPr>
        <w:pStyle w:val="NormalWeb"/>
        <w:numPr>
          <w:ilvl w:val="0"/>
          <w:numId w:val="62"/>
        </w:numPr>
        <w:spacing w:before="0" w:beforeAutospacing="0"/>
        <w:rPr>
          <w:rFonts w:asciiTheme="minorHAnsi" w:hAnsiTheme="minorHAnsi" w:cstheme="minorHAnsi"/>
        </w:rPr>
      </w:pPr>
      <w:r w:rsidRPr="00E75B29">
        <w:rPr>
          <w:rFonts w:asciiTheme="minorHAnsi" w:hAnsiTheme="minorHAnsi" w:cstheme="minorHAnsi"/>
          <w:b/>
          <w:bCs/>
        </w:rPr>
        <w:t>Adım 3 (Rehberlik Dokunuşu):</w:t>
      </w:r>
      <w:r w:rsidRPr="00E75B29">
        <w:rPr>
          <w:rFonts w:asciiTheme="minorHAnsi" w:hAnsiTheme="minorHAnsi" w:cstheme="minorHAnsi"/>
        </w:rPr>
        <w:t xml:space="preserve"> </w:t>
      </w:r>
      <w:r w:rsidRPr="00E75B29">
        <w:rPr>
          <w:rFonts w:asciiTheme="minorHAnsi" w:hAnsiTheme="minorHAnsi" w:cstheme="minorHAnsi"/>
          <w:i/>
          <w:iCs/>
        </w:rPr>
        <w:t>Pasta örneği üzerinden payda büyüdükçe payın durumunun mantığı sezdirilir: "Daha çok kişiye bölünen bir pastada dilimler küçülür; bunu unutmayın."</w:t>
      </w:r>
    </w:p>
    <w:p w:rsidR="009F1705" w:rsidRPr="00DE2797" w:rsidRDefault="009F1705" w:rsidP="009F1705">
      <w:pPr>
        <w:pStyle w:val="NormalWeb"/>
        <w:spacing w:before="0" w:beforeAutospacing="0"/>
        <w:rPr>
          <w:rFonts w:asciiTheme="minorHAnsi" w:hAnsiTheme="minorHAnsi" w:cstheme="minorHAnsi"/>
          <w:b/>
          <w:bCs/>
        </w:rPr>
      </w:pPr>
      <w:r w:rsidRPr="00DE2797">
        <w:rPr>
          <w:rFonts w:asciiTheme="minorHAnsi" w:hAnsiTheme="minorHAnsi" w:cstheme="minorHAnsi"/>
          <w:b/>
          <w:bCs/>
        </w:rPr>
        <w:t xml:space="preserve">4. Ders: Mimar Sinan'ın Taşları ve Kaplumbağa Şifresi (Derin Öğrenme sf. 65) </w:t>
      </w:r>
    </w:p>
    <w:p w:rsidR="009F1705" w:rsidRPr="00E75B29" w:rsidRDefault="009F1705">
      <w:pPr>
        <w:pStyle w:val="NormalWeb"/>
        <w:numPr>
          <w:ilvl w:val="0"/>
          <w:numId w:val="63"/>
        </w:numPr>
        <w:spacing w:before="0" w:beforeAutospacing="0"/>
        <w:rPr>
          <w:rFonts w:asciiTheme="minorHAnsi" w:hAnsiTheme="minorHAnsi" w:cstheme="minorHAnsi"/>
        </w:rPr>
      </w:pPr>
      <w:r w:rsidRPr="00E75B29">
        <w:rPr>
          <w:rFonts w:asciiTheme="minorHAnsi" w:hAnsiTheme="minorHAnsi" w:cstheme="minorHAnsi"/>
          <w:b/>
          <w:bCs/>
        </w:rPr>
        <w:t>Adım 1 (Mimar Sinan Örneği):</w:t>
      </w:r>
      <w:r w:rsidRPr="00E75B29">
        <w:rPr>
          <w:rFonts w:asciiTheme="minorHAnsi" w:hAnsiTheme="minorHAnsi" w:cstheme="minorHAnsi"/>
        </w:rPr>
        <w:t xml:space="preserve"> Derin Öğrenme sf. 65'teki Mimar Sinan'ın yapılarını inşa ederken taşların her birini bir bütünün birim parçası olarak kusursuzca hesaplaması okunur. "Eğer birim taşlar eş olmasaydı, o yapılar ayakta duramazdı" vurgusu yapılır. </w:t>
      </w:r>
    </w:p>
    <w:p w:rsidR="009F1705" w:rsidRPr="00E75B29" w:rsidRDefault="009F1705">
      <w:pPr>
        <w:pStyle w:val="NormalWeb"/>
        <w:numPr>
          <w:ilvl w:val="0"/>
          <w:numId w:val="63"/>
        </w:numPr>
        <w:spacing w:before="0" w:beforeAutospacing="0"/>
        <w:rPr>
          <w:rFonts w:asciiTheme="minorHAnsi" w:hAnsiTheme="minorHAnsi" w:cstheme="minorHAnsi"/>
        </w:rPr>
      </w:pPr>
      <w:r w:rsidRPr="00E75B29">
        <w:rPr>
          <w:rFonts w:asciiTheme="minorHAnsi" w:hAnsiTheme="minorHAnsi" w:cstheme="minorHAnsi"/>
          <w:b/>
          <w:bCs/>
        </w:rPr>
        <w:t>Adım 2 (Kaplumbağa Şifresi):</w:t>
      </w:r>
      <w:r w:rsidRPr="00E75B29">
        <w:rPr>
          <w:rFonts w:asciiTheme="minorHAnsi" w:hAnsiTheme="minorHAnsi" w:cstheme="minorHAnsi"/>
        </w:rPr>
        <w:t xml:space="preserve"> Sf. 65'teki kaplumbağanın sırtındaki eş parçaların sarı boyalı kısımlarının kesir değerleri bulunarak harfler sırasıyla şifre kutusuna taşınır ve kaplumbağanın adı bulunur. </w:t>
      </w:r>
    </w:p>
    <w:p w:rsidR="009F1705" w:rsidRPr="00E75B29" w:rsidRDefault="009F1705">
      <w:pPr>
        <w:pStyle w:val="NormalWeb"/>
        <w:numPr>
          <w:ilvl w:val="0"/>
          <w:numId w:val="63"/>
        </w:numPr>
        <w:spacing w:before="0" w:beforeAutospacing="0"/>
        <w:rPr>
          <w:rFonts w:asciiTheme="minorHAnsi" w:hAnsiTheme="minorHAnsi" w:cstheme="minorHAnsi"/>
        </w:rPr>
      </w:pPr>
      <w:r w:rsidRPr="00E75B29">
        <w:rPr>
          <w:rFonts w:asciiTheme="minorHAnsi" w:hAnsiTheme="minorHAnsi" w:cstheme="minorHAnsi"/>
          <w:b/>
          <w:bCs/>
        </w:rPr>
        <w:t>Adım 3 (Rehberlik Dokunuşu):</w:t>
      </w:r>
      <w:r w:rsidRPr="00E75B29">
        <w:rPr>
          <w:rFonts w:asciiTheme="minorHAnsi" w:hAnsiTheme="minorHAnsi" w:cstheme="minorHAnsi"/>
        </w:rPr>
        <w:t xml:space="preserve"> </w:t>
      </w:r>
      <w:r w:rsidRPr="00E75B29">
        <w:rPr>
          <w:rFonts w:asciiTheme="minorHAnsi" w:hAnsiTheme="minorHAnsi" w:cstheme="minorHAnsi"/>
          <w:i/>
          <w:iCs/>
        </w:rPr>
        <w:t>Mimar Sinan örneğiyle matematiğin sanatsal ve yapısal gücü gösterilir: "Gördüğünüz gibi en muazzam eserler bile matematiğin eş parça kuralıyla ayakta durur."</w:t>
      </w:r>
    </w:p>
    <w:p w:rsidR="009F1705" w:rsidRPr="00DE2797" w:rsidRDefault="009F1705" w:rsidP="009F1705">
      <w:pPr>
        <w:pStyle w:val="NormalWeb"/>
        <w:spacing w:before="0" w:beforeAutospacing="0"/>
        <w:rPr>
          <w:rFonts w:asciiTheme="minorHAnsi" w:hAnsiTheme="minorHAnsi" w:cstheme="minorHAnsi"/>
          <w:b/>
          <w:bCs/>
        </w:rPr>
      </w:pPr>
      <w:r w:rsidRPr="00DE2797">
        <w:rPr>
          <w:rFonts w:asciiTheme="minorHAnsi" w:hAnsiTheme="minorHAnsi" w:cstheme="minorHAnsi"/>
          <w:b/>
          <w:bCs/>
        </w:rPr>
        <w:t xml:space="preserve">5. Ders: Müzik Notaları, Büyüklük İlişkisi ve Bingo (Derin Öğrenme sf. 66) </w:t>
      </w:r>
    </w:p>
    <w:p w:rsidR="009F1705" w:rsidRPr="00E75B29" w:rsidRDefault="009F1705">
      <w:pPr>
        <w:pStyle w:val="NormalWeb"/>
        <w:numPr>
          <w:ilvl w:val="0"/>
          <w:numId w:val="64"/>
        </w:numPr>
        <w:spacing w:before="0" w:beforeAutospacing="0"/>
        <w:rPr>
          <w:rFonts w:asciiTheme="minorHAnsi" w:hAnsiTheme="minorHAnsi" w:cstheme="minorHAnsi"/>
        </w:rPr>
      </w:pPr>
      <w:r w:rsidRPr="00E75B29">
        <w:rPr>
          <w:rFonts w:asciiTheme="minorHAnsi" w:hAnsiTheme="minorHAnsi" w:cstheme="minorHAnsi"/>
          <w:b/>
          <w:bCs/>
        </w:rPr>
        <w:t>Adım 1 (Müzik ve Kesirler):</w:t>
      </w:r>
      <w:r w:rsidRPr="00E75B29">
        <w:rPr>
          <w:rFonts w:asciiTheme="minorHAnsi" w:hAnsiTheme="minorHAnsi" w:cstheme="minorHAnsi"/>
        </w:rPr>
        <w:t xml:space="preserve"> Derin Öğrenme sf. 66'daki müzik notalarının (dörde bölünen vuruşlar) birer birim kesir olduğu bilgisi incelenir. </w:t>
      </w:r>
    </w:p>
    <w:p w:rsidR="009F1705" w:rsidRPr="00E75B29" w:rsidRDefault="009F1705">
      <w:pPr>
        <w:pStyle w:val="NormalWeb"/>
        <w:numPr>
          <w:ilvl w:val="0"/>
          <w:numId w:val="64"/>
        </w:numPr>
        <w:spacing w:before="0" w:beforeAutospacing="0"/>
        <w:rPr>
          <w:rFonts w:asciiTheme="minorHAnsi" w:hAnsiTheme="minorHAnsi" w:cstheme="minorHAnsi"/>
        </w:rPr>
      </w:pPr>
      <w:r w:rsidRPr="00E75B29">
        <w:rPr>
          <w:rFonts w:asciiTheme="minorHAnsi" w:hAnsiTheme="minorHAnsi" w:cstheme="minorHAnsi"/>
          <w:b/>
          <w:bCs/>
        </w:rPr>
        <w:t>Adım 2 (Parça Büyüklüğü Kuralı):</w:t>
      </w:r>
      <w:r w:rsidRPr="00E75B29">
        <w:rPr>
          <w:rFonts w:asciiTheme="minorHAnsi" w:hAnsiTheme="minorHAnsi" w:cstheme="minorHAnsi"/>
        </w:rPr>
        <w:t xml:space="preserve"> Birim kesirlerde bütünü ne kadar çok parçaya bölersek, birim parçanın büyüklüğü o kadar küçülür </w:t>
      </w:r>
      <w:proofErr w:type="gramStart"/>
      <w:r w:rsidRPr="00E75B29">
        <w:rPr>
          <w:rFonts w:asciiTheme="minorHAnsi" w:hAnsiTheme="minorHAnsi" w:cstheme="minorHAnsi"/>
        </w:rPr>
        <w:t>kuralı  vurgulanır</w:t>
      </w:r>
      <w:proofErr w:type="gramEnd"/>
      <w:r w:rsidRPr="00E75B29">
        <w:rPr>
          <w:rFonts w:asciiTheme="minorHAnsi" w:hAnsiTheme="minorHAnsi" w:cstheme="minorHAnsi"/>
        </w:rPr>
        <w:t xml:space="preserve">. </w:t>
      </w:r>
    </w:p>
    <w:p w:rsidR="009F1705" w:rsidRPr="00E75B29" w:rsidRDefault="009F1705">
      <w:pPr>
        <w:pStyle w:val="NormalWeb"/>
        <w:numPr>
          <w:ilvl w:val="0"/>
          <w:numId w:val="64"/>
        </w:numPr>
        <w:spacing w:before="0" w:beforeAutospacing="0"/>
        <w:rPr>
          <w:rFonts w:asciiTheme="minorHAnsi" w:hAnsiTheme="minorHAnsi" w:cstheme="minorHAnsi"/>
        </w:rPr>
      </w:pPr>
      <w:r w:rsidRPr="00E75B29">
        <w:rPr>
          <w:rFonts w:asciiTheme="minorHAnsi" w:hAnsiTheme="minorHAnsi" w:cstheme="minorHAnsi"/>
          <w:b/>
          <w:bCs/>
        </w:rPr>
        <w:t>Adım 3 (BINGO Oyunu):</w:t>
      </w:r>
      <w:r w:rsidRPr="00E75B29">
        <w:rPr>
          <w:rFonts w:asciiTheme="minorHAnsi" w:hAnsiTheme="minorHAnsi" w:cstheme="minorHAnsi"/>
        </w:rPr>
        <w:t xml:space="preserve"> Sf. 66'daki birim kesir modelleri incelenerek "BINGO!" kartındaki uygun semboller boyanır ve hafta tamamlanır. Haftanın özgün etkinliği </w:t>
      </w:r>
      <w:r w:rsidRPr="00E75B29">
        <w:rPr>
          <w:rFonts w:asciiTheme="minorHAnsi" w:hAnsiTheme="minorHAnsi" w:cstheme="minorHAnsi"/>
          <w:b/>
          <w:bCs/>
        </w:rPr>
        <w:t>"Birim Kesir Pastası"</w:t>
      </w:r>
      <w:r w:rsidRPr="00E75B29">
        <w:rPr>
          <w:rFonts w:asciiTheme="minorHAnsi" w:hAnsiTheme="minorHAnsi" w:cstheme="minorHAnsi"/>
        </w:rPr>
        <w:t xml:space="preserve"> sergilenir. </w:t>
      </w:r>
    </w:p>
    <w:p w:rsidR="009F1705" w:rsidRPr="00E75B29" w:rsidRDefault="009F1705">
      <w:pPr>
        <w:pStyle w:val="NormalWeb"/>
        <w:numPr>
          <w:ilvl w:val="0"/>
          <w:numId w:val="64"/>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Haftanın kapanışında öğrencilere şu ilham verici mesaj verilir: "Paydadaki sayı büyüdükçe parça küçülür ama bu sizi yanıltmasın; küçük parçalar bir araya gelerek kocaman bütünleri oluşturur. Tıpkı sizin küçük adımlarınızın büyük başarılar yaratması gibi!"</w:t>
      </w:r>
    </w:p>
    <w:p w:rsidR="00345D6C" w:rsidRDefault="00345D6C" w:rsidP="009F1705">
      <w:pPr>
        <w:pStyle w:val="Balk3"/>
        <w:spacing w:before="0" w:beforeAutospacing="0"/>
        <w:rPr>
          <w:rFonts w:ascii="Apple Color Emoji" w:hAnsi="Apple Color Emoji" w:cs="Apple Color Emoji"/>
          <w:sz w:val="24"/>
          <w:szCs w:val="24"/>
        </w:rPr>
      </w:pPr>
    </w:p>
    <w:p w:rsidR="00345D6C" w:rsidRDefault="00345D6C" w:rsidP="009F1705">
      <w:pPr>
        <w:pStyle w:val="Balk3"/>
        <w:spacing w:before="0" w:beforeAutospacing="0"/>
        <w:rPr>
          <w:rFonts w:ascii="Apple Color Emoji" w:hAnsi="Apple Color Emoji" w:cs="Apple Color Emoji"/>
          <w:sz w:val="24"/>
          <w:szCs w:val="24"/>
        </w:rPr>
      </w:pPr>
    </w:p>
    <w:p w:rsidR="00345D6C" w:rsidRDefault="00345D6C" w:rsidP="009F1705">
      <w:pPr>
        <w:pStyle w:val="Balk3"/>
        <w:spacing w:before="0" w:beforeAutospacing="0"/>
        <w:rPr>
          <w:rFonts w:ascii="Apple Color Emoji" w:hAnsi="Apple Color Emoji" w:cs="Apple Color Emoji"/>
          <w:sz w:val="24"/>
          <w:szCs w:val="24"/>
        </w:rPr>
      </w:pPr>
    </w:p>
    <w:p w:rsidR="009F1705" w:rsidRPr="00E75B29" w:rsidRDefault="009F1705" w:rsidP="009F1705">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lastRenderedPageBreak/>
        <w:t>📊</w:t>
      </w:r>
      <w:r w:rsidRPr="00E75B29">
        <w:rPr>
          <w:rFonts w:asciiTheme="minorHAnsi" w:hAnsiTheme="minorHAnsi" w:cstheme="minorHAnsi"/>
          <w:sz w:val="24"/>
          <w:szCs w:val="24"/>
        </w:rPr>
        <w:t xml:space="preserve"> </w:t>
      </w:r>
      <w:r w:rsidR="00DE2797">
        <w:rPr>
          <w:rFonts w:asciiTheme="minorHAnsi" w:hAnsiTheme="minorHAnsi" w:cstheme="minorHAnsi"/>
          <w:sz w:val="24"/>
          <w:szCs w:val="24"/>
        </w:rPr>
        <w:t>8</w:t>
      </w:r>
      <w:r w:rsidRPr="00E75B29">
        <w:rPr>
          <w:rFonts w:asciiTheme="minorHAnsi" w:hAnsiTheme="minorHAnsi" w:cstheme="minorHAnsi"/>
          <w:sz w:val="24"/>
          <w:szCs w:val="24"/>
        </w:rPr>
        <w:t>. HAFTA DEĞERLENDİRMELERİ</w:t>
      </w:r>
    </w:p>
    <w:p w:rsidR="009F1705" w:rsidRPr="00E75B29" w:rsidRDefault="009F1705" w:rsidP="009F1705">
      <w:pPr>
        <w:pStyle w:val="NormalWeb"/>
        <w:spacing w:before="0" w:beforeAutospacing="0"/>
        <w:rPr>
          <w:rFonts w:asciiTheme="minorHAnsi" w:hAnsiTheme="minorHAnsi" w:cstheme="minorHAnsi"/>
        </w:rPr>
      </w:pPr>
      <w:r w:rsidRPr="00E75B29">
        <w:rPr>
          <w:rFonts w:asciiTheme="minorHAnsi" w:hAnsiTheme="minorHAnsi" w:cstheme="minorHAnsi"/>
          <w:b/>
          <w:bCs/>
        </w:rPr>
        <w:t>1</w:t>
      </w:r>
      <w:r w:rsidRPr="00E75B29">
        <w:rPr>
          <w:rFonts w:ascii="Apple Color Emoji" w:hAnsi="Apple Color Emoji" w:cs="Apple Color Emoji"/>
          <w:b/>
          <w:bCs/>
        </w:rPr>
        <w:t>️⃣</w:t>
      </w:r>
      <w:r w:rsidRPr="00E75B29">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7"/>
        <w:gridCol w:w="1687"/>
        <w:gridCol w:w="1073"/>
        <w:gridCol w:w="660"/>
        <w:gridCol w:w="820"/>
      </w:tblGrid>
      <w:tr w:rsidR="009F1705" w:rsidRPr="00E75B29" w:rsidTr="009F1705">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 xml:space="preserve">Değerlendirme Ölçütleri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Çok İyi</w:t>
            </w:r>
          </w:p>
        </w:tc>
      </w:tr>
      <w:tr w:rsidR="009F1705" w:rsidRPr="00E75B29" w:rsidTr="009F170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Bir bütünün eş parçalarından her birini birim kesir olarak ifade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r>
      <w:tr w:rsidR="009F1705" w:rsidRPr="00E75B29" w:rsidTr="009F170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Birim kesirleri sayı doğrusu üzerinde doğru konumlandırır.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r>
      <w:tr w:rsidR="009F1705" w:rsidRPr="00E75B29" w:rsidTr="009F170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Paydası büyük olan birim kesrin, paydası küçük olan birim kesirden daha küçük olduğunu kavrar.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r>
    </w:tbl>
    <w:p w:rsidR="009F1705" w:rsidRPr="00E75B29" w:rsidRDefault="009F1705" w:rsidP="009F1705">
      <w:pPr>
        <w:pStyle w:val="NormalWeb"/>
        <w:spacing w:before="0" w:beforeAutospacing="0"/>
        <w:rPr>
          <w:rFonts w:asciiTheme="minorHAnsi" w:hAnsiTheme="minorHAnsi" w:cstheme="minorHAnsi"/>
        </w:rPr>
      </w:pPr>
      <w:r w:rsidRPr="00E75B29">
        <w:rPr>
          <w:rFonts w:asciiTheme="minorHAnsi" w:hAnsiTheme="minorHAnsi" w:cstheme="minorHAnsi"/>
          <w:b/>
          <w:bCs/>
        </w:rPr>
        <w:t>2</w:t>
      </w:r>
      <w:r w:rsidRPr="00E75B29">
        <w:rPr>
          <w:rFonts w:ascii="Apple Color Emoji" w:hAnsi="Apple Color Emoji" w:cs="Apple Color Emoji"/>
          <w:b/>
          <w:bCs/>
        </w:rPr>
        <w:t>️⃣</w:t>
      </w:r>
      <w:r w:rsidRPr="00E75B29">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8"/>
        <w:gridCol w:w="2005"/>
        <w:gridCol w:w="2144"/>
        <w:gridCol w:w="855"/>
        <w:gridCol w:w="1151"/>
        <w:gridCol w:w="963"/>
      </w:tblGrid>
      <w:tr w:rsidR="009F1705" w:rsidRPr="00E75B29" w:rsidTr="009F1705">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Hayır</w:t>
            </w:r>
          </w:p>
        </w:tc>
      </w:tr>
      <w:tr w:rsidR="009F1705" w:rsidRPr="00E75B29" w:rsidTr="009F170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"Birim Kesir Köprüsü" oyununda adımlarını eş ölçüde atarak arkadaşına rehberlik etti.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r>
    </w:tbl>
    <w:p w:rsidR="00DE2797" w:rsidRDefault="00DE2797" w:rsidP="009F1705">
      <w:pPr>
        <w:pStyle w:val="NormalWeb"/>
        <w:spacing w:before="0" w:beforeAutospacing="0"/>
        <w:rPr>
          <w:rFonts w:asciiTheme="minorHAnsi" w:hAnsiTheme="minorHAnsi" w:cstheme="minorHAnsi"/>
          <w:b/>
          <w:bCs/>
        </w:rPr>
      </w:pPr>
    </w:p>
    <w:p w:rsidR="00DE2797" w:rsidRDefault="00DE2797" w:rsidP="009F1705">
      <w:pPr>
        <w:pStyle w:val="NormalWeb"/>
        <w:spacing w:before="0" w:beforeAutospacing="0"/>
        <w:rPr>
          <w:b/>
          <w:bCs/>
        </w:rPr>
      </w:pPr>
    </w:p>
    <w:p w:rsidR="00DE2797" w:rsidRDefault="00DE2797" w:rsidP="009F1705">
      <w:pPr>
        <w:pStyle w:val="NormalWeb"/>
        <w:spacing w:before="0" w:beforeAutospacing="0"/>
        <w:rPr>
          <w:b/>
          <w:bCs/>
        </w:rPr>
      </w:pPr>
    </w:p>
    <w:p w:rsidR="00345D6C" w:rsidRDefault="00345D6C" w:rsidP="009F1705">
      <w:pPr>
        <w:pStyle w:val="NormalWeb"/>
        <w:spacing w:before="0" w:beforeAutospacing="0"/>
        <w:rPr>
          <w:b/>
          <w:bCs/>
        </w:rPr>
      </w:pPr>
    </w:p>
    <w:p w:rsidR="00345D6C" w:rsidRDefault="00345D6C" w:rsidP="009F1705">
      <w:pPr>
        <w:pStyle w:val="NormalWeb"/>
        <w:spacing w:before="0" w:beforeAutospacing="0"/>
        <w:rPr>
          <w:b/>
          <w:bCs/>
        </w:rPr>
      </w:pPr>
    </w:p>
    <w:p w:rsidR="009F1705" w:rsidRPr="00E75B29" w:rsidRDefault="009F1705" w:rsidP="009F1705">
      <w:pPr>
        <w:pStyle w:val="NormalWeb"/>
        <w:spacing w:before="0" w:beforeAutospacing="0"/>
        <w:rPr>
          <w:rFonts w:asciiTheme="minorHAnsi" w:hAnsiTheme="minorHAnsi" w:cstheme="minorHAnsi"/>
        </w:rPr>
      </w:pPr>
      <w:r w:rsidRPr="00E75B29">
        <w:rPr>
          <w:rFonts w:asciiTheme="minorHAnsi" w:hAnsiTheme="minorHAnsi" w:cstheme="minorHAnsi"/>
          <w:b/>
          <w:bCs/>
        </w:rPr>
        <w:lastRenderedPageBreak/>
        <w:t>3</w:t>
      </w:r>
      <w:r w:rsidRPr="00E75B29">
        <w:rPr>
          <w:rFonts w:ascii="Apple Color Emoji" w:hAnsi="Apple Color Emoji" w:cs="Apple Color Emoji"/>
          <w:b/>
          <w:bCs/>
        </w:rPr>
        <w:t>️⃣</w:t>
      </w:r>
      <w:r w:rsidRPr="00E75B29">
        <w:rPr>
          <w:rFonts w:asciiTheme="minorHAnsi" w:hAnsiTheme="minorHAnsi" w:cstheme="minorHAnsi"/>
          <w:b/>
          <w:bCs/>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5"/>
        <w:gridCol w:w="3019"/>
        <w:gridCol w:w="886"/>
        <w:gridCol w:w="1182"/>
        <w:gridCol w:w="994"/>
      </w:tblGrid>
      <w:tr w:rsidR="009F1705" w:rsidRPr="00E75B29" w:rsidTr="009F1705">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Hayır</w:t>
            </w:r>
          </w:p>
        </w:tc>
      </w:tr>
      <w:tr w:rsidR="009F1705" w:rsidRPr="00E75B29" w:rsidTr="009F170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Bir bütünü çok fazla parçaya böldüğümde her bir parçanın küçüleceğini, az parçaya böldüğümde ise büyüyeceğini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r>
    </w:tbl>
    <w:p w:rsidR="00DE2797" w:rsidRDefault="00DE2797" w:rsidP="009F1705">
      <w:pPr>
        <w:pStyle w:val="Balk3"/>
        <w:spacing w:before="0" w:beforeAutospacing="0"/>
        <w:rPr>
          <w:rFonts w:asciiTheme="minorHAnsi" w:hAnsiTheme="minorHAnsi" w:cstheme="minorHAnsi"/>
          <w:sz w:val="24"/>
          <w:szCs w:val="24"/>
        </w:rPr>
      </w:pPr>
    </w:p>
    <w:p w:rsidR="00345D6C" w:rsidRPr="00E75B29" w:rsidRDefault="00345D6C" w:rsidP="00345D6C">
      <w:pPr>
        <w:spacing w:after="100" w:afterAutospacing="1"/>
        <w:outlineLvl w:val="2"/>
        <w:rPr>
          <w:rFonts w:asciiTheme="minorHAnsi" w:hAnsiTheme="minorHAnsi" w:cstheme="minorHAnsi"/>
          <w:b/>
          <w:bCs/>
        </w:rPr>
      </w:pPr>
      <w:proofErr w:type="gramStart"/>
      <w:r>
        <w:rPr>
          <w:rFonts w:asciiTheme="minorHAnsi" w:hAnsiTheme="minorHAnsi" w:cstheme="minorHAnsi"/>
          <w:b/>
          <w:bCs/>
        </w:rPr>
        <w:t>8</w:t>
      </w:r>
      <w:r>
        <w:rPr>
          <w:rFonts w:asciiTheme="minorHAnsi" w:hAnsiTheme="minorHAnsi" w:cstheme="minorHAnsi"/>
          <w:b/>
          <w:bCs/>
        </w:rPr>
        <w:t xml:space="preserve"> .</w:t>
      </w:r>
      <w:r w:rsidRPr="005B6E26">
        <w:rPr>
          <w:rFonts w:asciiTheme="minorHAnsi" w:hAnsiTheme="minorHAnsi" w:cstheme="minorHAnsi"/>
          <w:b/>
          <w:bCs/>
        </w:rPr>
        <w:t>HAFTA</w:t>
      </w:r>
      <w:proofErr w:type="gramEnd"/>
      <w:r w:rsidRPr="005B6E26">
        <w:rPr>
          <w:rFonts w:asciiTheme="minorHAnsi" w:hAnsiTheme="minorHAnsi" w:cstheme="minorHAnsi"/>
          <w:b/>
          <w:bCs/>
        </w:rPr>
        <w:t xml:space="preserve"> UYGUN ÜRÜNLER</w:t>
      </w:r>
    </w:p>
    <w:p w:rsidR="00345D6C" w:rsidRPr="00E75B29" w:rsidRDefault="00345D6C" w:rsidP="00345D6C">
      <w:pPr>
        <w:spacing w:after="100" w:afterAutospacing="1"/>
        <w:outlineLvl w:val="2"/>
        <w:rPr>
          <w:rFonts w:asciiTheme="minorHAnsi" w:hAnsiTheme="minorHAnsi" w:cstheme="minorHAnsi"/>
          <w:b/>
          <w:bCs/>
        </w:rPr>
      </w:pPr>
      <w:r w:rsidRPr="00E75B29">
        <w:rPr>
          <w:rFonts w:asciiTheme="minorHAnsi" w:hAnsiTheme="minorHAnsi" w:cstheme="minorHAnsi"/>
          <w:b/>
          <w:bCs/>
          <w:noProof/>
        </w:rPr>
        <w:drawing>
          <wp:inline distT="0" distB="0" distL="0" distR="0" wp14:anchorId="5ED6EF74" wp14:editId="76AD0FBA">
            <wp:extent cx="2567305" cy="1786812"/>
            <wp:effectExtent l="0" t="0" r="0" b="444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asciiTheme="minorHAnsi" w:hAnsiTheme="minorHAnsi" w:cstheme="minorHAnsi"/>
          <w:b/>
          <w:bCs/>
        </w:rPr>
        <w:t xml:space="preserve">          </w:t>
      </w:r>
      <w:r w:rsidRPr="00E75B29">
        <w:rPr>
          <w:rFonts w:asciiTheme="minorHAnsi" w:hAnsiTheme="minorHAnsi" w:cstheme="minorHAnsi"/>
          <w:b/>
          <w:bCs/>
          <w:noProof/>
        </w:rPr>
        <w:drawing>
          <wp:inline distT="0" distB="0" distL="0" distR="0" wp14:anchorId="6841438F" wp14:editId="2AC9C1DB">
            <wp:extent cx="2559705" cy="1766570"/>
            <wp:effectExtent l="0" t="0" r="571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345D6C" w:rsidRDefault="00345D6C" w:rsidP="00345D6C">
      <w:pPr>
        <w:rPr>
          <w:rFonts w:asciiTheme="minorHAnsi" w:hAnsiTheme="minorHAnsi" w:cstheme="minorHAnsi"/>
          <w:b/>
          <w:bCs/>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ÇALIŞMA</w:t>
      </w:r>
      <w:proofErr w:type="gramEnd"/>
      <w:r w:rsidRPr="00E75B29">
        <w:rPr>
          <w:rFonts w:asciiTheme="minorHAnsi" w:hAnsiTheme="minorHAnsi" w:cstheme="minorHAnsi"/>
          <w:b/>
          <w:bCs/>
        </w:rPr>
        <w:t xml:space="preserve"> PAKETİ ) </w:t>
      </w:r>
      <w:r w:rsidRPr="00345D6C">
        <w:rPr>
          <w:rFonts w:asciiTheme="minorHAnsi" w:hAnsiTheme="minorHAnsi" w:cstheme="minorHAnsi"/>
          <w:b/>
          <w:bCs/>
        </w:rPr>
        <w:t xml:space="preserve">Yansıtıcı Çalışma </w:t>
      </w:r>
      <w:r>
        <w:rPr>
          <w:rFonts w:asciiTheme="minorHAnsi" w:hAnsiTheme="minorHAnsi" w:cstheme="minorHAnsi"/>
          <w:b/>
          <w:bCs/>
        </w:rPr>
        <w:t>9</w:t>
      </w:r>
      <w:r>
        <w:rPr>
          <w:rFonts w:asciiTheme="minorHAnsi" w:hAnsiTheme="minorHAnsi" w:cstheme="minorHAnsi"/>
          <w:b/>
          <w:bCs/>
        </w:rPr>
        <w:t xml:space="preserve">. </w:t>
      </w:r>
      <w:r w:rsidRPr="00345D6C">
        <w:rPr>
          <w:rFonts w:asciiTheme="minorHAnsi" w:hAnsiTheme="minorHAnsi" w:cstheme="minorHAnsi"/>
          <w:b/>
          <w:bCs/>
        </w:rPr>
        <w:t>Kesirler</w:t>
      </w:r>
    </w:p>
    <w:p w:rsidR="00345D6C" w:rsidRPr="00345D6C" w:rsidRDefault="00345D6C" w:rsidP="00345D6C">
      <w:pPr>
        <w:rPr>
          <w:rFonts w:asciiTheme="minorHAnsi" w:hAnsiTheme="minorHAnsi" w:cstheme="minorHAnsi"/>
          <w:b/>
          <w:bCs/>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DEĞERLENDİRME</w:t>
      </w:r>
      <w:proofErr w:type="gramEnd"/>
      <w:r w:rsidRPr="00E75B29">
        <w:rPr>
          <w:rFonts w:asciiTheme="minorHAnsi" w:hAnsiTheme="minorHAnsi" w:cstheme="minorHAnsi"/>
          <w:b/>
          <w:bCs/>
        </w:rPr>
        <w:t xml:space="preserve"> PAKETİ )</w:t>
      </w:r>
      <w:r>
        <w:rPr>
          <w:rFonts w:asciiTheme="minorHAnsi" w:hAnsiTheme="minorHAnsi" w:cstheme="minorHAnsi"/>
        </w:rPr>
        <w:t>:</w:t>
      </w:r>
      <w:r w:rsidRPr="00E75B29">
        <w:rPr>
          <w:rFonts w:asciiTheme="minorHAnsi" w:hAnsiTheme="minorHAnsi" w:cstheme="minorHAnsi"/>
          <w:b/>
          <w:bCs/>
        </w:rPr>
        <w:t xml:space="preserve"> </w:t>
      </w:r>
      <w:r w:rsidRPr="00345D6C">
        <w:rPr>
          <w:rFonts w:asciiTheme="minorHAnsi" w:hAnsiTheme="minorHAnsi" w:cstheme="minorHAnsi"/>
          <w:b/>
          <w:bCs/>
        </w:rPr>
        <w:t>Yansıtıcı Değerlendirme 8</w:t>
      </w:r>
    </w:p>
    <w:p w:rsidR="00345D6C" w:rsidRDefault="00345D6C" w:rsidP="00345D6C">
      <w:pPr>
        <w:rPr>
          <w:rFonts w:asciiTheme="minorHAnsi" w:hAnsiTheme="minorHAnsi" w:cstheme="minorHAnsi"/>
          <w:b/>
          <w:bCs/>
        </w:rPr>
      </w:pPr>
      <w:r w:rsidRPr="00345D6C">
        <w:rPr>
          <w:rFonts w:asciiTheme="minorHAnsi" w:hAnsiTheme="minorHAnsi" w:cstheme="minorHAnsi"/>
          <w:b/>
          <w:bCs/>
        </w:rPr>
        <w:t>Birim Kesir, Pay ve Payda İlişkisi</w:t>
      </w:r>
    </w:p>
    <w:p w:rsidR="00345D6C" w:rsidRDefault="00345D6C" w:rsidP="00345D6C">
      <w:pPr>
        <w:rPr>
          <w:rFonts w:asciiTheme="minorHAnsi" w:hAnsiTheme="minorHAnsi" w:cstheme="minorHAnsi"/>
          <w:b/>
          <w:bCs/>
        </w:rPr>
      </w:pPr>
    </w:p>
    <w:p w:rsidR="009F1705" w:rsidRPr="00345D6C" w:rsidRDefault="00DE2797" w:rsidP="00345D6C">
      <w:pPr>
        <w:rPr>
          <w:rFonts w:asciiTheme="minorHAnsi" w:hAnsiTheme="minorHAnsi" w:cstheme="minorHAnsi"/>
          <w:b/>
          <w:bCs/>
        </w:rPr>
      </w:pPr>
      <w:r w:rsidRPr="00345D6C">
        <w:rPr>
          <w:rFonts w:asciiTheme="minorHAnsi" w:hAnsiTheme="minorHAnsi" w:cstheme="minorHAnsi"/>
          <w:b/>
          <w:bCs/>
        </w:rPr>
        <w:t>9</w:t>
      </w:r>
      <w:r w:rsidR="009F1705" w:rsidRPr="00345D6C">
        <w:rPr>
          <w:rFonts w:asciiTheme="minorHAnsi" w:hAnsiTheme="minorHAnsi" w:cstheme="minorHAnsi"/>
          <w:b/>
          <w:bCs/>
        </w:rPr>
        <w:t>. HAFTA: PAY VE PAYDA İLİŞKİSİ, KESİR ÇEŞİTLERİ VE YÜZDE BİR (Sayfa 67-74)</w:t>
      </w:r>
    </w:p>
    <w:p w:rsidR="009F1705" w:rsidRPr="00E75B29" w:rsidRDefault="009F1705">
      <w:pPr>
        <w:pStyle w:val="NormalWeb"/>
        <w:numPr>
          <w:ilvl w:val="0"/>
          <w:numId w:val="65"/>
        </w:numPr>
        <w:spacing w:before="0" w:beforeAutospacing="0"/>
        <w:rPr>
          <w:rFonts w:asciiTheme="minorHAnsi" w:hAnsiTheme="minorHAnsi" w:cstheme="minorHAnsi"/>
        </w:rPr>
      </w:pPr>
      <w:r w:rsidRPr="00E75B29">
        <w:rPr>
          <w:rFonts w:asciiTheme="minorHAnsi" w:hAnsiTheme="minorHAnsi" w:cstheme="minorHAnsi"/>
          <w:b/>
          <w:bCs/>
        </w:rPr>
        <w:t>Haftanın PYP Bağlantısı:</w:t>
      </w:r>
      <w:r w:rsidRPr="00E75B29">
        <w:rPr>
          <w:rFonts w:asciiTheme="minorHAnsi" w:hAnsiTheme="minorHAnsi" w:cstheme="minorHAnsi"/>
        </w:rPr>
        <w:t xml:space="preserve"> Dünyanın İşleyişi (Bir bütünün kaç eş parçaya bölündüğünü ve bunlardan kaç tanesinin seçildiğini pay ve payda ilişkisiyle ifade etme; çevremizdeki kesirleri fark etme).</w:t>
      </w:r>
    </w:p>
    <w:p w:rsidR="009F1705" w:rsidRPr="00E75B29" w:rsidRDefault="009F1705">
      <w:pPr>
        <w:pStyle w:val="NormalWeb"/>
        <w:numPr>
          <w:ilvl w:val="0"/>
          <w:numId w:val="65"/>
        </w:numPr>
        <w:spacing w:before="0" w:beforeAutospacing="0"/>
        <w:rPr>
          <w:rFonts w:asciiTheme="minorHAnsi" w:hAnsiTheme="minorHAnsi" w:cstheme="minorHAnsi"/>
        </w:rPr>
      </w:pPr>
      <w:r w:rsidRPr="00E75B29">
        <w:rPr>
          <w:rFonts w:asciiTheme="minorHAnsi" w:hAnsiTheme="minorHAnsi" w:cstheme="minorHAnsi"/>
          <w:b/>
          <w:bCs/>
        </w:rPr>
        <w:t>Haftanın Değerleri:</w:t>
      </w:r>
      <w:r w:rsidRPr="00E75B29">
        <w:rPr>
          <w:rFonts w:asciiTheme="minorHAnsi" w:hAnsiTheme="minorHAnsi" w:cstheme="minorHAnsi"/>
        </w:rPr>
        <w:t xml:space="preserve"> Dikkat, Düzen, Sorumluluk, Bilinçlilik.</w:t>
      </w:r>
    </w:p>
    <w:p w:rsidR="009F1705" w:rsidRDefault="009F1705">
      <w:pPr>
        <w:pStyle w:val="NormalWeb"/>
        <w:numPr>
          <w:ilvl w:val="0"/>
          <w:numId w:val="65"/>
        </w:numPr>
        <w:spacing w:before="0" w:beforeAutospacing="0"/>
        <w:rPr>
          <w:rFonts w:asciiTheme="minorHAnsi" w:hAnsiTheme="minorHAnsi" w:cstheme="minorHAnsi"/>
        </w:rPr>
      </w:pPr>
      <w:r w:rsidRPr="00E75B29">
        <w:rPr>
          <w:rFonts w:asciiTheme="minorHAnsi" w:hAnsiTheme="minorHAnsi" w:cstheme="minorHAnsi"/>
          <w:b/>
          <w:bCs/>
        </w:rPr>
        <w:t>Haftanın Odağı:</w:t>
      </w:r>
      <w:r w:rsidRPr="00E75B29">
        <w:rPr>
          <w:rFonts w:asciiTheme="minorHAnsi" w:hAnsiTheme="minorHAnsi" w:cstheme="minorHAnsi"/>
        </w:rPr>
        <w:t xml:space="preserve"> Bir kesrin payı ile paydası arasındaki ilişkiyi çözümleyebilme, kesirleri sayı doğrusunda gösterebilme, onda bir </w:t>
      </w:r>
      <w:r w:rsidR="00DE2797">
        <w:rPr>
          <w:rFonts w:asciiTheme="minorHAnsi" w:hAnsiTheme="minorHAnsi" w:cstheme="minorHAnsi"/>
        </w:rPr>
        <w:t>(1/10</w:t>
      </w:r>
      <w:r w:rsidRPr="00E75B29">
        <w:rPr>
          <w:rFonts w:asciiTheme="minorHAnsi" w:hAnsiTheme="minorHAnsi" w:cstheme="minorHAnsi"/>
        </w:rPr>
        <w:t>) ve yüzde bir</w:t>
      </w:r>
      <w:r w:rsidR="00DE2797">
        <w:rPr>
          <w:rFonts w:asciiTheme="minorHAnsi" w:hAnsiTheme="minorHAnsi" w:cstheme="minorHAnsi"/>
        </w:rPr>
        <w:t xml:space="preserve"> </w:t>
      </w:r>
      <w:r w:rsidR="00DE2797">
        <w:rPr>
          <w:rStyle w:val="math-inline"/>
          <w:rFonts w:asciiTheme="minorHAnsi" w:hAnsiTheme="minorHAnsi" w:cstheme="minorHAnsi"/>
        </w:rPr>
        <w:t>(1/100</w:t>
      </w:r>
      <w:r w:rsidRPr="00E75B29">
        <w:rPr>
          <w:rFonts w:asciiTheme="minorHAnsi" w:hAnsiTheme="minorHAnsi" w:cstheme="minorHAnsi"/>
        </w:rPr>
        <w:t xml:space="preserve">) kavramlarını kavrayarak tarlalar/yapbozlar üzerinden uygulamalar yapabilme. </w:t>
      </w:r>
    </w:p>
    <w:p w:rsidR="00DE2797" w:rsidRPr="00DE2797" w:rsidRDefault="00DE2797" w:rsidP="00DE2797">
      <w:pPr>
        <w:pStyle w:val="NormalWeb"/>
        <w:spacing w:before="0" w:beforeAutospacing="0"/>
        <w:rPr>
          <w:rFonts w:asciiTheme="minorHAnsi" w:hAnsiTheme="minorHAnsi" w:cstheme="minorHAnsi"/>
          <w:b/>
          <w:bCs/>
        </w:rPr>
      </w:pPr>
      <w:r w:rsidRPr="00DE2797">
        <w:rPr>
          <w:rFonts w:asciiTheme="minorHAnsi" w:hAnsiTheme="minorHAnsi" w:cstheme="minorHAnsi"/>
          <w:b/>
          <w:bCs/>
        </w:rPr>
        <w:t>Haftanın Kazanımları</w:t>
      </w:r>
    </w:p>
    <w:p w:rsidR="00DE2797" w:rsidRPr="00DE2797" w:rsidRDefault="00DE2797" w:rsidP="00DE2797">
      <w:pPr>
        <w:pStyle w:val="NormalWeb"/>
        <w:shd w:val="clear" w:color="auto" w:fill="FFFFFF"/>
        <w:spacing w:before="0" w:beforeAutospacing="0" w:after="0" w:afterAutospacing="0"/>
        <w:rPr>
          <w:rFonts w:asciiTheme="minorHAnsi" w:hAnsiTheme="minorHAnsi" w:cstheme="minorHAnsi"/>
          <w:color w:val="333333"/>
        </w:rPr>
      </w:pPr>
      <w:r w:rsidRPr="00DE2797">
        <w:rPr>
          <w:rStyle w:val="Gl"/>
          <w:rFonts w:asciiTheme="minorHAnsi" w:hAnsiTheme="minorHAnsi" w:cstheme="minorHAnsi"/>
          <w:color w:val="333333"/>
        </w:rPr>
        <w:t>MAT.3.1.11. Bir kesrin payı ile paydası arasındaki ilişkiyi çözümleyebilme</w:t>
      </w:r>
    </w:p>
    <w:p w:rsidR="00DE2797" w:rsidRPr="00DE2797" w:rsidRDefault="00DE2797" w:rsidP="00DE2797">
      <w:pPr>
        <w:pStyle w:val="NormalWeb"/>
        <w:shd w:val="clear" w:color="auto" w:fill="FFFFFF"/>
        <w:spacing w:before="0" w:beforeAutospacing="0" w:after="0" w:afterAutospacing="0"/>
        <w:rPr>
          <w:rFonts w:asciiTheme="minorHAnsi" w:hAnsiTheme="minorHAnsi" w:cstheme="minorHAnsi"/>
          <w:color w:val="333333"/>
        </w:rPr>
      </w:pPr>
      <w:r w:rsidRPr="00DE2797">
        <w:rPr>
          <w:rStyle w:val="Gl"/>
          <w:rFonts w:asciiTheme="minorHAnsi" w:hAnsiTheme="minorHAnsi" w:cstheme="minorHAnsi"/>
          <w:color w:val="333333"/>
        </w:rPr>
        <w:t>a)</w:t>
      </w:r>
      <w:r w:rsidRPr="00DE2797">
        <w:rPr>
          <w:rFonts w:asciiTheme="minorHAnsi" w:hAnsiTheme="minorHAnsi" w:cstheme="minorHAnsi"/>
          <w:color w:val="333333"/>
        </w:rPr>
        <w:t> Bir kesrin pay ve paydasına ait parçaları belirler.</w:t>
      </w:r>
    </w:p>
    <w:p w:rsidR="00DE2797" w:rsidRPr="00DE2797" w:rsidRDefault="00DE2797" w:rsidP="00DE2797">
      <w:pPr>
        <w:pStyle w:val="NormalWeb"/>
        <w:shd w:val="clear" w:color="auto" w:fill="FFFFFF"/>
        <w:spacing w:before="0" w:beforeAutospacing="0" w:after="0" w:afterAutospacing="0"/>
        <w:rPr>
          <w:rFonts w:asciiTheme="minorHAnsi" w:hAnsiTheme="minorHAnsi" w:cstheme="minorHAnsi"/>
          <w:color w:val="333333"/>
        </w:rPr>
      </w:pPr>
      <w:r w:rsidRPr="00DE2797">
        <w:rPr>
          <w:rStyle w:val="Gl"/>
          <w:rFonts w:asciiTheme="minorHAnsi" w:hAnsiTheme="minorHAnsi" w:cstheme="minorHAnsi"/>
          <w:color w:val="333333"/>
        </w:rPr>
        <w:t>b)</w:t>
      </w:r>
      <w:r w:rsidRPr="00DE2797">
        <w:rPr>
          <w:rFonts w:asciiTheme="minorHAnsi" w:hAnsiTheme="minorHAnsi" w:cstheme="minorHAnsi"/>
          <w:color w:val="333333"/>
        </w:rPr>
        <w:t> Bir kesrin pay ve paydasına ait parçalar arasındaki ilişkiyi belirler.</w:t>
      </w:r>
    </w:p>
    <w:p w:rsidR="00DE2797" w:rsidRPr="00DE2797" w:rsidRDefault="00DE2797" w:rsidP="00DE2797">
      <w:pPr>
        <w:pStyle w:val="NormalWeb"/>
        <w:spacing w:before="0" w:beforeAutospacing="0"/>
        <w:rPr>
          <w:rFonts w:asciiTheme="minorHAnsi" w:hAnsiTheme="minorHAnsi" w:cstheme="minorHAnsi"/>
        </w:rPr>
      </w:pPr>
    </w:p>
    <w:p w:rsidR="00345D6C" w:rsidRDefault="00345D6C" w:rsidP="009F1705">
      <w:pPr>
        <w:pStyle w:val="Balk3"/>
        <w:spacing w:before="0" w:beforeAutospacing="0"/>
        <w:rPr>
          <w:rFonts w:ascii="Apple Color Emoji" w:hAnsi="Apple Color Emoji" w:cs="Apple Color Emoji"/>
          <w:sz w:val="24"/>
          <w:szCs w:val="24"/>
        </w:rPr>
      </w:pPr>
    </w:p>
    <w:p w:rsidR="009F1705" w:rsidRPr="00E75B29" w:rsidRDefault="009F1705" w:rsidP="009F1705">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lastRenderedPageBreak/>
        <w:t>🎯</w:t>
      </w:r>
      <w:r w:rsidRPr="00E75B29">
        <w:rPr>
          <w:rFonts w:asciiTheme="minorHAnsi" w:hAnsiTheme="minorHAnsi" w:cstheme="minorHAnsi"/>
          <w:sz w:val="24"/>
          <w:szCs w:val="24"/>
        </w:rPr>
        <w:t xml:space="preserve"> HAFTANIN ÖZGÜN OYUNU: "PAY VE PAYDA AVCILARI"</w:t>
      </w:r>
    </w:p>
    <w:p w:rsidR="009F1705" w:rsidRPr="00E75B29" w:rsidRDefault="009F1705">
      <w:pPr>
        <w:pStyle w:val="NormalWeb"/>
        <w:numPr>
          <w:ilvl w:val="0"/>
          <w:numId w:val="66"/>
        </w:numPr>
        <w:spacing w:before="0" w:beforeAutospacing="0"/>
        <w:rPr>
          <w:rFonts w:asciiTheme="minorHAnsi" w:hAnsiTheme="minorHAnsi" w:cstheme="minorHAnsi"/>
        </w:rPr>
      </w:pPr>
      <w:r w:rsidRPr="00E75B29">
        <w:rPr>
          <w:rFonts w:asciiTheme="minorHAnsi" w:hAnsiTheme="minorHAnsi" w:cstheme="minorHAnsi"/>
          <w:b/>
          <w:bCs/>
        </w:rPr>
        <w:t>Amacı:</w:t>
      </w:r>
      <w:r w:rsidRPr="00E75B29">
        <w:rPr>
          <w:rFonts w:asciiTheme="minorHAnsi" w:hAnsiTheme="minorHAnsi" w:cstheme="minorHAnsi"/>
        </w:rPr>
        <w:t xml:space="preserve"> Öğrencilerin verilen boyalı modeller üzerinden pay (seçilen parça) ve payda (toplam parça) değerlerini hızlıca okuyup kesir oluşturma becerisini pekiştirmesi.</w:t>
      </w:r>
    </w:p>
    <w:p w:rsidR="009F1705" w:rsidRPr="00E75B29" w:rsidRDefault="009F1705">
      <w:pPr>
        <w:pStyle w:val="NormalWeb"/>
        <w:numPr>
          <w:ilvl w:val="0"/>
          <w:numId w:val="66"/>
        </w:numPr>
        <w:spacing w:before="0" w:beforeAutospacing="0"/>
        <w:rPr>
          <w:rFonts w:asciiTheme="minorHAnsi" w:hAnsiTheme="minorHAnsi" w:cstheme="minorHAnsi"/>
        </w:rPr>
      </w:pPr>
      <w:r w:rsidRPr="00E75B29">
        <w:rPr>
          <w:rFonts w:asciiTheme="minorHAnsi" w:hAnsiTheme="minorHAnsi" w:cstheme="minorHAnsi"/>
          <w:b/>
          <w:bCs/>
        </w:rPr>
        <w:t>Aşama 1 (Hazırlık):</w:t>
      </w:r>
      <w:r w:rsidRPr="00E75B29">
        <w:rPr>
          <w:rFonts w:asciiTheme="minorHAnsi" w:hAnsiTheme="minorHAnsi" w:cstheme="minorHAnsi"/>
        </w:rPr>
        <w:t xml:space="preserve"> Sınıftaki</w:t>
      </w:r>
      <w:r w:rsidR="00D65672">
        <w:rPr>
          <w:rFonts w:asciiTheme="minorHAnsi" w:hAnsiTheme="minorHAnsi" w:cstheme="minorHAnsi"/>
        </w:rPr>
        <w:t xml:space="preserve"> </w:t>
      </w:r>
      <w:r w:rsidRPr="00E75B29">
        <w:rPr>
          <w:rFonts w:asciiTheme="minorHAnsi" w:hAnsiTheme="minorHAnsi" w:cstheme="minorHAnsi"/>
        </w:rPr>
        <w:t>öğrenci</w:t>
      </w:r>
      <w:r w:rsidR="00DE2797">
        <w:rPr>
          <w:rFonts w:asciiTheme="minorHAnsi" w:hAnsiTheme="minorHAnsi" w:cstheme="minorHAnsi"/>
        </w:rPr>
        <w:t>ler</w:t>
      </w:r>
      <w:r w:rsidRPr="00E75B29">
        <w:rPr>
          <w:rFonts w:asciiTheme="minorHAnsi" w:hAnsiTheme="minorHAnsi" w:cstheme="minorHAnsi"/>
        </w:rPr>
        <w:t xml:space="preserve"> iki büyük gruba ayrılır. Öğretmen tahtaya farklı kesir modelleri çizer.</w:t>
      </w:r>
    </w:p>
    <w:p w:rsidR="009F1705" w:rsidRPr="00E75B29" w:rsidRDefault="009F1705">
      <w:pPr>
        <w:pStyle w:val="NormalWeb"/>
        <w:numPr>
          <w:ilvl w:val="0"/>
          <w:numId w:val="66"/>
        </w:numPr>
        <w:spacing w:before="0" w:beforeAutospacing="0"/>
        <w:rPr>
          <w:rFonts w:asciiTheme="minorHAnsi" w:hAnsiTheme="minorHAnsi" w:cstheme="minorHAnsi"/>
        </w:rPr>
      </w:pPr>
      <w:r w:rsidRPr="00E75B29">
        <w:rPr>
          <w:rFonts w:asciiTheme="minorHAnsi" w:hAnsiTheme="minorHAnsi" w:cstheme="minorHAnsi"/>
          <w:b/>
          <w:bCs/>
        </w:rPr>
        <w:t>Aşama 2 (Avcılık Görevi):</w:t>
      </w:r>
      <w:r w:rsidRPr="00E75B29">
        <w:rPr>
          <w:rFonts w:asciiTheme="minorHAnsi" w:hAnsiTheme="minorHAnsi" w:cstheme="minorHAnsi"/>
        </w:rPr>
        <w:t xml:space="preserve"> Her gruptan birer öğrenci tahtaya yarışarak koşar; modelin payını ve paydasını tebeşirle doğru yazıp kesir çizgisini </w:t>
      </w:r>
      <w:proofErr w:type="gramStart"/>
      <w:r w:rsidRPr="00E75B29">
        <w:rPr>
          <w:rFonts w:asciiTheme="minorHAnsi" w:hAnsiTheme="minorHAnsi" w:cstheme="minorHAnsi"/>
        </w:rPr>
        <w:t xml:space="preserve">çeker </w:t>
      </w:r>
      <w:r w:rsidR="00DE2797">
        <w:rPr>
          <w:rFonts w:asciiTheme="minorHAnsi" w:hAnsiTheme="minorHAnsi" w:cstheme="minorHAnsi"/>
        </w:rPr>
        <w:t>.</w:t>
      </w:r>
      <w:proofErr w:type="gramEnd"/>
    </w:p>
    <w:p w:rsidR="009F1705" w:rsidRPr="00E75B29" w:rsidRDefault="009F1705">
      <w:pPr>
        <w:pStyle w:val="NormalWeb"/>
        <w:numPr>
          <w:ilvl w:val="0"/>
          <w:numId w:val="66"/>
        </w:numPr>
        <w:spacing w:before="0" w:beforeAutospacing="0"/>
        <w:rPr>
          <w:rFonts w:asciiTheme="minorHAnsi" w:hAnsiTheme="minorHAnsi" w:cstheme="minorHAnsi"/>
        </w:rPr>
      </w:pPr>
      <w:r w:rsidRPr="00E75B29">
        <w:rPr>
          <w:rFonts w:asciiTheme="minorHAnsi" w:hAnsiTheme="minorHAnsi" w:cstheme="minorHAnsi"/>
          <w:b/>
          <w:bCs/>
        </w:rPr>
        <w:t>Aşama 3 (Puanlama):</w:t>
      </w:r>
      <w:r w:rsidRPr="00E75B29">
        <w:rPr>
          <w:rFonts w:asciiTheme="minorHAnsi" w:hAnsiTheme="minorHAnsi" w:cstheme="minorHAnsi"/>
        </w:rPr>
        <w:t xml:space="preserve"> Doğru yazan ve ilk "Avcı" olan öğrenci takımına puan kazandırır.</w:t>
      </w:r>
    </w:p>
    <w:p w:rsidR="00DE2797" w:rsidRDefault="009F1705" w:rsidP="00DE2797">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t>✂️</w:t>
      </w:r>
      <w:r w:rsidRPr="00E75B29">
        <w:rPr>
          <w:rFonts w:asciiTheme="minorHAnsi" w:hAnsiTheme="minorHAnsi" w:cstheme="minorHAnsi"/>
          <w:sz w:val="24"/>
          <w:szCs w:val="24"/>
        </w:rPr>
        <w:t xml:space="preserve"> HAFTANIN ÖZGÜN ETKİNLİĞİ: "100 PARÇALIK DOĞA TARLASI" </w:t>
      </w:r>
    </w:p>
    <w:p w:rsidR="009F1705" w:rsidRPr="00E75B29" w:rsidRDefault="009F1705" w:rsidP="00DE2797">
      <w:pPr>
        <w:pStyle w:val="Balk3"/>
        <w:spacing w:before="0" w:beforeAutospacing="0"/>
        <w:rPr>
          <w:rFonts w:asciiTheme="minorHAnsi" w:hAnsiTheme="minorHAnsi" w:cstheme="minorHAnsi"/>
          <w:sz w:val="24"/>
          <w:szCs w:val="24"/>
        </w:rPr>
      </w:pPr>
      <w:r w:rsidRPr="00E75B29">
        <w:rPr>
          <w:rFonts w:asciiTheme="minorHAnsi" w:hAnsiTheme="minorHAnsi" w:cstheme="minorHAnsi"/>
          <w:b w:val="0"/>
          <w:bCs w:val="0"/>
          <w:sz w:val="24"/>
          <w:szCs w:val="24"/>
        </w:rPr>
        <w:t>Amacı:</w:t>
      </w:r>
      <w:r w:rsidRPr="00E75B29">
        <w:rPr>
          <w:rFonts w:asciiTheme="minorHAnsi" w:hAnsiTheme="minorHAnsi" w:cstheme="minorHAnsi"/>
          <w:sz w:val="24"/>
          <w:szCs w:val="24"/>
        </w:rPr>
        <w:t xml:space="preserve"> Öğrencilerin paydası 100 olan kesirleri (</w:t>
      </w:r>
      <w:r w:rsidR="00DE2797">
        <w:rPr>
          <w:rStyle w:val="math-inline"/>
          <w:rFonts w:asciiTheme="minorHAnsi" w:hAnsiTheme="minorHAnsi" w:cstheme="minorHAnsi"/>
          <w:sz w:val="24"/>
          <w:szCs w:val="24"/>
        </w:rPr>
        <w:t>1/100</w:t>
      </w:r>
      <w:r w:rsidRPr="00E75B29">
        <w:rPr>
          <w:rFonts w:asciiTheme="minorHAnsi" w:hAnsiTheme="minorHAnsi" w:cstheme="minorHAnsi"/>
          <w:sz w:val="24"/>
          <w:szCs w:val="24"/>
        </w:rPr>
        <w:t>) ve yüzde bir birim kesirlerinin alan üzerindeki dağılımını renkli boyama teknikleriyle somutlaştırması.</w:t>
      </w:r>
    </w:p>
    <w:p w:rsidR="009F1705" w:rsidRPr="00E75B29" w:rsidRDefault="009F1705">
      <w:pPr>
        <w:pStyle w:val="NormalWeb"/>
        <w:numPr>
          <w:ilvl w:val="0"/>
          <w:numId w:val="67"/>
        </w:numPr>
        <w:spacing w:before="0" w:beforeAutospacing="0"/>
        <w:rPr>
          <w:rFonts w:asciiTheme="minorHAnsi" w:hAnsiTheme="minorHAnsi" w:cstheme="minorHAnsi"/>
        </w:rPr>
      </w:pPr>
      <w:r w:rsidRPr="00E75B29">
        <w:rPr>
          <w:rFonts w:asciiTheme="minorHAnsi" w:hAnsiTheme="minorHAnsi" w:cstheme="minorHAnsi"/>
          <w:b/>
          <w:bCs/>
        </w:rPr>
        <w:t>Aşama 1 (Kare Alan):</w:t>
      </w:r>
      <w:r w:rsidRPr="00E75B29">
        <w:rPr>
          <w:rFonts w:asciiTheme="minorHAnsi" w:hAnsiTheme="minorHAnsi" w:cstheme="minorHAnsi"/>
        </w:rPr>
        <w:t xml:space="preserve"> Her öğrenciye 100 eş küçük kareden oluşan büyük bir kare alan ("Tarla") dağıtılır.</w:t>
      </w:r>
    </w:p>
    <w:p w:rsidR="009F1705" w:rsidRPr="00E75B29" w:rsidRDefault="009F1705">
      <w:pPr>
        <w:pStyle w:val="NormalWeb"/>
        <w:numPr>
          <w:ilvl w:val="0"/>
          <w:numId w:val="67"/>
        </w:numPr>
        <w:spacing w:before="0" w:beforeAutospacing="0"/>
        <w:rPr>
          <w:rFonts w:asciiTheme="minorHAnsi" w:hAnsiTheme="minorHAnsi" w:cstheme="minorHAnsi"/>
        </w:rPr>
      </w:pPr>
      <w:r w:rsidRPr="00E75B29">
        <w:rPr>
          <w:rFonts w:asciiTheme="minorHAnsi" w:hAnsiTheme="minorHAnsi" w:cstheme="minorHAnsi"/>
          <w:b/>
          <w:bCs/>
        </w:rPr>
        <w:t>Aşama 2 (Ekip Biçme Senaryosu):</w:t>
      </w:r>
      <w:r w:rsidRPr="00E75B29">
        <w:rPr>
          <w:rFonts w:asciiTheme="minorHAnsi" w:hAnsiTheme="minorHAnsi" w:cstheme="minorHAnsi"/>
        </w:rPr>
        <w:t xml:space="preserve"> Yönergeye göre tarlanın belirli bir kısmı (</w:t>
      </w:r>
      <w:proofErr w:type="spellStart"/>
      <w:r w:rsidRPr="00E75B29">
        <w:rPr>
          <w:rFonts w:asciiTheme="minorHAnsi" w:hAnsiTheme="minorHAnsi" w:cstheme="minorHAnsi"/>
        </w:rPr>
        <w:t>Örn</w:t>
      </w:r>
      <w:proofErr w:type="spellEnd"/>
      <w:r w:rsidRPr="00E75B29">
        <w:rPr>
          <w:rFonts w:asciiTheme="minorHAnsi" w:hAnsiTheme="minorHAnsi" w:cstheme="minorHAnsi"/>
        </w:rPr>
        <w:t>: 25 karesi kırmızı, 40 karesi yeşil) boyanır.</w:t>
      </w:r>
    </w:p>
    <w:p w:rsidR="009F1705" w:rsidRPr="00E75B29" w:rsidRDefault="009F1705">
      <w:pPr>
        <w:pStyle w:val="NormalWeb"/>
        <w:numPr>
          <w:ilvl w:val="0"/>
          <w:numId w:val="67"/>
        </w:numPr>
        <w:spacing w:before="0" w:beforeAutospacing="0"/>
        <w:rPr>
          <w:rFonts w:asciiTheme="minorHAnsi" w:hAnsiTheme="minorHAnsi" w:cstheme="minorHAnsi"/>
        </w:rPr>
      </w:pPr>
      <w:r w:rsidRPr="00E75B29">
        <w:rPr>
          <w:rFonts w:asciiTheme="minorHAnsi" w:hAnsiTheme="minorHAnsi" w:cstheme="minorHAnsi"/>
          <w:b/>
          <w:bCs/>
        </w:rPr>
        <w:t>Aşama 3 (Kesir İfadesi):</w:t>
      </w:r>
      <w:r w:rsidRPr="00E75B29">
        <w:rPr>
          <w:rFonts w:asciiTheme="minorHAnsi" w:hAnsiTheme="minorHAnsi" w:cstheme="minorHAnsi"/>
        </w:rPr>
        <w:t xml:space="preserve"> Boyanan alanların tüm tarlaya oranı kesir olarak altlarına yazılır.</w:t>
      </w:r>
    </w:p>
    <w:p w:rsidR="009F1705" w:rsidRPr="00E75B29" w:rsidRDefault="009F1705">
      <w:pPr>
        <w:pStyle w:val="NormalWeb"/>
        <w:numPr>
          <w:ilvl w:val="0"/>
          <w:numId w:val="67"/>
        </w:numPr>
        <w:spacing w:before="0" w:beforeAutospacing="0"/>
        <w:rPr>
          <w:rFonts w:asciiTheme="minorHAnsi" w:hAnsiTheme="minorHAnsi" w:cstheme="minorHAnsi"/>
        </w:rPr>
      </w:pPr>
      <w:r w:rsidRPr="00E75B29">
        <w:rPr>
          <w:rFonts w:asciiTheme="minorHAnsi" w:hAnsiTheme="minorHAnsi" w:cstheme="minorHAnsi"/>
          <w:b/>
          <w:bCs/>
        </w:rPr>
        <w:t>Aşama 4 (Sergi):</w:t>
      </w:r>
      <w:r w:rsidRPr="00E75B29">
        <w:rPr>
          <w:rFonts w:asciiTheme="minorHAnsi" w:hAnsiTheme="minorHAnsi" w:cstheme="minorHAnsi"/>
        </w:rPr>
        <w:t xml:space="preserve"> "Mozaik Tarla" panosunda sergilenir.</w:t>
      </w:r>
    </w:p>
    <w:p w:rsidR="009F1705" w:rsidRPr="00DE2797" w:rsidRDefault="009F1705" w:rsidP="009F1705">
      <w:pPr>
        <w:pStyle w:val="NormalWeb"/>
        <w:spacing w:before="0" w:beforeAutospacing="0"/>
        <w:rPr>
          <w:rFonts w:asciiTheme="minorHAnsi" w:hAnsiTheme="minorHAnsi" w:cstheme="minorHAnsi"/>
          <w:b/>
          <w:bCs/>
        </w:rPr>
      </w:pPr>
      <w:r w:rsidRPr="00DE2797">
        <w:rPr>
          <w:rFonts w:asciiTheme="minorHAnsi" w:hAnsiTheme="minorHAnsi" w:cstheme="minorHAnsi"/>
          <w:b/>
          <w:bCs/>
        </w:rPr>
        <w:t xml:space="preserve">1. Ders: Pay ve Payda Kavramına Giriş (Derin Öğrenme sf. 67-68) </w:t>
      </w:r>
    </w:p>
    <w:p w:rsidR="009F1705" w:rsidRPr="00E75B29" w:rsidRDefault="009F1705">
      <w:pPr>
        <w:pStyle w:val="NormalWeb"/>
        <w:numPr>
          <w:ilvl w:val="0"/>
          <w:numId w:val="68"/>
        </w:numPr>
        <w:spacing w:before="0" w:beforeAutospacing="0"/>
        <w:rPr>
          <w:rFonts w:asciiTheme="minorHAnsi" w:hAnsiTheme="minorHAnsi" w:cstheme="minorHAnsi"/>
        </w:rPr>
      </w:pPr>
      <w:r w:rsidRPr="00E75B29">
        <w:rPr>
          <w:rFonts w:asciiTheme="minorHAnsi" w:hAnsiTheme="minorHAnsi" w:cstheme="minorHAnsi"/>
          <w:b/>
          <w:bCs/>
        </w:rPr>
        <w:t>Adım 1 (Mozaik Modeli ve Aras'ın Çalışması):</w:t>
      </w:r>
      <w:r w:rsidRPr="00E75B29">
        <w:rPr>
          <w:rFonts w:asciiTheme="minorHAnsi" w:hAnsiTheme="minorHAnsi" w:cstheme="minorHAnsi"/>
        </w:rPr>
        <w:t xml:space="preserve"> Derin Öğrenme sf. 67'deki Defne ve Aras'ın 6 eş kareden 4'ünü maviye boyama diyaloğu incelenir. Boyalı her bir parçanın birim kesir olduğu, 4 tane birim kesirden oluşan bu yapının </w:t>
      </w:r>
      <w:r w:rsidR="00DE2797">
        <w:rPr>
          <w:rStyle w:val="math-inline"/>
          <w:rFonts w:asciiTheme="minorHAnsi" w:hAnsiTheme="minorHAnsi" w:cstheme="minorHAnsi"/>
        </w:rPr>
        <w:t>4/6</w:t>
      </w:r>
      <w:r w:rsidRPr="00E75B29">
        <w:rPr>
          <w:rFonts w:asciiTheme="minorHAnsi" w:hAnsiTheme="minorHAnsi" w:cstheme="minorHAnsi"/>
        </w:rPr>
        <w:t xml:space="preserve"> şeklinde ifade edildiği ve sayı doğrusunda gösterildiği öğretilir. </w:t>
      </w:r>
    </w:p>
    <w:p w:rsidR="009F1705" w:rsidRPr="00E75B29" w:rsidRDefault="009F1705">
      <w:pPr>
        <w:pStyle w:val="NormalWeb"/>
        <w:numPr>
          <w:ilvl w:val="0"/>
          <w:numId w:val="68"/>
        </w:numPr>
        <w:spacing w:before="0" w:beforeAutospacing="0"/>
        <w:rPr>
          <w:rFonts w:asciiTheme="minorHAnsi" w:hAnsiTheme="minorHAnsi" w:cstheme="minorHAnsi"/>
        </w:rPr>
      </w:pPr>
      <w:r w:rsidRPr="00E75B29">
        <w:rPr>
          <w:rFonts w:asciiTheme="minorHAnsi" w:hAnsiTheme="minorHAnsi" w:cstheme="minorHAnsi"/>
          <w:b/>
          <w:bCs/>
        </w:rPr>
        <w:t>Adım 2 (Sorgulama Köşesi):</w:t>
      </w:r>
      <w:r w:rsidRPr="00E75B29">
        <w:rPr>
          <w:rFonts w:asciiTheme="minorHAnsi" w:hAnsiTheme="minorHAnsi" w:cstheme="minorHAnsi"/>
        </w:rPr>
        <w:t xml:space="preserve"> Derin Öğrenme sf. 68'e geçilir. Aras'ın 6 dilime bölünmüş pizzanın 4 dilimini alması ve Defne'nin "Pizzanın </w:t>
      </w:r>
      <w:r w:rsidR="00DE2797">
        <w:rPr>
          <w:rStyle w:val="math-inline"/>
          <w:rFonts w:asciiTheme="minorHAnsi" w:hAnsiTheme="minorHAnsi" w:cstheme="minorHAnsi"/>
        </w:rPr>
        <w:t>4/6</w:t>
      </w:r>
      <w:r w:rsidRPr="00E75B29">
        <w:rPr>
          <w:rFonts w:asciiTheme="minorHAnsi" w:hAnsiTheme="minorHAnsi" w:cstheme="minorHAnsi"/>
        </w:rPr>
        <w:t>'ü senin tabağında!" demesindeki matematiksel anlam</w:t>
      </w:r>
      <w:r w:rsidR="00DE2797">
        <w:rPr>
          <w:rFonts w:asciiTheme="minorHAnsi" w:hAnsiTheme="minorHAnsi" w:cstheme="minorHAnsi"/>
        </w:rPr>
        <w:t>ı</w:t>
      </w:r>
      <w:r w:rsidRPr="00E75B29">
        <w:rPr>
          <w:rFonts w:asciiTheme="minorHAnsi" w:hAnsiTheme="minorHAnsi" w:cstheme="minorHAnsi"/>
        </w:rPr>
        <w:t xml:space="preserve"> tartışılır. </w:t>
      </w:r>
    </w:p>
    <w:p w:rsidR="009F1705" w:rsidRPr="00E75B29" w:rsidRDefault="009F1705">
      <w:pPr>
        <w:pStyle w:val="NormalWeb"/>
        <w:numPr>
          <w:ilvl w:val="0"/>
          <w:numId w:val="68"/>
        </w:numPr>
        <w:spacing w:before="0" w:beforeAutospacing="0"/>
        <w:rPr>
          <w:rFonts w:asciiTheme="minorHAnsi" w:hAnsiTheme="minorHAnsi" w:cstheme="minorHAnsi"/>
        </w:rPr>
      </w:pPr>
      <w:r w:rsidRPr="00E75B29">
        <w:rPr>
          <w:rFonts w:asciiTheme="minorHAnsi" w:hAnsiTheme="minorHAnsi" w:cstheme="minorHAnsi"/>
          <w:b/>
          <w:bCs/>
        </w:rPr>
        <w:t>Adım 3 (Pay ve Payda Terimleri):</w:t>
      </w:r>
      <w:r w:rsidRPr="00E75B29">
        <w:rPr>
          <w:rFonts w:asciiTheme="minorHAnsi" w:hAnsiTheme="minorHAnsi" w:cstheme="minorHAnsi"/>
        </w:rPr>
        <w:t xml:space="preserve"> Bütünün parça sayısının paydayı, boyanan parça sayısının payı gösterdiği kuralı verilir; "altıda dört" okunuşu pekiştirilir. Sf. 68'in altındaki sayı doğrusu alıştırmaları yapılır. </w:t>
      </w:r>
    </w:p>
    <w:p w:rsidR="009F1705" w:rsidRPr="00E75B29" w:rsidRDefault="009F1705">
      <w:pPr>
        <w:pStyle w:val="NormalWeb"/>
        <w:numPr>
          <w:ilvl w:val="0"/>
          <w:numId w:val="68"/>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Öğrencilere pay ve payda kardeşliği şu sözlerle açıklanır: "Payda alt katta oturur ve evin toplam kaç odalı (kaç eş parça) olduğunu söyler; pay ise üst katta oturur ve o odalardan kaçında oturduğumuzu (seçilen parçayı) gösterir."</w:t>
      </w:r>
    </w:p>
    <w:p w:rsidR="009F1705" w:rsidRPr="00DE2797" w:rsidRDefault="009F1705" w:rsidP="009F1705">
      <w:pPr>
        <w:pStyle w:val="NormalWeb"/>
        <w:spacing w:before="0" w:beforeAutospacing="0"/>
        <w:rPr>
          <w:rFonts w:asciiTheme="minorHAnsi" w:hAnsiTheme="minorHAnsi" w:cstheme="minorHAnsi"/>
          <w:b/>
          <w:bCs/>
        </w:rPr>
      </w:pPr>
      <w:r w:rsidRPr="00DE2797">
        <w:rPr>
          <w:rFonts w:asciiTheme="minorHAnsi" w:hAnsiTheme="minorHAnsi" w:cstheme="minorHAnsi"/>
          <w:b/>
          <w:bCs/>
        </w:rPr>
        <w:t xml:space="preserve">2. Ders: Sayı Doğrusunda Kesir Gösterimi ve Etkinlikler (Derin Öğrenme sf. 69-70) </w:t>
      </w:r>
    </w:p>
    <w:p w:rsidR="009F1705" w:rsidRPr="00E75B29" w:rsidRDefault="009F1705">
      <w:pPr>
        <w:pStyle w:val="NormalWeb"/>
        <w:numPr>
          <w:ilvl w:val="0"/>
          <w:numId w:val="69"/>
        </w:numPr>
        <w:spacing w:before="0" w:beforeAutospacing="0"/>
        <w:rPr>
          <w:rFonts w:asciiTheme="minorHAnsi" w:hAnsiTheme="minorHAnsi" w:cstheme="minorHAnsi"/>
        </w:rPr>
      </w:pPr>
      <w:r w:rsidRPr="00E75B29">
        <w:rPr>
          <w:rFonts w:asciiTheme="minorHAnsi" w:hAnsiTheme="minorHAnsi" w:cstheme="minorHAnsi"/>
          <w:b/>
          <w:bCs/>
        </w:rPr>
        <w:t>Adım 1 (</w:t>
      </w:r>
      <w:proofErr w:type="gramStart"/>
      <w:r w:rsidRPr="00E75B29">
        <w:rPr>
          <w:rFonts w:asciiTheme="minorHAnsi" w:hAnsiTheme="minorHAnsi" w:cstheme="minorHAnsi"/>
          <w:b/>
          <w:bCs/>
        </w:rPr>
        <w:t>Düşün -</w:t>
      </w:r>
      <w:proofErr w:type="gramEnd"/>
      <w:r w:rsidRPr="00E75B29">
        <w:rPr>
          <w:rFonts w:asciiTheme="minorHAnsi" w:hAnsiTheme="minorHAnsi" w:cstheme="minorHAnsi"/>
          <w:b/>
          <w:bCs/>
        </w:rPr>
        <w:t xml:space="preserve"> Eşleş - Paylaş):</w:t>
      </w:r>
      <w:r w:rsidRPr="00E75B29">
        <w:rPr>
          <w:rFonts w:asciiTheme="minorHAnsi" w:hAnsiTheme="minorHAnsi" w:cstheme="minorHAnsi"/>
        </w:rPr>
        <w:t xml:space="preserve"> Derin Öğrenme sf. 69'daki </w:t>
      </w:r>
      <w:r w:rsidR="00DE2797">
        <w:rPr>
          <w:rStyle w:val="math-inline"/>
          <w:rFonts w:asciiTheme="minorHAnsi" w:hAnsiTheme="minorHAnsi" w:cstheme="minorHAnsi"/>
        </w:rPr>
        <w:t>7/10</w:t>
      </w:r>
      <w:r w:rsidRPr="00E75B29">
        <w:rPr>
          <w:rFonts w:asciiTheme="minorHAnsi" w:hAnsiTheme="minorHAnsi" w:cstheme="minorHAnsi"/>
        </w:rPr>
        <w:t xml:space="preserve"> noktasının sayı doğrusunda nasıl işaretleneceğine dair düşünme ve eşleşme adımları uygulanır. </w:t>
      </w:r>
    </w:p>
    <w:p w:rsidR="009F1705" w:rsidRPr="00E75B29" w:rsidRDefault="009F1705">
      <w:pPr>
        <w:pStyle w:val="NormalWeb"/>
        <w:numPr>
          <w:ilvl w:val="0"/>
          <w:numId w:val="69"/>
        </w:numPr>
        <w:spacing w:before="0" w:beforeAutospacing="0"/>
        <w:rPr>
          <w:rFonts w:asciiTheme="minorHAnsi" w:hAnsiTheme="minorHAnsi" w:cstheme="minorHAnsi"/>
        </w:rPr>
      </w:pPr>
      <w:r w:rsidRPr="00E75B29">
        <w:rPr>
          <w:rFonts w:asciiTheme="minorHAnsi" w:hAnsiTheme="minorHAnsi" w:cstheme="minorHAnsi"/>
          <w:b/>
          <w:bCs/>
        </w:rPr>
        <w:t>Adım 2 (Balon ve Sayı Doğruları):</w:t>
      </w:r>
      <w:r w:rsidRPr="00E75B29">
        <w:rPr>
          <w:rFonts w:asciiTheme="minorHAnsi" w:hAnsiTheme="minorHAnsi" w:cstheme="minorHAnsi"/>
        </w:rPr>
        <w:t xml:space="preserve"> Sf. 69'daki sayı doğrusunda renkli dairelerle gösterilen kesirler balonlara yazılır. </w:t>
      </w:r>
    </w:p>
    <w:p w:rsidR="009F1705" w:rsidRPr="00E75B29" w:rsidRDefault="009F1705">
      <w:pPr>
        <w:pStyle w:val="NormalWeb"/>
        <w:numPr>
          <w:ilvl w:val="0"/>
          <w:numId w:val="69"/>
        </w:numPr>
        <w:spacing w:before="0" w:beforeAutospacing="0"/>
        <w:rPr>
          <w:rFonts w:asciiTheme="minorHAnsi" w:hAnsiTheme="minorHAnsi" w:cstheme="minorHAnsi"/>
        </w:rPr>
      </w:pPr>
      <w:r w:rsidRPr="00E75B29">
        <w:rPr>
          <w:rFonts w:asciiTheme="minorHAnsi" w:hAnsiTheme="minorHAnsi" w:cstheme="minorHAnsi"/>
          <w:b/>
          <w:bCs/>
        </w:rPr>
        <w:lastRenderedPageBreak/>
        <w:t>Adım 3 (Tarihsel Not ve Tablo):</w:t>
      </w:r>
      <w:r w:rsidRPr="00E75B29">
        <w:rPr>
          <w:rFonts w:asciiTheme="minorHAnsi" w:hAnsiTheme="minorHAnsi" w:cstheme="minorHAnsi"/>
        </w:rPr>
        <w:t xml:space="preserve"> Derin Öğrenme sf. 70'te eski matematikçilerin paydayı önce yazma nedenleri (bütünün kaça bölündüğünü bilme zorunluluğu) okunur ve şekillerin boyalı bölümlerini ifade eden tablolar doldurulur. Haftanın özgün oyunu </w:t>
      </w:r>
      <w:r w:rsidRPr="00E75B29">
        <w:rPr>
          <w:rFonts w:asciiTheme="minorHAnsi" w:hAnsiTheme="minorHAnsi" w:cstheme="minorHAnsi"/>
          <w:b/>
          <w:bCs/>
        </w:rPr>
        <w:t>"Pay ve Payda Avcıları"</w:t>
      </w:r>
      <w:r w:rsidRPr="00E75B29">
        <w:rPr>
          <w:rFonts w:asciiTheme="minorHAnsi" w:hAnsiTheme="minorHAnsi" w:cstheme="minorHAnsi"/>
        </w:rPr>
        <w:t xml:space="preserve"> oynanır. </w:t>
      </w:r>
    </w:p>
    <w:p w:rsidR="009F1705" w:rsidRPr="00E75B29" w:rsidRDefault="009F1705">
      <w:pPr>
        <w:pStyle w:val="NormalWeb"/>
        <w:numPr>
          <w:ilvl w:val="0"/>
          <w:numId w:val="69"/>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Sayı doğrusu çizerken eşit aralık bırakmanın önemi vurgulanır: "Cetvel kullanırken sıfırdan basarak eşit adımlar atmak, matematikte dürüstlüğün ve kurala uymanın bir göstergesidir."</w:t>
      </w:r>
    </w:p>
    <w:p w:rsidR="009F1705" w:rsidRPr="00DE2797" w:rsidRDefault="009F1705" w:rsidP="009F1705">
      <w:pPr>
        <w:pStyle w:val="NormalWeb"/>
        <w:spacing w:before="0" w:beforeAutospacing="0"/>
        <w:rPr>
          <w:rFonts w:asciiTheme="minorHAnsi" w:hAnsiTheme="minorHAnsi" w:cstheme="minorHAnsi"/>
          <w:b/>
          <w:bCs/>
        </w:rPr>
      </w:pPr>
      <w:r w:rsidRPr="00DE2797">
        <w:rPr>
          <w:rFonts w:asciiTheme="minorHAnsi" w:hAnsiTheme="minorHAnsi" w:cstheme="minorHAnsi"/>
          <w:b/>
          <w:bCs/>
        </w:rPr>
        <w:t xml:space="preserve">3. Ders: Kavram Haritası ve Boyama Çalışmaları (Derin Öğrenme sf. 71-72) </w:t>
      </w:r>
    </w:p>
    <w:p w:rsidR="009F1705" w:rsidRPr="00E75B29" w:rsidRDefault="009F1705">
      <w:pPr>
        <w:pStyle w:val="NormalWeb"/>
        <w:numPr>
          <w:ilvl w:val="0"/>
          <w:numId w:val="70"/>
        </w:numPr>
        <w:spacing w:before="0" w:beforeAutospacing="0"/>
        <w:rPr>
          <w:rFonts w:asciiTheme="minorHAnsi" w:hAnsiTheme="minorHAnsi" w:cstheme="minorHAnsi"/>
        </w:rPr>
      </w:pPr>
      <w:r w:rsidRPr="00E75B29">
        <w:rPr>
          <w:rFonts w:asciiTheme="minorHAnsi" w:hAnsiTheme="minorHAnsi" w:cstheme="minorHAnsi"/>
          <w:b/>
          <w:bCs/>
        </w:rPr>
        <w:t>Adım 1 (Kavram Haritası):</w:t>
      </w:r>
      <w:r w:rsidRPr="00E75B29">
        <w:rPr>
          <w:rFonts w:asciiTheme="minorHAnsi" w:hAnsiTheme="minorHAnsi" w:cstheme="minorHAnsi"/>
        </w:rPr>
        <w:t xml:space="preserve"> Derin Öğrenme sf. 71'deki </w:t>
      </w:r>
      <w:r w:rsidR="00DE2797">
        <w:rPr>
          <w:rStyle w:val="math-inline"/>
          <w:rFonts w:asciiTheme="minorHAnsi" w:hAnsiTheme="minorHAnsi" w:cstheme="minorHAnsi"/>
        </w:rPr>
        <w:t>5/10</w:t>
      </w:r>
      <w:r w:rsidRPr="00E75B29">
        <w:rPr>
          <w:rFonts w:asciiTheme="minorHAnsi" w:hAnsiTheme="minorHAnsi" w:cstheme="minorHAnsi"/>
        </w:rPr>
        <w:t xml:space="preserve"> kesrine ait kavram haritası tamamlanır. </w:t>
      </w:r>
    </w:p>
    <w:p w:rsidR="009F1705" w:rsidRPr="00E75B29" w:rsidRDefault="009F1705">
      <w:pPr>
        <w:pStyle w:val="NormalWeb"/>
        <w:numPr>
          <w:ilvl w:val="0"/>
          <w:numId w:val="70"/>
        </w:numPr>
        <w:spacing w:before="0" w:beforeAutospacing="0"/>
        <w:rPr>
          <w:rFonts w:asciiTheme="minorHAnsi" w:hAnsiTheme="minorHAnsi" w:cstheme="minorHAnsi"/>
        </w:rPr>
      </w:pPr>
      <w:r w:rsidRPr="00E75B29">
        <w:rPr>
          <w:rFonts w:asciiTheme="minorHAnsi" w:hAnsiTheme="minorHAnsi" w:cstheme="minorHAnsi"/>
          <w:b/>
          <w:bCs/>
        </w:rPr>
        <w:t>Adım 2 (Şekil Boyama):</w:t>
      </w:r>
      <w:r w:rsidRPr="00E75B29">
        <w:rPr>
          <w:rFonts w:asciiTheme="minorHAnsi" w:hAnsiTheme="minorHAnsi" w:cstheme="minorHAnsi"/>
        </w:rPr>
        <w:t xml:space="preserve"> Sf. 71'de verilen kesir kadar şekillerin boyanması ve kesir sayısı kadar eş parçaya bölünüp birim kesir kadarının boyanması alıştırmaları yapılır. </w:t>
      </w:r>
    </w:p>
    <w:p w:rsidR="009F1705" w:rsidRPr="00E75B29" w:rsidRDefault="009F1705">
      <w:pPr>
        <w:pStyle w:val="NormalWeb"/>
        <w:numPr>
          <w:ilvl w:val="0"/>
          <w:numId w:val="70"/>
        </w:numPr>
        <w:spacing w:before="0" w:beforeAutospacing="0"/>
        <w:rPr>
          <w:rFonts w:asciiTheme="minorHAnsi" w:hAnsiTheme="minorHAnsi" w:cstheme="minorHAnsi"/>
        </w:rPr>
      </w:pPr>
      <w:r w:rsidRPr="00E75B29">
        <w:rPr>
          <w:rFonts w:asciiTheme="minorHAnsi" w:hAnsiTheme="minorHAnsi" w:cstheme="minorHAnsi"/>
          <w:b/>
          <w:bCs/>
        </w:rPr>
        <w:t>Adım 3 (Metin İçi Kesirler):</w:t>
      </w:r>
      <w:r w:rsidRPr="00E75B29">
        <w:rPr>
          <w:rFonts w:asciiTheme="minorHAnsi" w:hAnsiTheme="minorHAnsi" w:cstheme="minorHAnsi"/>
        </w:rPr>
        <w:t xml:space="preserve"> Derin Öğrenme sf. 72'de Dünya'nın sularla kaplı olma </w:t>
      </w:r>
      <w:proofErr w:type="gramStart"/>
      <w:r w:rsidRPr="00E75B29">
        <w:rPr>
          <w:rFonts w:asciiTheme="minorHAnsi" w:hAnsiTheme="minorHAnsi" w:cstheme="minorHAnsi"/>
        </w:rPr>
        <w:t xml:space="preserve">durumunu </w:t>
      </w:r>
      <w:r w:rsidR="00DE2797">
        <w:rPr>
          <w:rFonts w:asciiTheme="minorHAnsi" w:hAnsiTheme="minorHAnsi" w:cstheme="minorHAnsi"/>
        </w:rPr>
        <w:t xml:space="preserve"> (</w:t>
      </w:r>
      <w:proofErr w:type="gramEnd"/>
      <w:r w:rsidR="00DE2797">
        <w:rPr>
          <w:rFonts w:asciiTheme="minorHAnsi" w:hAnsiTheme="minorHAnsi" w:cstheme="minorHAnsi"/>
        </w:rPr>
        <w:t>3/4</w:t>
      </w:r>
      <w:r w:rsidRPr="00E75B29">
        <w:rPr>
          <w:rFonts w:asciiTheme="minorHAnsi" w:hAnsiTheme="minorHAnsi" w:cstheme="minorHAnsi"/>
        </w:rPr>
        <w:t xml:space="preserve">) belirten metin incelenir ve tablodaki eksik bilgiler (okunuş, şekil, kesir gösterimi) tamamlanır. </w:t>
      </w:r>
    </w:p>
    <w:p w:rsidR="009F1705" w:rsidRPr="00E75B29" w:rsidRDefault="009F1705">
      <w:pPr>
        <w:pStyle w:val="NormalWeb"/>
        <w:numPr>
          <w:ilvl w:val="0"/>
          <w:numId w:val="70"/>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Dünya haritası ve sular örneği üzerinden farkındalık yaratılır: "Dünya'mızın bile kesirlerle ölçülen muazzam bir su dengesi vardır. Çevremizdeki her şey matematiksel bir uyum içindedir."</w:t>
      </w:r>
    </w:p>
    <w:p w:rsidR="009F1705" w:rsidRPr="00DE2797" w:rsidRDefault="009F1705" w:rsidP="009F1705">
      <w:pPr>
        <w:pStyle w:val="NormalWeb"/>
        <w:spacing w:before="0" w:beforeAutospacing="0"/>
        <w:rPr>
          <w:rFonts w:asciiTheme="minorHAnsi" w:hAnsiTheme="minorHAnsi" w:cstheme="minorHAnsi"/>
          <w:b/>
          <w:bCs/>
        </w:rPr>
      </w:pPr>
      <w:r w:rsidRPr="00DE2797">
        <w:rPr>
          <w:rFonts w:asciiTheme="minorHAnsi" w:hAnsiTheme="minorHAnsi" w:cstheme="minorHAnsi"/>
          <w:b/>
          <w:bCs/>
        </w:rPr>
        <w:t xml:space="preserve">4. Ders: Onda Bir ve Yüzde Bir Kesirleri (Derin Öğrenme sf. 73) </w:t>
      </w:r>
    </w:p>
    <w:p w:rsidR="009F1705" w:rsidRPr="00E75B29" w:rsidRDefault="009F1705">
      <w:pPr>
        <w:pStyle w:val="NormalWeb"/>
        <w:numPr>
          <w:ilvl w:val="0"/>
          <w:numId w:val="71"/>
        </w:numPr>
        <w:spacing w:before="0" w:beforeAutospacing="0"/>
        <w:rPr>
          <w:rFonts w:asciiTheme="minorHAnsi" w:hAnsiTheme="minorHAnsi" w:cstheme="minorHAnsi"/>
        </w:rPr>
      </w:pPr>
      <w:r w:rsidRPr="00E75B29">
        <w:rPr>
          <w:rFonts w:asciiTheme="minorHAnsi" w:hAnsiTheme="minorHAnsi" w:cstheme="minorHAnsi"/>
          <w:b/>
          <w:bCs/>
        </w:rPr>
        <w:t>Adım 1 (10 ve 100 Eş Parça):</w:t>
      </w:r>
      <w:r w:rsidRPr="00E75B29">
        <w:rPr>
          <w:rFonts w:asciiTheme="minorHAnsi" w:hAnsiTheme="minorHAnsi" w:cstheme="minorHAnsi"/>
        </w:rPr>
        <w:t xml:space="preserve"> Derin Öğrenme sf. 73'teki kareli alanlardan biri 10, diğeri 100 eş parçaya ayrılmış modeller incelenir; </w:t>
      </w:r>
      <w:r w:rsidR="00DE2797">
        <w:rPr>
          <w:rStyle w:val="math-inline"/>
          <w:rFonts w:asciiTheme="minorHAnsi" w:hAnsiTheme="minorHAnsi" w:cstheme="minorHAnsi"/>
        </w:rPr>
        <w:t>1/10</w:t>
      </w:r>
      <w:r w:rsidRPr="00E75B29">
        <w:rPr>
          <w:rFonts w:asciiTheme="minorHAnsi" w:hAnsiTheme="minorHAnsi" w:cstheme="minorHAnsi"/>
        </w:rPr>
        <w:t xml:space="preserve"> (Onda bir) ve </w:t>
      </w:r>
      <w:r w:rsidR="00DE2797">
        <w:rPr>
          <w:rStyle w:val="math-inline"/>
          <w:rFonts w:asciiTheme="minorHAnsi" w:hAnsiTheme="minorHAnsi" w:cstheme="minorHAnsi"/>
        </w:rPr>
        <w:t>1/100</w:t>
      </w:r>
      <w:r w:rsidRPr="00E75B29">
        <w:rPr>
          <w:rFonts w:asciiTheme="minorHAnsi" w:hAnsiTheme="minorHAnsi" w:cstheme="minorHAnsi"/>
        </w:rPr>
        <w:t xml:space="preserve"> (Yüzde bir) birim kesirleri tanıtılır. </w:t>
      </w:r>
    </w:p>
    <w:p w:rsidR="009F1705" w:rsidRPr="00E75B29" w:rsidRDefault="009F1705">
      <w:pPr>
        <w:pStyle w:val="NormalWeb"/>
        <w:numPr>
          <w:ilvl w:val="0"/>
          <w:numId w:val="71"/>
        </w:numPr>
        <w:spacing w:before="0" w:beforeAutospacing="0"/>
        <w:rPr>
          <w:rFonts w:asciiTheme="minorHAnsi" w:hAnsiTheme="minorHAnsi" w:cstheme="minorHAnsi"/>
        </w:rPr>
      </w:pPr>
      <w:r w:rsidRPr="00E75B29">
        <w:rPr>
          <w:rFonts w:asciiTheme="minorHAnsi" w:hAnsiTheme="minorHAnsi" w:cstheme="minorHAnsi"/>
          <w:b/>
          <w:bCs/>
        </w:rPr>
        <w:t>Adım 2 (Yarış Parkuru):</w:t>
      </w:r>
      <w:r w:rsidRPr="00E75B29">
        <w:rPr>
          <w:rFonts w:asciiTheme="minorHAnsi" w:hAnsiTheme="minorHAnsi" w:cstheme="minorHAnsi"/>
        </w:rPr>
        <w:t xml:space="preserve"> Sf. 73'teki 10 eş parçaya ayrılmış yarış parkuru üzerinden Mert, Ayşe, Oya ve Cenk'in durumları kesirlerle çözümlenir. </w:t>
      </w:r>
    </w:p>
    <w:p w:rsidR="009F1705" w:rsidRPr="00E75B29" w:rsidRDefault="009F1705">
      <w:pPr>
        <w:pStyle w:val="NormalWeb"/>
        <w:numPr>
          <w:ilvl w:val="0"/>
          <w:numId w:val="71"/>
        </w:numPr>
        <w:spacing w:before="0" w:beforeAutospacing="0"/>
        <w:rPr>
          <w:rFonts w:asciiTheme="minorHAnsi" w:hAnsiTheme="minorHAnsi" w:cstheme="minorHAnsi"/>
        </w:rPr>
      </w:pPr>
      <w:r w:rsidRPr="00E75B29">
        <w:rPr>
          <w:rFonts w:asciiTheme="minorHAnsi" w:hAnsiTheme="minorHAnsi" w:cstheme="minorHAnsi"/>
          <w:b/>
          <w:bCs/>
        </w:rPr>
        <w:t>Adım 3 (Sorgulama Köşesi):</w:t>
      </w:r>
      <w:r w:rsidRPr="00E75B29">
        <w:rPr>
          <w:rFonts w:asciiTheme="minorHAnsi" w:hAnsiTheme="minorHAnsi" w:cstheme="minorHAnsi"/>
        </w:rPr>
        <w:t xml:space="preserve"> Sf. 73'ün altındaki Defne'nin 100 parçalık yapbozun </w:t>
      </w:r>
      <w:r w:rsidR="00DE2797">
        <w:rPr>
          <w:rStyle w:val="math-inline"/>
          <w:rFonts w:asciiTheme="minorHAnsi" w:hAnsiTheme="minorHAnsi" w:cstheme="minorHAnsi"/>
        </w:rPr>
        <w:t>1/100</w:t>
      </w:r>
      <w:r w:rsidRPr="00E75B29">
        <w:rPr>
          <w:rFonts w:asciiTheme="minorHAnsi" w:hAnsiTheme="minorHAnsi" w:cstheme="minorHAnsi"/>
        </w:rPr>
        <w:t xml:space="preserve">'ini kaybetmesi ve Aras'ın "Kaybolan sadece minicik bir parça" yorumu üzerinden birim parçanın önemi tartışılır. </w:t>
      </w:r>
    </w:p>
    <w:p w:rsidR="009F1705" w:rsidRPr="00E75B29" w:rsidRDefault="009F1705">
      <w:pPr>
        <w:pStyle w:val="NormalWeb"/>
        <w:numPr>
          <w:ilvl w:val="0"/>
          <w:numId w:val="71"/>
        </w:numPr>
        <w:spacing w:before="0" w:beforeAutospacing="0"/>
        <w:rPr>
          <w:rFonts w:asciiTheme="minorHAnsi" w:hAnsiTheme="minorHAnsi" w:cstheme="minorHAnsi"/>
        </w:rPr>
      </w:pPr>
      <w:r w:rsidRPr="00E75B29">
        <w:rPr>
          <w:rFonts w:asciiTheme="minorHAnsi" w:hAnsiTheme="minorHAnsi" w:cstheme="minorHAnsi"/>
          <w:b/>
          <w:bCs/>
        </w:rPr>
        <w:t>Adım 4 (Rehberlik Dokunuşu):</w:t>
      </w:r>
      <w:r w:rsidRPr="00E75B29">
        <w:rPr>
          <w:rFonts w:asciiTheme="minorHAnsi" w:hAnsiTheme="minorHAnsi" w:cstheme="minorHAnsi"/>
        </w:rPr>
        <w:t xml:space="preserve"> </w:t>
      </w:r>
      <w:r w:rsidRPr="00E75B29">
        <w:rPr>
          <w:rFonts w:asciiTheme="minorHAnsi" w:hAnsiTheme="minorHAnsi" w:cstheme="minorHAnsi"/>
          <w:i/>
          <w:iCs/>
        </w:rPr>
        <w:t>Küçük parçaların değerine dikkat çekilir: "Hayatta veya yapbozlarda bazen 'küçücük bir parça' diye önemsemediğimiz şeyler, bütünün kusursuz görünmesi için hayatidir."</w:t>
      </w:r>
    </w:p>
    <w:p w:rsidR="009F1705" w:rsidRPr="00B874DB" w:rsidRDefault="009F1705" w:rsidP="009F1705">
      <w:pPr>
        <w:pStyle w:val="NormalWeb"/>
        <w:spacing w:before="0" w:beforeAutospacing="0"/>
        <w:rPr>
          <w:rFonts w:asciiTheme="minorHAnsi" w:hAnsiTheme="minorHAnsi" w:cstheme="minorHAnsi"/>
          <w:b/>
          <w:bCs/>
        </w:rPr>
      </w:pPr>
      <w:r w:rsidRPr="00B874DB">
        <w:rPr>
          <w:rFonts w:asciiTheme="minorHAnsi" w:hAnsiTheme="minorHAnsi" w:cstheme="minorHAnsi"/>
          <w:b/>
          <w:bCs/>
        </w:rPr>
        <w:t xml:space="preserve">5. Ders: Tarla Boyama Uygulaması ve </w:t>
      </w:r>
      <w:proofErr w:type="spellStart"/>
      <w:r w:rsidRPr="00B874DB">
        <w:rPr>
          <w:rFonts w:asciiTheme="minorHAnsi" w:hAnsiTheme="minorHAnsi" w:cstheme="minorHAnsi"/>
          <w:b/>
          <w:bCs/>
        </w:rPr>
        <w:t>Venn</w:t>
      </w:r>
      <w:proofErr w:type="spellEnd"/>
      <w:r w:rsidRPr="00B874DB">
        <w:rPr>
          <w:rFonts w:asciiTheme="minorHAnsi" w:hAnsiTheme="minorHAnsi" w:cstheme="minorHAnsi"/>
          <w:b/>
          <w:bCs/>
        </w:rPr>
        <w:t xml:space="preserve"> Şeması (Derin Öğrenme sf. 74) </w:t>
      </w:r>
    </w:p>
    <w:p w:rsidR="009F1705" w:rsidRPr="00E75B29" w:rsidRDefault="009F1705">
      <w:pPr>
        <w:pStyle w:val="NormalWeb"/>
        <w:numPr>
          <w:ilvl w:val="0"/>
          <w:numId w:val="72"/>
        </w:numPr>
        <w:spacing w:before="0" w:beforeAutospacing="0"/>
        <w:rPr>
          <w:rFonts w:asciiTheme="minorHAnsi" w:hAnsiTheme="minorHAnsi" w:cstheme="minorHAnsi"/>
        </w:rPr>
      </w:pPr>
      <w:r w:rsidRPr="00E75B29">
        <w:rPr>
          <w:rFonts w:asciiTheme="minorHAnsi" w:hAnsiTheme="minorHAnsi" w:cstheme="minorHAnsi"/>
          <w:b/>
          <w:bCs/>
        </w:rPr>
        <w:t>Adım 1 (100 Eş Parçalı Tarla):</w:t>
      </w:r>
      <w:r w:rsidRPr="00E75B29">
        <w:rPr>
          <w:rFonts w:asciiTheme="minorHAnsi" w:hAnsiTheme="minorHAnsi" w:cstheme="minorHAnsi"/>
        </w:rPr>
        <w:t xml:space="preserve"> Derin Öğrenme sf. 74'teki 100 eş parçaya bölünmüş tarla üzerinde yönergeye uygun boyamalar yapılır (16 birim domates pembeye, 32 birim biber yeşile, 12 birim patlıcan mora, 15 birim kavun sarıya boyanır; kalan salatalık hesaplanır). </w:t>
      </w:r>
    </w:p>
    <w:p w:rsidR="009F1705" w:rsidRPr="00E75B29" w:rsidRDefault="009F1705">
      <w:pPr>
        <w:pStyle w:val="NormalWeb"/>
        <w:numPr>
          <w:ilvl w:val="0"/>
          <w:numId w:val="72"/>
        </w:numPr>
        <w:spacing w:before="0" w:beforeAutospacing="0"/>
        <w:rPr>
          <w:rFonts w:asciiTheme="minorHAnsi" w:hAnsiTheme="minorHAnsi" w:cstheme="minorHAnsi"/>
        </w:rPr>
      </w:pPr>
      <w:r w:rsidRPr="00E75B29">
        <w:rPr>
          <w:rFonts w:asciiTheme="minorHAnsi" w:hAnsiTheme="minorHAnsi" w:cstheme="minorHAnsi"/>
          <w:b/>
          <w:bCs/>
        </w:rPr>
        <w:t>Adım 2 (</w:t>
      </w:r>
      <w:proofErr w:type="spellStart"/>
      <w:r w:rsidRPr="00E75B29">
        <w:rPr>
          <w:rFonts w:asciiTheme="minorHAnsi" w:hAnsiTheme="minorHAnsi" w:cstheme="minorHAnsi"/>
          <w:b/>
          <w:bCs/>
        </w:rPr>
        <w:t>Venn</w:t>
      </w:r>
      <w:proofErr w:type="spellEnd"/>
      <w:r w:rsidRPr="00E75B29">
        <w:rPr>
          <w:rFonts w:asciiTheme="minorHAnsi" w:hAnsiTheme="minorHAnsi" w:cstheme="minorHAnsi"/>
          <w:b/>
          <w:bCs/>
        </w:rPr>
        <w:t xml:space="preserve"> Şeması Karşılaştırma):</w:t>
      </w:r>
      <w:r w:rsidRPr="00E75B29">
        <w:rPr>
          <w:rFonts w:asciiTheme="minorHAnsi" w:hAnsiTheme="minorHAnsi" w:cstheme="minorHAnsi"/>
        </w:rPr>
        <w:t xml:space="preserve"> Sf. 74'teki </w:t>
      </w:r>
      <w:r w:rsidR="00B874DB">
        <w:rPr>
          <w:rStyle w:val="math-inline"/>
          <w:rFonts w:asciiTheme="minorHAnsi" w:hAnsiTheme="minorHAnsi" w:cstheme="minorHAnsi"/>
        </w:rPr>
        <w:t xml:space="preserve">1/5 </w:t>
      </w:r>
      <w:r w:rsidRPr="00E75B29">
        <w:rPr>
          <w:rFonts w:asciiTheme="minorHAnsi" w:hAnsiTheme="minorHAnsi" w:cstheme="minorHAnsi"/>
        </w:rPr>
        <w:t xml:space="preserve">ve </w:t>
      </w:r>
      <w:r w:rsidR="00B874DB">
        <w:rPr>
          <w:rStyle w:val="math-inline"/>
          <w:rFonts w:asciiTheme="minorHAnsi" w:hAnsiTheme="minorHAnsi" w:cstheme="minorHAnsi"/>
        </w:rPr>
        <w:t>1/50</w:t>
      </w:r>
      <w:r w:rsidRPr="00E75B29">
        <w:rPr>
          <w:rFonts w:asciiTheme="minorHAnsi" w:hAnsiTheme="minorHAnsi" w:cstheme="minorHAnsi"/>
        </w:rPr>
        <w:t xml:space="preserve"> kesirleri </w:t>
      </w:r>
      <w:proofErr w:type="spellStart"/>
      <w:r w:rsidRPr="00E75B29">
        <w:rPr>
          <w:rFonts w:asciiTheme="minorHAnsi" w:hAnsiTheme="minorHAnsi" w:cstheme="minorHAnsi"/>
        </w:rPr>
        <w:t>Venn</w:t>
      </w:r>
      <w:proofErr w:type="spellEnd"/>
      <w:r w:rsidRPr="00E75B29">
        <w:rPr>
          <w:rFonts w:asciiTheme="minorHAnsi" w:hAnsiTheme="minorHAnsi" w:cstheme="minorHAnsi"/>
        </w:rPr>
        <w:t xml:space="preserve"> şeması üzerinde ortak özellikler ve farklar bakımından karşılaştırılarak derse son verilir. Haftanın özgün etkinliği </w:t>
      </w:r>
      <w:r w:rsidRPr="00E75B29">
        <w:rPr>
          <w:rFonts w:asciiTheme="minorHAnsi" w:hAnsiTheme="minorHAnsi" w:cstheme="minorHAnsi"/>
          <w:b/>
          <w:bCs/>
        </w:rPr>
        <w:t>"100 Parçalık Doğa Tarlası"</w:t>
      </w:r>
      <w:r w:rsidRPr="00E75B29">
        <w:rPr>
          <w:rFonts w:asciiTheme="minorHAnsi" w:hAnsiTheme="minorHAnsi" w:cstheme="minorHAnsi"/>
        </w:rPr>
        <w:t xml:space="preserve"> sergilenir. </w:t>
      </w:r>
    </w:p>
    <w:p w:rsidR="009F1705" w:rsidRPr="00E75B29" w:rsidRDefault="009F1705">
      <w:pPr>
        <w:pStyle w:val="NormalWeb"/>
        <w:numPr>
          <w:ilvl w:val="0"/>
          <w:numId w:val="72"/>
        </w:numPr>
        <w:spacing w:before="0" w:beforeAutospacing="0"/>
        <w:rPr>
          <w:rFonts w:asciiTheme="minorHAnsi" w:hAnsiTheme="minorHAnsi" w:cstheme="minorHAnsi"/>
        </w:rPr>
      </w:pPr>
      <w:r w:rsidRPr="00E75B29">
        <w:rPr>
          <w:rFonts w:asciiTheme="minorHAnsi" w:hAnsiTheme="minorHAnsi" w:cstheme="minorHAnsi"/>
          <w:b/>
          <w:bCs/>
        </w:rPr>
        <w:t>Adım 3 (Rehberlik Dokunuşu):</w:t>
      </w:r>
      <w:r w:rsidRPr="00E75B29">
        <w:rPr>
          <w:rFonts w:asciiTheme="minorHAnsi" w:hAnsiTheme="minorHAnsi" w:cstheme="minorHAnsi"/>
        </w:rPr>
        <w:t xml:space="preserve"> </w:t>
      </w:r>
      <w:r w:rsidRPr="00E75B29">
        <w:rPr>
          <w:rFonts w:asciiTheme="minorHAnsi" w:hAnsiTheme="minorHAnsi" w:cstheme="minorHAnsi"/>
          <w:i/>
          <w:iCs/>
        </w:rPr>
        <w:t>Haftanın kapanışında öğrencilerin gelişimi şu sözlerle kutlanır: "Bugün yüzde birlik kesirleri ve tarlaları inceleyerek gerçek birer matematikçi gibi çalıştınız. Emekleriniz için her birinizi kutlarım!"</w:t>
      </w:r>
    </w:p>
    <w:p w:rsidR="009F1705" w:rsidRPr="00E75B29" w:rsidRDefault="009F1705" w:rsidP="009F1705">
      <w:pPr>
        <w:pStyle w:val="Balk3"/>
        <w:spacing w:before="0" w:beforeAutospacing="0"/>
        <w:rPr>
          <w:rFonts w:asciiTheme="minorHAnsi" w:hAnsiTheme="minorHAnsi" w:cstheme="minorHAnsi"/>
          <w:sz w:val="24"/>
          <w:szCs w:val="24"/>
        </w:rPr>
      </w:pPr>
      <w:r w:rsidRPr="00E75B29">
        <w:rPr>
          <w:rFonts w:ascii="Apple Color Emoji" w:hAnsi="Apple Color Emoji" w:cs="Apple Color Emoji"/>
          <w:sz w:val="24"/>
          <w:szCs w:val="24"/>
        </w:rPr>
        <w:lastRenderedPageBreak/>
        <w:t>📊</w:t>
      </w:r>
      <w:r w:rsidRPr="00E75B29">
        <w:rPr>
          <w:rFonts w:asciiTheme="minorHAnsi" w:hAnsiTheme="minorHAnsi" w:cstheme="minorHAnsi"/>
          <w:sz w:val="24"/>
          <w:szCs w:val="24"/>
        </w:rPr>
        <w:t xml:space="preserve"> </w:t>
      </w:r>
      <w:r w:rsidR="00B874DB">
        <w:rPr>
          <w:rFonts w:asciiTheme="minorHAnsi" w:hAnsiTheme="minorHAnsi" w:cstheme="minorHAnsi"/>
          <w:sz w:val="24"/>
          <w:szCs w:val="24"/>
        </w:rPr>
        <w:t>9</w:t>
      </w:r>
      <w:r w:rsidRPr="00E75B29">
        <w:rPr>
          <w:rFonts w:asciiTheme="minorHAnsi" w:hAnsiTheme="minorHAnsi" w:cstheme="minorHAnsi"/>
          <w:sz w:val="24"/>
          <w:szCs w:val="24"/>
        </w:rPr>
        <w:t>. HAFTA DEĞERLENDİRMELERİ</w:t>
      </w:r>
    </w:p>
    <w:p w:rsidR="009F1705" w:rsidRPr="00E75B29" w:rsidRDefault="009F1705" w:rsidP="009F1705">
      <w:pPr>
        <w:pStyle w:val="NormalWeb"/>
        <w:spacing w:before="0" w:beforeAutospacing="0"/>
        <w:rPr>
          <w:rFonts w:asciiTheme="minorHAnsi" w:hAnsiTheme="minorHAnsi" w:cstheme="minorHAnsi"/>
        </w:rPr>
      </w:pPr>
      <w:r w:rsidRPr="00E75B29">
        <w:rPr>
          <w:rFonts w:asciiTheme="minorHAnsi" w:hAnsiTheme="minorHAnsi" w:cstheme="minorHAnsi"/>
          <w:b/>
          <w:bCs/>
        </w:rPr>
        <w:t>1</w:t>
      </w:r>
      <w:r w:rsidRPr="00E75B29">
        <w:rPr>
          <w:rFonts w:ascii="Apple Color Emoji" w:hAnsi="Apple Color Emoji" w:cs="Apple Color Emoji"/>
          <w:b/>
          <w:bCs/>
        </w:rPr>
        <w:t>️⃣</w:t>
      </w:r>
      <w:r w:rsidRPr="00E75B29">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1"/>
        <w:gridCol w:w="1687"/>
        <w:gridCol w:w="1073"/>
        <w:gridCol w:w="660"/>
        <w:gridCol w:w="825"/>
      </w:tblGrid>
      <w:tr w:rsidR="009F1705" w:rsidRPr="00E75B29" w:rsidTr="009F1705">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 xml:space="preserve">Değerlendirme Ölçütleri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Çok İyi</w:t>
            </w:r>
          </w:p>
        </w:tc>
      </w:tr>
      <w:tr w:rsidR="009F1705" w:rsidRPr="00E75B29" w:rsidTr="009F170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Bir kesrin payı ile paydası arasındaki ilişkiyi modeller üzerinde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r>
      <w:tr w:rsidR="009F1705" w:rsidRPr="00E75B29" w:rsidTr="009F170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Kesirleri sayı doğrusu üzerinde doğru konumlandırır ve okur.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r>
      <w:tr w:rsidR="009F1705" w:rsidRPr="00E75B29" w:rsidTr="009F170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Onda </w:t>
            </w:r>
            <w:proofErr w:type="gramStart"/>
            <w:r w:rsidRPr="00E75B29">
              <w:rPr>
                <w:rFonts w:asciiTheme="minorHAnsi" w:hAnsiTheme="minorHAnsi" w:cstheme="minorHAnsi"/>
              </w:rPr>
              <w:t>bir  ve</w:t>
            </w:r>
            <w:proofErr w:type="gramEnd"/>
            <w:r w:rsidRPr="00E75B29">
              <w:rPr>
                <w:rFonts w:asciiTheme="minorHAnsi" w:hAnsiTheme="minorHAnsi" w:cstheme="minorHAnsi"/>
              </w:rPr>
              <w:t xml:space="preserve"> yüzde bir birim kesirlerini bilir ve çokluklar üzerinde gösterir.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r>
    </w:tbl>
    <w:p w:rsidR="00345D6C" w:rsidRDefault="00345D6C" w:rsidP="009F1705">
      <w:pPr>
        <w:pStyle w:val="NormalWeb"/>
        <w:spacing w:before="0" w:beforeAutospacing="0"/>
        <w:rPr>
          <w:rFonts w:asciiTheme="minorHAnsi" w:hAnsiTheme="minorHAnsi" w:cstheme="minorHAnsi"/>
          <w:b/>
          <w:bCs/>
        </w:rPr>
      </w:pPr>
    </w:p>
    <w:p w:rsidR="009F1705" w:rsidRPr="00E75B29" w:rsidRDefault="009F1705" w:rsidP="009F1705">
      <w:pPr>
        <w:pStyle w:val="NormalWeb"/>
        <w:spacing w:before="0" w:beforeAutospacing="0"/>
        <w:rPr>
          <w:rFonts w:asciiTheme="minorHAnsi" w:hAnsiTheme="minorHAnsi" w:cstheme="minorHAnsi"/>
        </w:rPr>
      </w:pPr>
      <w:r w:rsidRPr="00E75B29">
        <w:rPr>
          <w:rFonts w:asciiTheme="minorHAnsi" w:hAnsiTheme="minorHAnsi" w:cstheme="minorHAnsi"/>
          <w:b/>
          <w:bCs/>
        </w:rPr>
        <w:t>2</w:t>
      </w:r>
      <w:r w:rsidRPr="00E75B29">
        <w:rPr>
          <w:rFonts w:ascii="Apple Color Emoji" w:hAnsi="Apple Color Emoji" w:cs="Apple Color Emoji"/>
          <w:b/>
          <w:bCs/>
        </w:rPr>
        <w:t>️⃣</w:t>
      </w:r>
      <w:r w:rsidRPr="00E75B29">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0"/>
        <w:gridCol w:w="1998"/>
        <w:gridCol w:w="2159"/>
        <w:gridCol w:w="855"/>
        <w:gridCol w:w="1151"/>
        <w:gridCol w:w="963"/>
      </w:tblGrid>
      <w:tr w:rsidR="009F1705" w:rsidRPr="00E75B29" w:rsidTr="009F1705">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Hayır</w:t>
            </w:r>
          </w:p>
        </w:tc>
      </w:tr>
      <w:tr w:rsidR="009F1705" w:rsidRPr="00E75B29" w:rsidTr="009F170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"Pay ve Payda Avcıları" oyununda takım arkadaşına sabırla rehberlik etti ve doğru çözmesine destek oldu.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r>
    </w:tbl>
    <w:p w:rsidR="00345D6C" w:rsidRDefault="00345D6C" w:rsidP="009F1705">
      <w:pPr>
        <w:pStyle w:val="NormalWeb"/>
        <w:spacing w:before="0" w:beforeAutospacing="0"/>
        <w:rPr>
          <w:rFonts w:asciiTheme="minorHAnsi" w:hAnsiTheme="minorHAnsi" w:cstheme="minorHAnsi"/>
          <w:b/>
          <w:bCs/>
        </w:rPr>
      </w:pPr>
    </w:p>
    <w:p w:rsidR="00345D6C" w:rsidRDefault="00345D6C" w:rsidP="009F1705">
      <w:pPr>
        <w:pStyle w:val="NormalWeb"/>
        <w:spacing w:before="0" w:beforeAutospacing="0"/>
        <w:rPr>
          <w:rFonts w:asciiTheme="minorHAnsi" w:hAnsiTheme="minorHAnsi" w:cstheme="minorHAnsi"/>
          <w:b/>
          <w:bCs/>
        </w:rPr>
      </w:pPr>
    </w:p>
    <w:p w:rsidR="00345D6C" w:rsidRDefault="00345D6C" w:rsidP="009F1705">
      <w:pPr>
        <w:pStyle w:val="NormalWeb"/>
        <w:spacing w:before="0" w:beforeAutospacing="0"/>
        <w:rPr>
          <w:rFonts w:asciiTheme="minorHAnsi" w:hAnsiTheme="minorHAnsi" w:cstheme="minorHAnsi"/>
          <w:b/>
          <w:bCs/>
        </w:rPr>
      </w:pPr>
    </w:p>
    <w:p w:rsidR="00345D6C" w:rsidRDefault="00345D6C" w:rsidP="009F1705">
      <w:pPr>
        <w:pStyle w:val="NormalWeb"/>
        <w:spacing w:before="0" w:beforeAutospacing="0"/>
        <w:rPr>
          <w:rFonts w:asciiTheme="minorHAnsi" w:hAnsiTheme="minorHAnsi" w:cstheme="minorHAnsi"/>
          <w:b/>
          <w:bCs/>
        </w:rPr>
      </w:pPr>
    </w:p>
    <w:p w:rsidR="009F1705" w:rsidRPr="00E75B29" w:rsidRDefault="009F1705" w:rsidP="009F1705">
      <w:pPr>
        <w:pStyle w:val="NormalWeb"/>
        <w:spacing w:before="0" w:beforeAutospacing="0"/>
        <w:rPr>
          <w:rFonts w:asciiTheme="minorHAnsi" w:hAnsiTheme="minorHAnsi" w:cstheme="minorHAnsi"/>
        </w:rPr>
      </w:pPr>
      <w:r w:rsidRPr="00E75B29">
        <w:rPr>
          <w:rFonts w:asciiTheme="minorHAnsi" w:hAnsiTheme="minorHAnsi" w:cstheme="minorHAnsi"/>
          <w:b/>
          <w:bCs/>
        </w:rPr>
        <w:lastRenderedPageBreak/>
        <w:t>3</w:t>
      </w:r>
      <w:r w:rsidRPr="00E75B29">
        <w:rPr>
          <w:rFonts w:ascii="Apple Color Emoji" w:hAnsi="Apple Color Emoji" w:cs="Apple Color Emoji"/>
          <w:b/>
          <w:bCs/>
        </w:rPr>
        <w:t>️⃣</w:t>
      </w:r>
      <w:r w:rsidRPr="00E75B29">
        <w:rPr>
          <w:rFonts w:asciiTheme="minorHAnsi" w:hAnsiTheme="minorHAnsi" w:cstheme="minorHAnsi"/>
          <w:b/>
          <w:bCs/>
        </w:rPr>
        <w:t xml:space="preserve"> Matematik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3"/>
        <w:gridCol w:w="3018"/>
        <w:gridCol w:w="887"/>
        <w:gridCol w:w="1183"/>
        <w:gridCol w:w="995"/>
      </w:tblGrid>
      <w:tr w:rsidR="009F1705" w:rsidRPr="00E75B29" w:rsidTr="009F1705">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Theme="minorHAnsi" w:hAnsiTheme="minorHAnsi" w:cstheme="minorHAnsi"/>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Style w:val="Gl"/>
                <w:rFonts w:ascii="Apple Color Emoji" w:hAnsi="Apple Color Emoji" w:cs="Apple Color Emoji"/>
              </w:rPr>
              <w:t>🙁</w:t>
            </w:r>
            <w:r w:rsidRPr="00E75B29">
              <w:rPr>
                <w:rStyle w:val="Gl"/>
                <w:rFonts w:asciiTheme="minorHAnsi" w:hAnsiTheme="minorHAnsi" w:cstheme="minorHAnsi"/>
              </w:rPr>
              <w:t xml:space="preserve"> Hayır</w:t>
            </w:r>
          </w:p>
        </w:tc>
      </w:tr>
      <w:tr w:rsidR="009F1705" w:rsidRPr="00E75B29" w:rsidTr="009F170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pStyle w:val="NormalWeb"/>
              <w:spacing w:before="0" w:beforeAutospacing="0" w:after="0" w:afterAutospacing="0"/>
              <w:rPr>
                <w:rFonts w:asciiTheme="minorHAnsi" w:hAnsiTheme="minorHAnsi" w:cstheme="minorHAnsi"/>
              </w:rPr>
            </w:pPr>
            <w:r w:rsidRPr="00E75B29">
              <w:rPr>
                <w:rFonts w:asciiTheme="minorHAnsi" w:hAnsiTheme="minorHAnsi" w:cstheme="minorHAnsi"/>
              </w:rPr>
              <w:t xml:space="preserve">Bir kesirde paydanın bütünün kaç parçaya bölündüğünü, payın ise kaç parçanın alındığını gösterdiğini tamamen kavradım.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F1705" w:rsidRPr="00E75B29" w:rsidRDefault="009F1705">
            <w:pPr>
              <w:rPr>
                <w:rFonts w:asciiTheme="minorHAnsi" w:hAnsiTheme="minorHAnsi" w:cstheme="minorHAnsi"/>
              </w:rPr>
            </w:pPr>
            <w:r w:rsidRPr="00E75B29">
              <w:rPr>
                <w:rFonts w:ascii="Apple Color Emoji" w:hAnsi="Apple Color Emoji" w:cs="Apple Color Emoji"/>
              </w:rPr>
              <w:t>⚪</w:t>
            </w:r>
          </w:p>
        </w:tc>
      </w:tr>
    </w:tbl>
    <w:p w:rsidR="00345D6C" w:rsidRPr="00E75B29" w:rsidRDefault="00345D6C" w:rsidP="00345D6C">
      <w:pPr>
        <w:spacing w:after="100" w:afterAutospacing="1"/>
        <w:outlineLvl w:val="2"/>
        <w:rPr>
          <w:rFonts w:asciiTheme="minorHAnsi" w:hAnsiTheme="minorHAnsi" w:cstheme="minorHAnsi"/>
          <w:b/>
          <w:bCs/>
        </w:rPr>
      </w:pPr>
      <w:proofErr w:type="gramStart"/>
      <w:r>
        <w:rPr>
          <w:rFonts w:asciiTheme="minorHAnsi" w:hAnsiTheme="minorHAnsi" w:cstheme="minorHAnsi"/>
          <w:b/>
          <w:bCs/>
        </w:rPr>
        <w:t>9</w:t>
      </w:r>
      <w:r>
        <w:rPr>
          <w:rFonts w:asciiTheme="minorHAnsi" w:hAnsiTheme="minorHAnsi" w:cstheme="minorHAnsi"/>
          <w:b/>
          <w:bCs/>
        </w:rPr>
        <w:t xml:space="preserve"> .</w:t>
      </w:r>
      <w:r w:rsidRPr="005B6E26">
        <w:rPr>
          <w:rFonts w:asciiTheme="minorHAnsi" w:hAnsiTheme="minorHAnsi" w:cstheme="minorHAnsi"/>
          <w:b/>
          <w:bCs/>
        </w:rPr>
        <w:t>HAFTA</w:t>
      </w:r>
      <w:proofErr w:type="gramEnd"/>
      <w:r w:rsidRPr="005B6E26">
        <w:rPr>
          <w:rFonts w:asciiTheme="minorHAnsi" w:hAnsiTheme="minorHAnsi" w:cstheme="minorHAnsi"/>
          <w:b/>
          <w:bCs/>
        </w:rPr>
        <w:t xml:space="preserve"> UYGUN ÜRÜNLER</w:t>
      </w:r>
    </w:p>
    <w:p w:rsidR="00345D6C" w:rsidRPr="00E75B29" w:rsidRDefault="00345D6C" w:rsidP="00345D6C">
      <w:pPr>
        <w:spacing w:after="100" w:afterAutospacing="1"/>
        <w:outlineLvl w:val="2"/>
        <w:rPr>
          <w:rFonts w:asciiTheme="minorHAnsi" w:hAnsiTheme="minorHAnsi" w:cstheme="minorHAnsi"/>
          <w:b/>
          <w:bCs/>
        </w:rPr>
      </w:pPr>
      <w:r w:rsidRPr="00E75B29">
        <w:rPr>
          <w:rFonts w:asciiTheme="minorHAnsi" w:hAnsiTheme="minorHAnsi" w:cstheme="minorHAnsi"/>
          <w:b/>
          <w:bCs/>
          <w:noProof/>
        </w:rPr>
        <w:drawing>
          <wp:inline distT="0" distB="0" distL="0" distR="0" wp14:anchorId="301F8F4D" wp14:editId="45C952D7">
            <wp:extent cx="2567305" cy="1786812"/>
            <wp:effectExtent l="0" t="0" r="0" b="4445"/>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E75B29">
        <w:rPr>
          <w:rFonts w:asciiTheme="minorHAnsi" w:hAnsiTheme="minorHAnsi" w:cstheme="minorHAnsi"/>
          <w:b/>
          <w:bCs/>
        </w:rPr>
        <w:t xml:space="preserve">          </w:t>
      </w:r>
      <w:r w:rsidRPr="00E75B29">
        <w:rPr>
          <w:rFonts w:asciiTheme="minorHAnsi" w:hAnsiTheme="minorHAnsi" w:cstheme="minorHAnsi"/>
          <w:b/>
          <w:bCs/>
          <w:noProof/>
        </w:rPr>
        <w:drawing>
          <wp:inline distT="0" distB="0" distL="0" distR="0" wp14:anchorId="577BE216" wp14:editId="469D59FB">
            <wp:extent cx="2559705" cy="1766570"/>
            <wp:effectExtent l="0" t="0" r="5715"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345D6C" w:rsidRDefault="00345D6C" w:rsidP="00345D6C">
      <w:pPr>
        <w:rPr>
          <w:rFonts w:asciiTheme="minorHAnsi" w:hAnsiTheme="minorHAnsi" w:cstheme="minorHAnsi"/>
          <w:b/>
          <w:bCs/>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ÇALIŞMA</w:t>
      </w:r>
      <w:proofErr w:type="gramEnd"/>
      <w:r w:rsidRPr="00E75B29">
        <w:rPr>
          <w:rFonts w:asciiTheme="minorHAnsi" w:hAnsiTheme="minorHAnsi" w:cstheme="minorHAnsi"/>
          <w:b/>
          <w:bCs/>
        </w:rPr>
        <w:t xml:space="preserve"> PAKETİ ) </w:t>
      </w:r>
      <w:r w:rsidRPr="00345D6C">
        <w:rPr>
          <w:rFonts w:asciiTheme="minorHAnsi" w:hAnsiTheme="minorHAnsi" w:cstheme="minorHAnsi"/>
          <w:b/>
          <w:bCs/>
        </w:rPr>
        <w:t xml:space="preserve">Yansıtıcı Çalışma </w:t>
      </w:r>
      <w:r>
        <w:rPr>
          <w:rFonts w:asciiTheme="minorHAnsi" w:hAnsiTheme="minorHAnsi" w:cstheme="minorHAnsi"/>
          <w:b/>
          <w:bCs/>
        </w:rPr>
        <w:t xml:space="preserve">9. </w:t>
      </w:r>
      <w:r w:rsidRPr="00345D6C">
        <w:rPr>
          <w:rFonts w:asciiTheme="minorHAnsi" w:hAnsiTheme="minorHAnsi" w:cstheme="minorHAnsi"/>
          <w:b/>
          <w:bCs/>
        </w:rPr>
        <w:t>Kesirler</w:t>
      </w:r>
    </w:p>
    <w:p w:rsidR="00345D6C" w:rsidRPr="00345D6C" w:rsidRDefault="00345D6C" w:rsidP="00345D6C">
      <w:pPr>
        <w:rPr>
          <w:rFonts w:asciiTheme="minorHAnsi" w:hAnsiTheme="minorHAnsi" w:cstheme="minorHAnsi"/>
          <w:b/>
          <w:bCs/>
        </w:rPr>
      </w:pPr>
      <w:r w:rsidRPr="00E75B29">
        <w:rPr>
          <w:rFonts w:asciiTheme="minorHAnsi" w:hAnsiTheme="minorHAnsi" w:cstheme="minorHAnsi"/>
          <w:b/>
          <w:bCs/>
        </w:rPr>
        <w:t xml:space="preserve">YANSITICI DEĞERLENDİRME </w:t>
      </w:r>
      <w:proofErr w:type="gramStart"/>
      <w:r w:rsidRPr="00E75B29">
        <w:rPr>
          <w:rFonts w:asciiTheme="minorHAnsi" w:hAnsiTheme="minorHAnsi" w:cstheme="minorHAnsi"/>
          <w:b/>
          <w:bCs/>
        </w:rPr>
        <w:t>( DEĞERLENDİRME</w:t>
      </w:r>
      <w:proofErr w:type="gramEnd"/>
      <w:r w:rsidRPr="00E75B29">
        <w:rPr>
          <w:rFonts w:asciiTheme="minorHAnsi" w:hAnsiTheme="minorHAnsi" w:cstheme="minorHAnsi"/>
          <w:b/>
          <w:bCs/>
        </w:rPr>
        <w:t xml:space="preserve"> PAKETİ )</w:t>
      </w:r>
      <w:r>
        <w:rPr>
          <w:rFonts w:asciiTheme="minorHAnsi" w:hAnsiTheme="minorHAnsi" w:cstheme="minorHAnsi"/>
        </w:rPr>
        <w:t>:</w:t>
      </w:r>
      <w:r w:rsidRPr="00E75B29">
        <w:rPr>
          <w:rFonts w:asciiTheme="minorHAnsi" w:hAnsiTheme="minorHAnsi" w:cstheme="minorHAnsi"/>
          <w:b/>
          <w:bCs/>
        </w:rPr>
        <w:t xml:space="preserve"> </w:t>
      </w:r>
      <w:r w:rsidRPr="00345D6C">
        <w:rPr>
          <w:rFonts w:asciiTheme="minorHAnsi" w:hAnsiTheme="minorHAnsi" w:cstheme="minorHAnsi"/>
          <w:b/>
          <w:bCs/>
        </w:rPr>
        <w:t xml:space="preserve">Yansıtıcı Değerlendirme </w:t>
      </w:r>
      <w:r>
        <w:rPr>
          <w:rFonts w:asciiTheme="minorHAnsi" w:hAnsiTheme="minorHAnsi" w:cstheme="minorHAnsi"/>
          <w:b/>
          <w:bCs/>
        </w:rPr>
        <w:t>9</w:t>
      </w:r>
    </w:p>
    <w:p w:rsidR="00345D6C" w:rsidRDefault="00345D6C" w:rsidP="00345D6C">
      <w:pPr>
        <w:rPr>
          <w:rFonts w:asciiTheme="minorHAnsi" w:hAnsiTheme="minorHAnsi" w:cstheme="minorHAnsi"/>
          <w:b/>
          <w:bCs/>
        </w:rPr>
      </w:pPr>
      <w:r w:rsidRPr="00345D6C">
        <w:rPr>
          <w:rFonts w:asciiTheme="minorHAnsi" w:hAnsiTheme="minorHAnsi" w:cstheme="minorHAnsi"/>
          <w:b/>
          <w:bCs/>
        </w:rPr>
        <w:t>Pay ve Payda İlişkisi</w:t>
      </w:r>
    </w:p>
    <w:p w:rsidR="00E824C8" w:rsidRPr="00E75B29" w:rsidRDefault="00E824C8" w:rsidP="009F1705">
      <w:pPr>
        <w:spacing w:before="100" w:beforeAutospacing="1" w:after="100" w:afterAutospacing="1"/>
        <w:outlineLvl w:val="2"/>
        <w:rPr>
          <w:rFonts w:asciiTheme="minorHAnsi" w:hAnsiTheme="minorHAnsi" w:cstheme="minorHAnsi"/>
        </w:rPr>
      </w:pPr>
    </w:p>
    <w:sectPr w:rsidR="00E824C8" w:rsidRPr="00E75B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72254"/>
    <w:multiLevelType w:val="multilevel"/>
    <w:tmpl w:val="75B66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C65EB4"/>
    <w:multiLevelType w:val="multilevel"/>
    <w:tmpl w:val="B0A08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E85FF2"/>
    <w:multiLevelType w:val="multilevel"/>
    <w:tmpl w:val="00680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007973"/>
    <w:multiLevelType w:val="multilevel"/>
    <w:tmpl w:val="F17C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F92687"/>
    <w:multiLevelType w:val="multilevel"/>
    <w:tmpl w:val="7A1A9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FC45E7"/>
    <w:multiLevelType w:val="multilevel"/>
    <w:tmpl w:val="FFB0B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793E0C"/>
    <w:multiLevelType w:val="multilevel"/>
    <w:tmpl w:val="110AF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E51BC"/>
    <w:multiLevelType w:val="multilevel"/>
    <w:tmpl w:val="D262B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8A0A42"/>
    <w:multiLevelType w:val="multilevel"/>
    <w:tmpl w:val="4F062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1A0B99"/>
    <w:multiLevelType w:val="multilevel"/>
    <w:tmpl w:val="35E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0367B4"/>
    <w:multiLevelType w:val="multilevel"/>
    <w:tmpl w:val="6C4AD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C208D7"/>
    <w:multiLevelType w:val="multilevel"/>
    <w:tmpl w:val="9C982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00523D"/>
    <w:multiLevelType w:val="multilevel"/>
    <w:tmpl w:val="7688B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8045E3"/>
    <w:multiLevelType w:val="multilevel"/>
    <w:tmpl w:val="ACF24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806D05"/>
    <w:multiLevelType w:val="multilevel"/>
    <w:tmpl w:val="3F7A9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35558F7"/>
    <w:multiLevelType w:val="multilevel"/>
    <w:tmpl w:val="751C3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694F42"/>
    <w:multiLevelType w:val="multilevel"/>
    <w:tmpl w:val="B7FA7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3E67A5"/>
    <w:multiLevelType w:val="multilevel"/>
    <w:tmpl w:val="EC3C8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8E67CD"/>
    <w:multiLevelType w:val="multilevel"/>
    <w:tmpl w:val="EFD41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DE46EC"/>
    <w:multiLevelType w:val="multilevel"/>
    <w:tmpl w:val="01383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913167A"/>
    <w:multiLevelType w:val="multilevel"/>
    <w:tmpl w:val="E352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AA26733"/>
    <w:multiLevelType w:val="multilevel"/>
    <w:tmpl w:val="A6C6A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DF8619E"/>
    <w:multiLevelType w:val="multilevel"/>
    <w:tmpl w:val="670E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EAA0FA0"/>
    <w:multiLevelType w:val="multilevel"/>
    <w:tmpl w:val="60867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1B14EA9"/>
    <w:multiLevelType w:val="multilevel"/>
    <w:tmpl w:val="F382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44D4B23"/>
    <w:multiLevelType w:val="multilevel"/>
    <w:tmpl w:val="8BE8E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5C22A12"/>
    <w:multiLevelType w:val="multilevel"/>
    <w:tmpl w:val="75DE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210614"/>
    <w:multiLevelType w:val="multilevel"/>
    <w:tmpl w:val="B300A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6668DE"/>
    <w:multiLevelType w:val="multilevel"/>
    <w:tmpl w:val="B22E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C557106"/>
    <w:multiLevelType w:val="multilevel"/>
    <w:tmpl w:val="A6BAB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0B5460E"/>
    <w:multiLevelType w:val="multilevel"/>
    <w:tmpl w:val="7030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281344B"/>
    <w:multiLevelType w:val="multilevel"/>
    <w:tmpl w:val="AADA1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32B23B7"/>
    <w:multiLevelType w:val="multilevel"/>
    <w:tmpl w:val="B588C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35744A1"/>
    <w:multiLevelType w:val="multilevel"/>
    <w:tmpl w:val="0FE8B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D850F6"/>
    <w:multiLevelType w:val="multilevel"/>
    <w:tmpl w:val="69763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7A32CCD"/>
    <w:multiLevelType w:val="multilevel"/>
    <w:tmpl w:val="DF622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9012CBF"/>
    <w:multiLevelType w:val="multilevel"/>
    <w:tmpl w:val="A6DCD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5937A3"/>
    <w:multiLevelType w:val="multilevel"/>
    <w:tmpl w:val="4D1A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BFA2B79"/>
    <w:multiLevelType w:val="multilevel"/>
    <w:tmpl w:val="1062F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E297B13"/>
    <w:multiLevelType w:val="multilevel"/>
    <w:tmpl w:val="B7BE6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FD76658"/>
    <w:multiLevelType w:val="multilevel"/>
    <w:tmpl w:val="FB1E7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0291807"/>
    <w:multiLevelType w:val="multilevel"/>
    <w:tmpl w:val="0A280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03C1014"/>
    <w:multiLevelType w:val="multilevel"/>
    <w:tmpl w:val="1AAE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0CA5451"/>
    <w:multiLevelType w:val="multilevel"/>
    <w:tmpl w:val="D3727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991B3E"/>
    <w:multiLevelType w:val="multilevel"/>
    <w:tmpl w:val="C506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51030FC"/>
    <w:multiLevelType w:val="multilevel"/>
    <w:tmpl w:val="CFB4E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A9A2CDE"/>
    <w:multiLevelType w:val="multilevel"/>
    <w:tmpl w:val="E15E5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A9C099D"/>
    <w:multiLevelType w:val="multilevel"/>
    <w:tmpl w:val="20581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01A32E0"/>
    <w:multiLevelType w:val="multilevel"/>
    <w:tmpl w:val="07C6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4516F0F"/>
    <w:multiLevelType w:val="multilevel"/>
    <w:tmpl w:val="E7B47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486644B"/>
    <w:multiLevelType w:val="multilevel"/>
    <w:tmpl w:val="DA466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5057A75"/>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58D4689"/>
    <w:multiLevelType w:val="multilevel"/>
    <w:tmpl w:val="81482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6F70C8E"/>
    <w:multiLevelType w:val="multilevel"/>
    <w:tmpl w:val="A7784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7941026"/>
    <w:multiLevelType w:val="multilevel"/>
    <w:tmpl w:val="52E81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9543A2B"/>
    <w:multiLevelType w:val="multilevel"/>
    <w:tmpl w:val="63006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EC73567"/>
    <w:multiLevelType w:val="multilevel"/>
    <w:tmpl w:val="D494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EDF66DC"/>
    <w:multiLevelType w:val="multilevel"/>
    <w:tmpl w:val="AC9C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F0D4E89"/>
    <w:multiLevelType w:val="multilevel"/>
    <w:tmpl w:val="6B529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0130D04"/>
    <w:multiLevelType w:val="multilevel"/>
    <w:tmpl w:val="E9CAA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056210C"/>
    <w:multiLevelType w:val="multilevel"/>
    <w:tmpl w:val="27425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08A5F4E"/>
    <w:multiLevelType w:val="multilevel"/>
    <w:tmpl w:val="00680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161120D"/>
    <w:multiLevelType w:val="multilevel"/>
    <w:tmpl w:val="487A0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5362140"/>
    <w:multiLevelType w:val="multilevel"/>
    <w:tmpl w:val="9800A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5606F29"/>
    <w:multiLevelType w:val="multilevel"/>
    <w:tmpl w:val="9B523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9F23B86"/>
    <w:multiLevelType w:val="multilevel"/>
    <w:tmpl w:val="68307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C682CC5"/>
    <w:multiLevelType w:val="multilevel"/>
    <w:tmpl w:val="925C7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DC32E28"/>
    <w:multiLevelType w:val="multilevel"/>
    <w:tmpl w:val="E59AE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02D4DBF"/>
    <w:multiLevelType w:val="multilevel"/>
    <w:tmpl w:val="A1720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0BA6300"/>
    <w:multiLevelType w:val="multilevel"/>
    <w:tmpl w:val="6B982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2BA24E8"/>
    <w:multiLevelType w:val="multilevel"/>
    <w:tmpl w:val="07884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69A3775"/>
    <w:multiLevelType w:val="multilevel"/>
    <w:tmpl w:val="63309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8360624"/>
    <w:multiLevelType w:val="multilevel"/>
    <w:tmpl w:val="A1500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990055">
    <w:abstractNumId w:val="60"/>
  </w:num>
  <w:num w:numId="2" w16cid:durableId="1641228263">
    <w:abstractNumId w:val="58"/>
  </w:num>
  <w:num w:numId="3" w16cid:durableId="569317666">
    <w:abstractNumId w:val="28"/>
  </w:num>
  <w:num w:numId="4" w16cid:durableId="1951008885">
    <w:abstractNumId w:val="50"/>
  </w:num>
  <w:num w:numId="5" w16cid:durableId="536434334">
    <w:abstractNumId w:val="17"/>
  </w:num>
  <w:num w:numId="6" w16cid:durableId="1093278058">
    <w:abstractNumId w:val="30"/>
  </w:num>
  <w:num w:numId="7" w16cid:durableId="589847904">
    <w:abstractNumId w:val="53"/>
  </w:num>
  <w:num w:numId="8" w16cid:durableId="1937590367">
    <w:abstractNumId w:val="16"/>
  </w:num>
  <w:num w:numId="9" w16cid:durableId="603727245">
    <w:abstractNumId w:val="71"/>
  </w:num>
  <w:num w:numId="10" w16cid:durableId="1219513052">
    <w:abstractNumId w:val="9"/>
  </w:num>
  <w:num w:numId="11" w16cid:durableId="802043734">
    <w:abstractNumId w:val="56"/>
  </w:num>
  <w:num w:numId="12" w16cid:durableId="522981038">
    <w:abstractNumId w:val="23"/>
  </w:num>
  <w:num w:numId="13" w16cid:durableId="1645574902">
    <w:abstractNumId w:val="72"/>
  </w:num>
  <w:num w:numId="14" w16cid:durableId="331640125">
    <w:abstractNumId w:val="6"/>
  </w:num>
  <w:num w:numId="15" w16cid:durableId="497187251">
    <w:abstractNumId w:val="62"/>
  </w:num>
  <w:num w:numId="16" w16cid:durableId="1718700066">
    <w:abstractNumId w:val="10"/>
  </w:num>
  <w:num w:numId="17" w16cid:durableId="1946111763">
    <w:abstractNumId w:val="24"/>
  </w:num>
  <w:num w:numId="18" w16cid:durableId="1087534718">
    <w:abstractNumId w:val="57"/>
  </w:num>
  <w:num w:numId="19" w16cid:durableId="1928730885">
    <w:abstractNumId w:val="31"/>
  </w:num>
  <w:num w:numId="20" w16cid:durableId="2127849555">
    <w:abstractNumId w:val="1"/>
  </w:num>
  <w:num w:numId="21" w16cid:durableId="97725535">
    <w:abstractNumId w:val="11"/>
  </w:num>
  <w:num w:numId="22" w16cid:durableId="1997027936">
    <w:abstractNumId w:val="45"/>
  </w:num>
  <w:num w:numId="23" w16cid:durableId="976371490">
    <w:abstractNumId w:val="38"/>
  </w:num>
  <w:num w:numId="24" w16cid:durableId="797794615">
    <w:abstractNumId w:val="51"/>
  </w:num>
  <w:num w:numId="25" w16cid:durableId="937833422">
    <w:abstractNumId w:val="43"/>
  </w:num>
  <w:num w:numId="26" w16cid:durableId="348676030">
    <w:abstractNumId w:val="66"/>
  </w:num>
  <w:num w:numId="27" w16cid:durableId="1276592287">
    <w:abstractNumId w:val="20"/>
  </w:num>
  <w:num w:numId="28" w16cid:durableId="1258293803">
    <w:abstractNumId w:val="13"/>
  </w:num>
  <w:num w:numId="29" w16cid:durableId="1291932876">
    <w:abstractNumId w:val="49"/>
  </w:num>
  <w:num w:numId="30" w16cid:durableId="1434285327">
    <w:abstractNumId w:val="0"/>
  </w:num>
  <w:num w:numId="31" w16cid:durableId="488064030">
    <w:abstractNumId w:val="4"/>
  </w:num>
  <w:num w:numId="32" w16cid:durableId="1786460925">
    <w:abstractNumId w:val="29"/>
  </w:num>
  <w:num w:numId="33" w16cid:durableId="1289628496">
    <w:abstractNumId w:val="37"/>
  </w:num>
  <w:num w:numId="34" w16cid:durableId="1494450105">
    <w:abstractNumId w:val="64"/>
  </w:num>
  <w:num w:numId="35" w16cid:durableId="799540993">
    <w:abstractNumId w:val="59"/>
  </w:num>
  <w:num w:numId="36" w16cid:durableId="1662542936">
    <w:abstractNumId w:val="70"/>
  </w:num>
  <w:num w:numId="37" w16cid:durableId="1497725150">
    <w:abstractNumId w:val="7"/>
  </w:num>
  <w:num w:numId="38" w16cid:durableId="959456161">
    <w:abstractNumId w:val="40"/>
  </w:num>
  <w:num w:numId="39" w16cid:durableId="347489992">
    <w:abstractNumId w:val="18"/>
  </w:num>
  <w:num w:numId="40" w16cid:durableId="491026572">
    <w:abstractNumId w:val="46"/>
  </w:num>
  <w:num w:numId="41" w16cid:durableId="1893688266">
    <w:abstractNumId w:val="67"/>
  </w:num>
  <w:num w:numId="42" w16cid:durableId="399210615">
    <w:abstractNumId w:val="35"/>
  </w:num>
  <w:num w:numId="43" w16cid:durableId="1164781923">
    <w:abstractNumId w:val="2"/>
  </w:num>
  <w:num w:numId="44" w16cid:durableId="2131976788">
    <w:abstractNumId w:val="27"/>
  </w:num>
  <w:num w:numId="45" w16cid:durableId="188491991">
    <w:abstractNumId w:val="22"/>
  </w:num>
  <w:num w:numId="46" w16cid:durableId="2076705675">
    <w:abstractNumId w:val="25"/>
  </w:num>
  <w:num w:numId="47" w16cid:durableId="710157754">
    <w:abstractNumId w:val="68"/>
  </w:num>
  <w:num w:numId="48" w16cid:durableId="133647994">
    <w:abstractNumId w:val="5"/>
  </w:num>
  <w:num w:numId="49" w16cid:durableId="1296525424">
    <w:abstractNumId w:val="36"/>
  </w:num>
  <w:num w:numId="50" w16cid:durableId="1741637088">
    <w:abstractNumId w:val="48"/>
  </w:num>
  <w:num w:numId="51" w16cid:durableId="1831214732">
    <w:abstractNumId w:val="55"/>
  </w:num>
  <w:num w:numId="52" w16cid:durableId="544298054">
    <w:abstractNumId w:val="14"/>
  </w:num>
  <w:num w:numId="53" w16cid:durableId="1254706760">
    <w:abstractNumId w:val="47"/>
  </w:num>
  <w:num w:numId="54" w16cid:durableId="1736776872">
    <w:abstractNumId w:val="15"/>
  </w:num>
  <w:num w:numId="55" w16cid:durableId="192158144">
    <w:abstractNumId w:val="44"/>
  </w:num>
  <w:num w:numId="56" w16cid:durableId="410003488">
    <w:abstractNumId w:val="52"/>
  </w:num>
  <w:num w:numId="57" w16cid:durableId="422069594">
    <w:abstractNumId w:val="65"/>
  </w:num>
  <w:num w:numId="58" w16cid:durableId="1441803491">
    <w:abstractNumId w:val="41"/>
  </w:num>
  <w:num w:numId="59" w16cid:durableId="689650761">
    <w:abstractNumId w:val="63"/>
  </w:num>
  <w:num w:numId="60" w16cid:durableId="1997758491">
    <w:abstractNumId w:val="61"/>
  </w:num>
  <w:num w:numId="61" w16cid:durableId="838539114">
    <w:abstractNumId w:val="69"/>
  </w:num>
  <w:num w:numId="62" w16cid:durableId="2822996">
    <w:abstractNumId w:val="34"/>
  </w:num>
  <w:num w:numId="63" w16cid:durableId="1036926558">
    <w:abstractNumId w:val="8"/>
  </w:num>
  <w:num w:numId="64" w16cid:durableId="1260216930">
    <w:abstractNumId w:val="54"/>
  </w:num>
  <w:num w:numId="65" w16cid:durableId="367991577">
    <w:abstractNumId w:val="3"/>
  </w:num>
  <w:num w:numId="66" w16cid:durableId="966740739">
    <w:abstractNumId w:val="19"/>
  </w:num>
  <w:num w:numId="67" w16cid:durableId="142895816">
    <w:abstractNumId w:val="32"/>
  </w:num>
  <w:num w:numId="68" w16cid:durableId="962229383">
    <w:abstractNumId w:val="39"/>
  </w:num>
  <w:num w:numId="69" w16cid:durableId="1021509999">
    <w:abstractNumId w:val="26"/>
  </w:num>
  <w:num w:numId="70" w16cid:durableId="1059212307">
    <w:abstractNumId w:val="21"/>
  </w:num>
  <w:num w:numId="71" w16cid:durableId="1044449979">
    <w:abstractNumId w:val="12"/>
  </w:num>
  <w:num w:numId="72" w16cid:durableId="1547064411">
    <w:abstractNumId w:val="33"/>
  </w:num>
  <w:num w:numId="73" w16cid:durableId="280457083">
    <w:abstractNumId w:val="4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AC5"/>
    <w:rsid w:val="000473AB"/>
    <w:rsid w:val="000B11AA"/>
    <w:rsid w:val="001E73C7"/>
    <w:rsid w:val="00345D6C"/>
    <w:rsid w:val="00354B05"/>
    <w:rsid w:val="005B11FF"/>
    <w:rsid w:val="005B6E26"/>
    <w:rsid w:val="006C2AC5"/>
    <w:rsid w:val="00810FAA"/>
    <w:rsid w:val="00825678"/>
    <w:rsid w:val="00885E9D"/>
    <w:rsid w:val="00955112"/>
    <w:rsid w:val="009F1705"/>
    <w:rsid w:val="00A80AE3"/>
    <w:rsid w:val="00AB24EE"/>
    <w:rsid w:val="00AB352F"/>
    <w:rsid w:val="00AE57B8"/>
    <w:rsid w:val="00B874DB"/>
    <w:rsid w:val="00BB4084"/>
    <w:rsid w:val="00C53B3F"/>
    <w:rsid w:val="00C61C12"/>
    <w:rsid w:val="00D65672"/>
    <w:rsid w:val="00DE2797"/>
    <w:rsid w:val="00E75B29"/>
    <w:rsid w:val="00E824C8"/>
    <w:rsid w:val="00EB421C"/>
    <w:rsid w:val="00F420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68050546"/>
  <w15:chartTrackingRefBased/>
  <w15:docId w15:val="{D2E8B14C-E881-FB48-9254-6220AC0C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AE3"/>
    <w:rPr>
      <w:rFonts w:ascii="Times New Roman" w:eastAsia="Times New Roman" w:hAnsi="Times New Roman" w:cs="Times New Roman"/>
      <w:lang w:eastAsia="tr-TR"/>
    </w:rPr>
  </w:style>
  <w:style w:type="paragraph" w:styleId="Balk1">
    <w:name w:val="heading 1"/>
    <w:basedOn w:val="Normal"/>
    <w:next w:val="Normal"/>
    <w:link w:val="Balk1Char"/>
    <w:uiPriority w:val="9"/>
    <w:qFormat/>
    <w:rsid w:val="00E75B2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alk3">
    <w:name w:val="heading 3"/>
    <w:basedOn w:val="Normal"/>
    <w:link w:val="Balk3Char"/>
    <w:uiPriority w:val="9"/>
    <w:qFormat/>
    <w:rsid w:val="006C2AC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6C2AC5"/>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6C2AC5"/>
    <w:pPr>
      <w:spacing w:before="100" w:beforeAutospacing="1" w:after="100" w:afterAutospacing="1"/>
    </w:pPr>
  </w:style>
  <w:style w:type="character" w:styleId="Gl">
    <w:name w:val="Strong"/>
    <w:basedOn w:val="VarsaylanParagrafYazTipi"/>
    <w:uiPriority w:val="22"/>
    <w:qFormat/>
    <w:rsid w:val="006C2AC5"/>
    <w:rPr>
      <w:b/>
      <w:bCs/>
    </w:rPr>
  </w:style>
  <w:style w:type="character" w:customStyle="1" w:styleId="math-inline">
    <w:name w:val="math-inline"/>
    <w:basedOn w:val="VarsaylanParagrafYazTipi"/>
    <w:rsid w:val="006C2AC5"/>
  </w:style>
  <w:style w:type="character" w:customStyle="1" w:styleId="source-title">
    <w:name w:val="source-title"/>
    <w:basedOn w:val="VarsaylanParagrafYazTipi"/>
    <w:rsid w:val="00E824C8"/>
  </w:style>
  <w:style w:type="character" w:customStyle="1" w:styleId="mord">
    <w:name w:val="mord"/>
    <w:basedOn w:val="VarsaylanParagrafYazTipi"/>
    <w:rsid w:val="00E824C8"/>
  </w:style>
  <w:style w:type="character" w:customStyle="1" w:styleId="vlist-s">
    <w:name w:val="vlist-s"/>
    <w:basedOn w:val="VarsaylanParagrafYazTipi"/>
    <w:rsid w:val="00E824C8"/>
  </w:style>
  <w:style w:type="character" w:customStyle="1" w:styleId="mpunct">
    <w:name w:val="mpunct"/>
    <w:basedOn w:val="VarsaylanParagrafYazTipi"/>
    <w:rsid w:val="00E824C8"/>
  </w:style>
  <w:style w:type="character" w:customStyle="1" w:styleId="mrel">
    <w:name w:val="mrel"/>
    <w:basedOn w:val="VarsaylanParagrafYazTipi"/>
    <w:rsid w:val="00E824C8"/>
  </w:style>
  <w:style w:type="paragraph" w:styleId="ListeParagraf">
    <w:name w:val="List Paragraph"/>
    <w:basedOn w:val="Normal"/>
    <w:uiPriority w:val="34"/>
    <w:qFormat/>
    <w:rsid w:val="00E824C8"/>
    <w:pPr>
      <w:ind w:left="720"/>
      <w:contextualSpacing/>
    </w:pPr>
  </w:style>
  <w:style w:type="character" w:customStyle="1" w:styleId="Balk1Char">
    <w:name w:val="Başlık 1 Char"/>
    <w:basedOn w:val="VarsaylanParagrafYazTipi"/>
    <w:link w:val="Balk1"/>
    <w:uiPriority w:val="9"/>
    <w:rsid w:val="00E75B29"/>
    <w:rPr>
      <w:rFonts w:asciiTheme="majorHAnsi" w:eastAsiaTheme="majorEastAsia" w:hAnsiTheme="majorHAnsi" w:cstheme="majorBidi"/>
      <w:color w:val="2F5496" w:themeColor="accent1" w:themeShade="BF"/>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95955">
      <w:bodyDiv w:val="1"/>
      <w:marLeft w:val="0"/>
      <w:marRight w:val="0"/>
      <w:marTop w:val="0"/>
      <w:marBottom w:val="0"/>
      <w:divBdr>
        <w:top w:val="none" w:sz="0" w:space="0" w:color="auto"/>
        <w:left w:val="none" w:sz="0" w:space="0" w:color="auto"/>
        <w:bottom w:val="none" w:sz="0" w:space="0" w:color="auto"/>
        <w:right w:val="none" w:sz="0" w:space="0" w:color="auto"/>
      </w:divBdr>
      <w:divsChild>
        <w:div w:id="1913158652">
          <w:marLeft w:val="0"/>
          <w:marRight w:val="0"/>
          <w:marTop w:val="0"/>
          <w:marBottom w:val="0"/>
          <w:divBdr>
            <w:top w:val="none" w:sz="0" w:space="0" w:color="auto"/>
            <w:left w:val="none" w:sz="0" w:space="0" w:color="auto"/>
            <w:bottom w:val="none" w:sz="0" w:space="0" w:color="auto"/>
            <w:right w:val="none" w:sz="0" w:space="0" w:color="auto"/>
          </w:divBdr>
        </w:div>
        <w:div w:id="1864518278">
          <w:marLeft w:val="0"/>
          <w:marRight w:val="0"/>
          <w:marTop w:val="0"/>
          <w:marBottom w:val="0"/>
          <w:divBdr>
            <w:top w:val="none" w:sz="0" w:space="0" w:color="auto"/>
            <w:left w:val="none" w:sz="0" w:space="0" w:color="auto"/>
            <w:bottom w:val="none" w:sz="0" w:space="0" w:color="auto"/>
            <w:right w:val="none" w:sz="0" w:space="0" w:color="auto"/>
          </w:divBdr>
        </w:div>
      </w:divsChild>
    </w:div>
    <w:div w:id="359865123">
      <w:bodyDiv w:val="1"/>
      <w:marLeft w:val="0"/>
      <w:marRight w:val="0"/>
      <w:marTop w:val="0"/>
      <w:marBottom w:val="0"/>
      <w:divBdr>
        <w:top w:val="none" w:sz="0" w:space="0" w:color="auto"/>
        <w:left w:val="none" w:sz="0" w:space="0" w:color="auto"/>
        <w:bottom w:val="none" w:sz="0" w:space="0" w:color="auto"/>
        <w:right w:val="none" w:sz="0" w:space="0" w:color="auto"/>
      </w:divBdr>
    </w:div>
    <w:div w:id="368606779">
      <w:bodyDiv w:val="1"/>
      <w:marLeft w:val="0"/>
      <w:marRight w:val="0"/>
      <w:marTop w:val="0"/>
      <w:marBottom w:val="0"/>
      <w:divBdr>
        <w:top w:val="none" w:sz="0" w:space="0" w:color="auto"/>
        <w:left w:val="none" w:sz="0" w:space="0" w:color="auto"/>
        <w:bottom w:val="none" w:sz="0" w:space="0" w:color="auto"/>
        <w:right w:val="none" w:sz="0" w:space="0" w:color="auto"/>
      </w:divBdr>
    </w:div>
    <w:div w:id="389114372">
      <w:bodyDiv w:val="1"/>
      <w:marLeft w:val="0"/>
      <w:marRight w:val="0"/>
      <w:marTop w:val="0"/>
      <w:marBottom w:val="0"/>
      <w:divBdr>
        <w:top w:val="none" w:sz="0" w:space="0" w:color="auto"/>
        <w:left w:val="none" w:sz="0" w:space="0" w:color="auto"/>
        <w:bottom w:val="none" w:sz="0" w:space="0" w:color="auto"/>
        <w:right w:val="none" w:sz="0" w:space="0" w:color="auto"/>
      </w:divBdr>
    </w:div>
    <w:div w:id="419182219">
      <w:bodyDiv w:val="1"/>
      <w:marLeft w:val="0"/>
      <w:marRight w:val="0"/>
      <w:marTop w:val="0"/>
      <w:marBottom w:val="0"/>
      <w:divBdr>
        <w:top w:val="none" w:sz="0" w:space="0" w:color="auto"/>
        <w:left w:val="none" w:sz="0" w:space="0" w:color="auto"/>
        <w:bottom w:val="none" w:sz="0" w:space="0" w:color="auto"/>
        <w:right w:val="none" w:sz="0" w:space="0" w:color="auto"/>
      </w:divBdr>
    </w:div>
    <w:div w:id="432827480">
      <w:bodyDiv w:val="1"/>
      <w:marLeft w:val="0"/>
      <w:marRight w:val="0"/>
      <w:marTop w:val="0"/>
      <w:marBottom w:val="0"/>
      <w:divBdr>
        <w:top w:val="none" w:sz="0" w:space="0" w:color="auto"/>
        <w:left w:val="none" w:sz="0" w:space="0" w:color="auto"/>
        <w:bottom w:val="none" w:sz="0" w:space="0" w:color="auto"/>
        <w:right w:val="none" w:sz="0" w:space="0" w:color="auto"/>
      </w:divBdr>
    </w:div>
    <w:div w:id="491683034">
      <w:bodyDiv w:val="1"/>
      <w:marLeft w:val="0"/>
      <w:marRight w:val="0"/>
      <w:marTop w:val="0"/>
      <w:marBottom w:val="0"/>
      <w:divBdr>
        <w:top w:val="none" w:sz="0" w:space="0" w:color="auto"/>
        <w:left w:val="none" w:sz="0" w:space="0" w:color="auto"/>
        <w:bottom w:val="none" w:sz="0" w:space="0" w:color="auto"/>
        <w:right w:val="none" w:sz="0" w:space="0" w:color="auto"/>
      </w:divBdr>
      <w:divsChild>
        <w:div w:id="1984508582">
          <w:marLeft w:val="0"/>
          <w:marRight w:val="0"/>
          <w:marTop w:val="0"/>
          <w:marBottom w:val="0"/>
          <w:divBdr>
            <w:top w:val="none" w:sz="0" w:space="0" w:color="auto"/>
            <w:left w:val="none" w:sz="0" w:space="0" w:color="auto"/>
            <w:bottom w:val="none" w:sz="0" w:space="0" w:color="auto"/>
            <w:right w:val="none" w:sz="0" w:space="0" w:color="auto"/>
          </w:divBdr>
          <w:divsChild>
            <w:div w:id="451100252">
              <w:marLeft w:val="0"/>
              <w:marRight w:val="0"/>
              <w:marTop w:val="0"/>
              <w:marBottom w:val="0"/>
              <w:divBdr>
                <w:top w:val="none" w:sz="0" w:space="0" w:color="auto"/>
                <w:left w:val="none" w:sz="0" w:space="0" w:color="auto"/>
                <w:bottom w:val="none" w:sz="0" w:space="0" w:color="auto"/>
                <w:right w:val="none" w:sz="0" w:space="0" w:color="auto"/>
              </w:divBdr>
              <w:divsChild>
                <w:div w:id="1095051258">
                  <w:marLeft w:val="0"/>
                  <w:marRight w:val="0"/>
                  <w:marTop w:val="0"/>
                  <w:marBottom w:val="0"/>
                  <w:divBdr>
                    <w:top w:val="none" w:sz="0" w:space="0" w:color="auto"/>
                    <w:left w:val="none" w:sz="0" w:space="0" w:color="auto"/>
                    <w:bottom w:val="none" w:sz="0" w:space="0" w:color="auto"/>
                    <w:right w:val="none" w:sz="0" w:space="0" w:color="auto"/>
                  </w:divBdr>
                  <w:divsChild>
                    <w:div w:id="560292605">
                      <w:marLeft w:val="0"/>
                      <w:marRight w:val="0"/>
                      <w:marTop w:val="0"/>
                      <w:marBottom w:val="0"/>
                      <w:divBdr>
                        <w:top w:val="none" w:sz="0" w:space="0" w:color="auto"/>
                        <w:left w:val="none" w:sz="0" w:space="0" w:color="auto"/>
                        <w:bottom w:val="none" w:sz="0" w:space="0" w:color="auto"/>
                        <w:right w:val="none" w:sz="0" w:space="0" w:color="auto"/>
                      </w:divBdr>
                      <w:divsChild>
                        <w:div w:id="892279594">
                          <w:marLeft w:val="0"/>
                          <w:marRight w:val="0"/>
                          <w:marTop w:val="0"/>
                          <w:marBottom w:val="0"/>
                          <w:divBdr>
                            <w:top w:val="none" w:sz="0" w:space="0" w:color="auto"/>
                            <w:left w:val="none" w:sz="0" w:space="0" w:color="auto"/>
                            <w:bottom w:val="none" w:sz="0" w:space="0" w:color="auto"/>
                            <w:right w:val="none" w:sz="0" w:space="0" w:color="auto"/>
                          </w:divBdr>
                        </w:div>
                      </w:divsChild>
                    </w:div>
                    <w:div w:id="958148493">
                      <w:marLeft w:val="0"/>
                      <w:marRight w:val="0"/>
                      <w:marTop w:val="0"/>
                      <w:marBottom w:val="0"/>
                      <w:divBdr>
                        <w:top w:val="none" w:sz="0" w:space="0" w:color="auto"/>
                        <w:left w:val="none" w:sz="0" w:space="0" w:color="auto"/>
                        <w:bottom w:val="none" w:sz="0" w:space="0" w:color="auto"/>
                        <w:right w:val="none" w:sz="0" w:space="0" w:color="auto"/>
                      </w:divBdr>
                      <w:divsChild>
                        <w:div w:id="39151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990557">
                  <w:marLeft w:val="0"/>
                  <w:marRight w:val="0"/>
                  <w:marTop w:val="0"/>
                  <w:marBottom w:val="0"/>
                  <w:divBdr>
                    <w:top w:val="none" w:sz="0" w:space="0" w:color="auto"/>
                    <w:left w:val="none" w:sz="0" w:space="0" w:color="auto"/>
                    <w:bottom w:val="none" w:sz="0" w:space="0" w:color="auto"/>
                    <w:right w:val="none" w:sz="0" w:space="0" w:color="auto"/>
                  </w:divBdr>
                  <w:divsChild>
                    <w:div w:id="999775926">
                      <w:marLeft w:val="0"/>
                      <w:marRight w:val="0"/>
                      <w:marTop w:val="0"/>
                      <w:marBottom w:val="0"/>
                      <w:divBdr>
                        <w:top w:val="none" w:sz="0" w:space="0" w:color="auto"/>
                        <w:left w:val="none" w:sz="0" w:space="0" w:color="auto"/>
                        <w:bottom w:val="none" w:sz="0" w:space="0" w:color="auto"/>
                        <w:right w:val="none" w:sz="0" w:space="0" w:color="auto"/>
                      </w:divBdr>
                      <w:divsChild>
                        <w:div w:id="421415919">
                          <w:marLeft w:val="0"/>
                          <w:marRight w:val="0"/>
                          <w:marTop w:val="0"/>
                          <w:marBottom w:val="0"/>
                          <w:divBdr>
                            <w:top w:val="none" w:sz="0" w:space="0" w:color="auto"/>
                            <w:left w:val="none" w:sz="0" w:space="0" w:color="auto"/>
                            <w:bottom w:val="none" w:sz="0" w:space="0" w:color="auto"/>
                            <w:right w:val="none" w:sz="0" w:space="0" w:color="auto"/>
                          </w:divBdr>
                          <w:divsChild>
                            <w:div w:id="44454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759880">
                  <w:marLeft w:val="0"/>
                  <w:marRight w:val="0"/>
                  <w:marTop w:val="0"/>
                  <w:marBottom w:val="0"/>
                  <w:divBdr>
                    <w:top w:val="none" w:sz="0" w:space="0" w:color="auto"/>
                    <w:left w:val="none" w:sz="0" w:space="0" w:color="auto"/>
                    <w:bottom w:val="none" w:sz="0" w:space="0" w:color="auto"/>
                    <w:right w:val="none" w:sz="0" w:space="0" w:color="auto"/>
                  </w:divBdr>
                  <w:divsChild>
                    <w:div w:id="417291567">
                      <w:marLeft w:val="0"/>
                      <w:marRight w:val="0"/>
                      <w:marTop w:val="0"/>
                      <w:marBottom w:val="0"/>
                      <w:divBdr>
                        <w:top w:val="none" w:sz="0" w:space="0" w:color="auto"/>
                        <w:left w:val="none" w:sz="0" w:space="0" w:color="auto"/>
                        <w:bottom w:val="none" w:sz="0" w:space="0" w:color="auto"/>
                        <w:right w:val="none" w:sz="0" w:space="0" w:color="auto"/>
                      </w:divBdr>
                      <w:divsChild>
                        <w:div w:id="1837070208">
                          <w:marLeft w:val="0"/>
                          <w:marRight w:val="0"/>
                          <w:marTop w:val="0"/>
                          <w:marBottom w:val="0"/>
                          <w:divBdr>
                            <w:top w:val="none" w:sz="0" w:space="0" w:color="auto"/>
                            <w:left w:val="none" w:sz="0" w:space="0" w:color="auto"/>
                            <w:bottom w:val="none" w:sz="0" w:space="0" w:color="auto"/>
                            <w:right w:val="none" w:sz="0" w:space="0" w:color="auto"/>
                          </w:divBdr>
                        </w:div>
                      </w:divsChild>
                    </w:div>
                    <w:div w:id="1062102115">
                      <w:marLeft w:val="0"/>
                      <w:marRight w:val="0"/>
                      <w:marTop w:val="0"/>
                      <w:marBottom w:val="0"/>
                      <w:divBdr>
                        <w:top w:val="none" w:sz="0" w:space="0" w:color="auto"/>
                        <w:left w:val="none" w:sz="0" w:space="0" w:color="auto"/>
                        <w:bottom w:val="none" w:sz="0" w:space="0" w:color="auto"/>
                        <w:right w:val="none" w:sz="0" w:space="0" w:color="auto"/>
                      </w:divBdr>
                      <w:divsChild>
                        <w:div w:id="191924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6476228">
      <w:bodyDiv w:val="1"/>
      <w:marLeft w:val="0"/>
      <w:marRight w:val="0"/>
      <w:marTop w:val="0"/>
      <w:marBottom w:val="0"/>
      <w:divBdr>
        <w:top w:val="none" w:sz="0" w:space="0" w:color="auto"/>
        <w:left w:val="none" w:sz="0" w:space="0" w:color="auto"/>
        <w:bottom w:val="none" w:sz="0" w:space="0" w:color="auto"/>
        <w:right w:val="none" w:sz="0" w:space="0" w:color="auto"/>
      </w:divBdr>
      <w:divsChild>
        <w:div w:id="1099136035">
          <w:marLeft w:val="0"/>
          <w:marRight w:val="0"/>
          <w:marTop w:val="0"/>
          <w:marBottom w:val="0"/>
          <w:divBdr>
            <w:top w:val="none" w:sz="0" w:space="0" w:color="auto"/>
            <w:left w:val="none" w:sz="0" w:space="0" w:color="auto"/>
            <w:bottom w:val="none" w:sz="0" w:space="0" w:color="auto"/>
            <w:right w:val="none" w:sz="0" w:space="0" w:color="auto"/>
          </w:divBdr>
        </w:div>
        <w:div w:id="2017145616">
          <w:marLeft w:val="0"/>
          <w:marRight w:val="0"/>
          <w:marTop w:val="0"/>
          <w:marBottom w:val="0"/>
          <w:divBdr>
            <w:top w:val="none" w:sz="0" w:space="0" w:color="auto"/>
            <w:left w:val="none" w:sz="0" w:space="0" w:color="auto"/>
            <w:bottom w:val="none" w:sz="0" w:space="0" w:color="auto"/>
            <w:right w:val="none" w:sz="0" w:space="0" w:color="auto"/>
          </w:divBdr>
        </w:div>
        <w:div w:id="515851903">
          <w:marLeft w:val="0"/>
          <w:marRight w:val="0"/>
          <w:marTop w:val="0"/>
          <w:marBottom w:val="0"/>
          <w:divBdr>
            <w:top w:val="none" w:sz="0" w:space="0" w:color="auto"/>
            <w:left w:val="none" w:sz="0" w:space="0" w:color="auto"/>
            <w:bottom w:val="none" w:sz="0" w:space="0" w:color="auto"/>
            <w:right w:val="none" w:sz="0" w:space="0" w:color="auto"/>
          </w:divBdr>
        </w:div>
      </w:divsChild>
    </w:div>
    <w:div w:id="621427725">
      <w:bodyDiv w:val="1"/>
      <w:marLeft w:val="0"/>
      <w:marRight w:val="0"/>
      <w:marTop w:val="0"/>
      <w:marBottom w:val="0"/>
      <w:divBdr>
        <w:top w:val="none" w:sz="0" w:space="0" w:color="auto"/>
        <w:left w:val="none" w:sz="0" w:space="0" w:color="auto"/>
        <w:bottom w:val="none" w:sz="0" w:space="0" w:color="auto"/>
        <w:right w:val="none" w:sz="0" w:space="0" w:color="auto"/>
      </w:divBdr>
      <w:divsChild>
        <w:div w:id="1673724618">
          <w:marLeft w:val="0"/>
          <w:marRight w:val="0"/>
          <w:marTop w:val="0"/>
          <w:marBottom w:val="0"/>
          <w:divBdr>
            <w:top w:val="none" w:sz="0" w:space="0" w:color="auto"/>
            <w:left w:val="none" w:sz="0" w:space="0" w:color="auto"/>
            <w:bottom w:val="none" w:sz="0" w:space="0" w:color="auto"/>
            <w:right w:val="none" w:sz="0" w:space="0" w:color="auto"/>
          </w:divBdr>
        </w:div>
        <w:div w:id="956449084">
          <w:marLeft w:val="0"/>
          <w:marRight w:val="0"/>
          <w:marTop w:val="0"/>
          <w:marBottom w:val="0"/>
          <w:divBdr>
            <w:top w:val="none" w:sz="0" w:space="0" w:color="auto"/>
            <w:left w:val="none" w:sz="0" w:space="0" w:color="auto"/>
            <w:bottom w:val="none" w:sz="0" w:space="0" w:color="auto"/>
            <w:right w:val="none" w:sz="0" w:space="0" w:color="auto"/>
          </w:divBdr>
        </w:div>
        <w:div w:id="158034949">
          <w:marLeft w:val="0"/>
          <w:marRight w:val="0"/>
          <w:marTop w:val="0"/>
          <w:marBottom w:val="0"/>
          <w:divBdr>
            <w:top w:val="none" w:sz="0" w:space="0" w:color="auto"/>
            <w:left w:val="none" w:sz="0" w:space="0" w:color="auto"/>
            <w:bottom w:val="none" w:sz="0" w:space="0" w:color="auto"/>
            <w:right w:val="none" w:sz="0" w:space="0" w:color="auto"/>
          </w:divBdr>
        </w:div>
      </w:divsChild>
    </w:div>
    <w:div w:id="643850310">
      <w:bodyDiv w:val="1"/>
      <w:marLeft w:val="0"/>
      <w:marRight w:val="0"/>
      <w:marTop w:val="0"/>
      <w:marBottom w:val="0"/>
      <w:divBdr>
        <w:top w:val="none" w:sz="0" w:space="0" w:color="auto"/>
        <w:left w:val="none" w:sz="0" w:space="0" w:color="auto"/>
        <w:bottom w:val="none" w:sz="0" w:space="0" w:color="auto"/>
        <w:right w:val="none" w:sz="0" w:space="0" w:color="auto"/>
      </w:divBdr>
    </w:div>
    <w:div w:id="778909580">
      <w:bodyDiv w:val="1"/>
      <w:marLeft w:val="0"/>
      <w:marRight w:val="0"/>
      <w:marTop w:val="0"/>
      <w:marBottom w:val="0"/>
      <w:divBdr>
        <w:top w:val="none" w:sz="0" w:space="0" w:color="auto"/>
        <w:left w:val="none" w:sz="0" w:space="0" w:color="auto"/>
        <w:bottom w:val="none" w:sz="0" w:space="0" w:color="auto"/>
        <w:right w:val="none" w:sz="0" w:space="0" w:color="auto"/>
      </w:divBdr>
    </w:div>
    <w:div w:id="781070321">
      <w:bodyDiv w:val="1"/>
      <w:marLeft w:val="0"/>
      <w:marRight w:val="0"/>
      <w:marTop w:val="0"/>
      <w:marBottom w:val="0"/>
      <w:divBdr>
        <w:top w:val="none" w:sz="0" w:space="0" w:color="auto"/>
        <w:left w:val="none" w:sz="0" w:space="0" w:color="auto"/>
        <w:bottom w:val="none" w:sz="0" w:space="0" w:color="auto"/>
        <w:right w:val="none" w:sz="0" w:space="0" w:color="auto"/>
      </w:divBdr>
      <w:divsChild>
        <w:div w:id="856768054">
          <w:marLeft w:val="0"/>
          <w:marRight w:val="0"/>
          <w:marTop w:val="0"/>
          <w:marBottom w:val="0"/>
          <w:divBdr>
            <w:top w:val="none" w:sz="0" w:space="0" w:color="auto"/>
            <w:left w:val="none" w:sz="0" w:space="0" w:color="auto"/>
            <w:bottom w:val="none" w:sz="0" w:space="0" w:color="auto"/>
            <w:right w:val="none" w:sz="0" w:space="0" w:color="auto"/>
          </w:divBdr>
          <w:divsChild>
            <w:div w:id="20975808">
              <w:marLeft w:val="0"/>
              <w:marRight w:val="0"/>
              <w:marTop w:val="0"/>
              <w:marBottom w:val="0"/>
              <w:divBdr>
                <w:top w:val="none" w:sz="0" w:space="0" w:color="auto"/>
                <w:left w:val="none" w:sz="0" w:space="0" w:color="auto"/>
                <w:bottom w:val="none" w:sz="0" w:space="0" w:color="auto"/>
                <w:right w:val="none" w:sz="0" w:space="0" w:color="auto"/>
              </w:divBdr>
              <w:divsChild>
                <w:div w:id="1048337066">
                  <w:marLeft w:val="0"/>
                  <w:marRight w:val="0"/>
                  <w:marTop w:val="0"/>
                  <w:marBottom w:val="0"/>
                  <w:divBdr>
                    <w:top w:val="none" w:sz="0" w:space="0" w:color="auto"/>
                    <w:left w:val="none" w:sz="0" w:space="0" w:color="auto"/>
                    <w:bottom w:val="none" w:sz="0" w:space="0" w:color="auto"/>
                    <w:right w:val="none" w:sz="0" w:space="0" w:color="auto"/>
                  </w:divBdr>
                  <w:divsChild>
                    <w:div w:id="384909481">
                      <w:marLeft w:val="0"/>
                      <w:marRight w:val="0"/>
                      <w:marTop w:val="0"/>
                      <w:marBottom w:val="0"/>
                      <w:divBdr>
                        <w:top w:val="none" w:sz="0" w:space="0" w:color="auto"/>
                        <w:left w:val="none" w:sz="0" w:space="0" w:color="auto"/>
                        <w:bottom w:val="none" w:sz="0" w:space="0" w:color="auto"/>
                        <w:right w:val="none" w:sz="0" w:space="0" w:color="auto"/>
                      </w:divBdr>
                    </w:div>
                  </w:divsChild>
                </w:div>
                <w:div w:id="279997163">
                  <w:marLeft w:val="0"/>
                  <w:marRight w:val="0"/>
                  <w:marTop w:val="0"/>
                  <w:marBottom w:val="0"/>
                  <w:divBdr>
                    <w:top w:val="none" w:sz="0" w:space="0" w:color="auto"/>
                    <w:left w:val="none" w:sz="0" w:space="0" w:color="auto"/>
                    <w:bottom w:val="none" w:sz="0" w:space="0" w:color="auto"/>
                    <w:right w:val="none" w:sz="0" w:space="0" w:color="auto"/>
                  </w:divBdr>
                  <w:divsChild>
                    <w:div w:id="1288245656">
                      <w:marLeft w:val="0"/>
                      <w:marRight w:val="0"/>
                      <w:marTop w:val="0"/>
                      <w:marBottom w:val="0"/>
                      <w:divBdr>
                        <w:top w:val="none" w:sz="0" w:space="0" w:color="auto"/>
                        <w:left w:val="none" w:sz="0" w:space="0" w:color="auto"/>
                        <w:bottom w:val="none" w:sz="0" w:space="0" w:color="auto"/>
                        <w:right w:val="none" w:sz="0" w:space="0" w:color="auto"/>
                      </w:divBdr>
                    </w:div>
                  </w:divsChild>
                </w:div>
                <w:div w:id="714156259">
                  <w:marLeft w:val="0"/>
                  <w:marRight w:val="0"/>
                  <w:marTop w:val="0"/>
                  <w:marBottom w:val="0"/>
                  <w:divBdr>
                    <w:top w:val="none" w:sz="0" w:space="0" w:color="auto"/>
                    <w:left w:val="none" w:sz="0" w:space="0" w:color="auto"/>
                    <w:bottom w:val="none" w:sz="0" w:space="0" w:color="auto"/>
                    <w:right w:val="none" w:sz="0" w:space="0" w:color="auto"/>
                  </w:divBdr>
                  <w:divsChild>
                    <w:div w:id="1393390080">
                      <w:marLeft w:val="0"/>
                      <w:marRight w:val="0"/>
                      <w:marTop w:val="0"/>
                      <w:marBottom w:val="0"/>
                      <w:divBdr>
                        <w:top w:val="none" w:sz="0" w:space="0" w:color="auto"/>
                        <w:left w:val="none" w:sz="0" w:space="0" w:color="auto"/>
                        <w:bottom w:val="none" w:sz="0" w:space="0" w:color="auto"/>
                        <w:right w:val="none" w:sz="0" w:space="0" w:color="auto"/>
                      </w:divBdr>
                      <w:divsChild>
                        <w:div w:id="1987081400">
                          <w:marLeft w:val="0"/>
                          <w:marRight w:val="0"/>
                          <w:marTop w:val="0"/>
                          <w:marBottom w:val="0"/>
                          <w:divBdr>
                            <w:top w:val="none" w:sz="0" w:space="0" w:color="auto"/>
                            <w:left w:val="none" w:sz="0" w:space="0" w:color="auto"/>
                            <w:bottom w:val="none" w:sz="0" w:space="0" w:color="auto"/>
                            <w:right w:val="none" w:sz="0" w:space="0" w:color="auto"/>
                          </w:divBdr>
                        </w:div>
                      </w:divsChild>
                    </w:div>
                    <w:div w:id="1846312951">
                      <w:marLeft w:val="0"/>
                      <w:marRight w:val="0"/>
                      <w:marTop w:val="0"/>
                      <w:marBottom w:val="0"/>
                      <w:divBdr>
                        <w:top w:val="none" w:sz="0" w:space="0" w:color="auto"/>
                        <w:left w:val="none" w:sz="0" w:space="0" w:color="auto"/>
                        <w:bottom w:val="none" w:sz="0" w:space="0" w:color="auto"/>
                        <w:right w:val="none" w:sz="0" w:space="0" w:color="auto"/>
                      </w:divBdr>
                      <w:divsChild>
                        <w:div w:id="38325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444870">
                  <w:marLeft w:val="0"/>
                  <w:marRight w:val="0"/>
                  <w:marTop w:val="0"/>
                  <w:marBottom w:val="0"/>
                  <w:divBdr>
                    <w:top w:val="none" w:sz="0" w:space="0" w:color="auto"/>
                    <w:left w:val="none" w:sz="0" w:space="0" w:color="auto"/>
                    <w:bottom w:val="none" w:sz="0" w:space="0" w:color="auto"/>
                    <w:right w:val="none" w:sz="0" w:space="0" w:color="auto"/>
                  </w:divBdr>
                  <w:divsChild>
                    <w:div w:id="950210622">
                      <w:marLeft w:val="0"/>
                      <w:marRight w:val="0"/>
                      <w:marTop w:val="0"/>
                      <w:marBottom w:val="0"/>
                      <w:divBdr>
                        <w:top w:val="none" w:sz="0" w:space="0" w:color="auto"/>
                        <w:left w:val="none" w:sz="0" w:space="0" w:color="auto"/>
                        <w:bottom w:val="none" w:sz="0" w:space="0" w:color="auto"/>
                        <w:right w:val="none" w:sz="0" w:space="0" w:color="auto"/>
                      </w:divBdr>
                      <w:divsChild>
                        <w:div w:id="685794506">
                          <w:marLeft w:val="0"/>
                          <w:marRight w:val="0"/>
                          <w:marTop w:val="0"/>
                          <w:marBottom w:val="0"/>
                          <w:divBdr>
                            <w:top w:val="none" w:sz="0" w:space="0" w:color="auto"/>
                            <w:left w:val="none" w:sz="0" w:space="0" w:color="auto"/>
                            <w:bottom w:val="none" w:sz="0" w:space="0" w:color="auto"/>
                            <w:right w:val="none" w:sz="0" w:space="0" w:color="auto"/>
                          </w:divBdr>
                          <w:divsChild>
                            <w:div w:id="111281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552707">
                  <w:marLeft w:val="0"/>
                  <w:marRight w:val="0"/>
                  <w:marTop w:val="0"/>
                  <w:marBottom w:val="0"/>
                  <w:divBdr>
                    <w:top w:val="none" w:sz="0" w:space="0" w:color="auto"/>
                    <w:left w:val="none" w:sz="0" w:space="0" w:color="auto"/>
                    <w:bottom w:val="none" w:sz="0" w:space="0" w:color="auto"/>
                    <w:right w:val="none" w:sz="0" w:space="0" w:color="auto"/>
                  </w:divBdr>
                  <w:divsChild>
                    <w:div w:id="2128742846">
                      <w:marLeft w:val="0"/>
                      <w:marRight w:val="0"/>
                      <w:marTop w:val="0"/>
                      <w:marBottom w:val="0"/>
                      <w:divBdr>
                        <w:top w:val="none" w:sz="0" w:space="0" w:color="auto"/>
                        <w:left w:val="none" w:sz="0" w:space="0" w:color="auto"/>
                        <w:bottom w:val="none" w:sz="0" w:space="0" w:color="auto"/>
                        <w:right w:val="none" w:sz="0" w:space="0" w:color="auto"/>
                      </w:divBdr>
                      <w:divsChild>
                        <w:div w:id="2084597524">
                          <w:marLeft w:val="0"/>
                          <w:marRight w:val="0"/>
                          <w:marTop w:val="0"/>
                          <w:marBottom w:val="0"/>
                          <w:divBdr>
                            <w:top w:val="none" w:sz="0" w:space="0" w:color="auto"/>
                            <w:left w:val="none" w:sz="0" w:space="0" w:color="auto"/>
                            <w:bottom w:val="none" w:sz="0" w:space="0" w:color="auto"/>
                            <w:right w:val="none" w:sz="0" w:space="0" w:color="auto"/>
                          </w:divBdr>
                        </w:div>
                      </w:divsChild>
                    </w:div>
                    <w:div w:id="1185636034">
                      <w:marLeft w:val="0"/>
                      <w:marRight w:val="0"/>
                      <w:marTop w:val="0"/>
                      <w:marBottom w:val="0"/>
                      <w:divBdr>
                        <w:top w:val="none" w:sz="0" w:space="0" w:color="auto"/>
                        <w:left w:val="none" w:sz="0" w:space="0" w:color="auto"/>
                        <w:bottom w:val="none" w:sz="0" w:space="0" w:color="auto"/>
                        <w:right w:val="none" w:sz="0" w:space="0" w:color="auto"/>
                      </w:divBdr>
                      <w:divsChild>
                        <w:div w:id="146631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8330358">
      <w:bodyDiv w:val="1"/>
      <w:marLeft w:val="0"/>
      <w:marRight w:val="0"/>
      <w:marTop w:val="0"/>
      <w:marBottom w:val="0"/>
      <w:divBdr>
        <w:top w:val="none" w:sz="0" w:space="0" w:color="auto"/>
        <w:left w:val="none" w:sz="0" w:space="0" w:color="auto"/>
        <w:bottom w:val="none" w:sz="0" w:space="0" w:color="auto"/>
        <w:right w:val="none" w:sz="0" w:space="0" w:color="auto"/>
      </w:divBdr>
    </w:div>
    <w:div w:id="908077035">
      <w:bodyDiv w:val="1"/>
      <w:marLeft w:val="0"/>
      <w:marRight w:val="0"/>
      <w:marTop w:val="0"/>
      <w:marBottom w:val="0"/>
      <w:divBdr>
        <w:top w:val="none" w:sz="0" w:space="0" w:color="auto"/>
        <w:left w:val="none" w:sz="0" w:space="0" w:color="auto"/>
        <w:bottom w:val="none" w:sz="0" w:space="0" w:color="auto"/>
        <w:right w:val="none" w:sz="0" w:space="0" w:color="auto"/>
      </w:divBdr>
    </w:div>
    <w:div w:id="930626844">
      <w:bodyDiv w:val="1"/>
      <w:marLeft w:val="0"/>
      <w:marRight w:val="0"/>
      <w:marTop w:val="0"/>
      <w:marBottom w:val="0"/>
      <w:divBdr>
        <w:top w:val="none" w:sz="0" w:space="0" w:color="auto"/>
        <w:left w:val="none" w:sz="0" w:space="0" w:color="auto"/>
        <w:bottom w:val="none" w:sz="0" w:space="0" w:color="auto"/>
        <w:right w:val="none" w:sz="0" w:space="0" w:color="auto"/>
      </w:divBdr>
      <w:divsChild>
        <w:div w:id="1313830878">
          <w:marLeft w:val="0"/>
          <w:marRight w:val="0"/>
          <w:marTop w:val="0"/>
          <w:marBottom w:val="0"/>
          <w:divBdr>
            <w:top w:val="none" w:sz="0" w:space="0" w:color="auto"/>
            <w:left w:val="none" w:sz="0" w:space="0" w:color="auto"/>
            <w:bottom w:val="none" w:sz="0" w:space="0" w:color="auto"/>
            <w:right w:val="none" w:sz="0" w:space="0" w:color="auto"/>
          </w:divBdr>
        </w:div>
      </w:divsChild>
    </w:div>
    <w:div w:id="967123168">
      <w:bodyDiv w:val="1"/>
      <w:marLeft w:val="0"/>
      <w:marRight w:val="0"/>
      <w:marTop w:val="0"/>
      <w:marBottom w:val="0"/>
      <w:divBdr>
        <w:top w:val="none" w:sz="0" w:space="0" w:color="auto"/>
        <w:left w:val="none" w:sz="0" w:space="0" w:color="auto"/>
        <w:bottom w:val="none" w:sz="0" w:space="0" w:color="auto"/>
        <w:right w:val="none" w:sz="0" w:space="0" w:color="auto"/>
      </w:divBdr>
      <w:divsChild>
        <w:div w:id="2048949315">
          <w:marLeft w:val="0"/>
          <w:marRight w:val="0"/>
          <w:marTop w:val="0"/>
          <w:marBottom w:val="0"/>
          <w:divBdr>
            <w:top w:val="none" w:sz="0" w:space="0" w:color="auto"/>
            <w:left w:val="none" w:sz="0" w:space="0" w:color="auto"/>
            <w:bottom w:val="none" w:sz="0" w:space="0" w:color="auto"/>
            <w:right w:val="none" w:sz="0" w:space="0" w:color="auto"/>
          </w:divBdr>
        </w:div>
        <w:div w:id="1336764784">
          <w:marLeft w:val="0"/>
          <w:marRight w:val="0"/>
          <w:marTop w:val="0"/>
          <w:marBottom w:val="0"/>
          <w:divBdr>
            <w:top w:val="none" w:sz="0" w:space="0" w:color="auto"/>
            <w:left w:val="none" w:sz="0" w:space="0" w:color="auto"/>
            <w:bottom w:val="none" w:sz="0" w:space="0" w:color="auto"/>
            <w:right w:val="none" w:sz="0" w:space="0" w:color="auto"/>
          </w:divBdr>
        </w:div>
        <w:div w:id="559024720">
          <w:marLeft w:val="0"/>
          <w:marRight w:val="0"/>
          <w:marTop w:val="0"/>
          <w:marBottom w:val="0"/>
          <w:divBdr>
            <w:top w:val="none" w:sz="0" w:space="0" w:color="auto"/>
            <w:left w:val="none" w:sz="0" w:space="0" w:color="auto"/>
            <w:bottom w:val="none" w:sz="0" w:space="0" w:color="auto"/>
            <w:right w:val="none" w:sz="0" w:space="0" w:color="auto"/>
          </w:divBdr>
        </w:div>
      </w:divsChild>
    </w:div>
    <w:div w:id="1014499327">
      <w:bodyDiv w:val="1"/>
      <w:marLeft w:val="0"/>
      <w:marRight w:val="0"/>
      <w:marTop w:val="0"/>
      <w:marBottom w:val="0"/>
      <w:divBdr>
        <w:top w:val="none" w:sz="0" w:space="0" w:color="auto"/>
        <w:left w:val="none" w:sz="0" w:space="0" w:color="auto"/>
        <w:bottom w:val="none" w:sz="0" w:space="0" w:color="auto"/>
        <w:right w:val="none" w:sz="0" w:space="0" w:color="auto"/>
      </w:divBdr>
    </w:div>
    <w:div w:id="1227450193">
      <w:bodyDiv w:val="1"/>
      <w:marLeft w:val="0"/>
      <w:marRight w:val="0"/>
      <w:marTop w:val="0"/>
      <w:marBottom w:val="0"/>
      <w:divBdr>
        <w:top w:val="none" w:sz="0" w:space="0" w:color="auto"/>
        <w:left w:val="none" w:sz="0" w:space="0" w:color="auto"/>
        <w:bottom w:val="none" w:sz="0" w:space="0" w:color="auto"/>
        <w:right w:val="none" w:sz="0" w:space="0" w:color="auto"/>
      </w:divBdr>
      <w:divsChild>
        <w:div w:id="428547080">
          <w:marLeft w:val="0"/>
          <w:marRight w:val="0"/>
          <w:marTop w:val="0"/>
          <w:marBottom w:val="0"/>
          <w:divBdr>
            <w:top w:val="none" w:sz="0" w:space="0" w:color="auto"/>
            <w:left w:val="none" w:sz="0" w:space="0" w:color="auto"/>
            <w:bottom w:val="none" w:sz="0" w:space="0" w:color="auto"/>
            <w:right w:val="none" w:sz="0" w:space="0" w:color="auto"/>
          </w:divBdr>
        </w:div>
        <w:div w:id="1441758787">
          <w:marLeft w:val="0"/>
          <w:marRight w:val="0"/>
          <w:marTop w:val="0"/>
          <w:marBottom w:val="0"/>
          <w:divBdr>
            <w:top w:val="none" w:sz="0" w:space="0" w:color="auto"/>
            <w:left w:val="none" w:sz="0" w:space="0" w:color="auto"/>
            <w:bottom w:val="none" w:sz="0" w:space="0" w:color="auto"/>
            <w:right w:val="none" w:sz="0" w:space="0" w:color="auto"/>
          </w:divBdr>
        </w:div>
        <w:div w:id="1892618286">
          <w:marLeft w:val="0"/>
          <w:marRight w:val="0"/>
          <w:marTop w:val="0"/>
          <w:marBottom w:val="0"/>
          <w:divBdr>
            <w:top w:val="none" w:sz="0" w:space="0" w:color="auto"/>
            <w:left w:val="none" w:sz="0" w:space="0" w:color="auto"/>
            <w:bottom w:val="none" w:sz="0" w:space="0" w:color="auto"/>
            <w:right w:val="none" w:sz="0" w:space="0" w:color="auto"/>
          </w:divBdr>
        </w:div>
      </w:divsChild>
    </w:div>
    <w:div w:id="1358433807">
      <w:bodyDiv w:val="1"/>
      <w:marLeft w:val="0"/>
      <w:marRight w:val="0"/>
      <w:marTop w:val="0"/>
      <w:marBottom w:val="0"/>
      <w:divBdr>
        <w:top w:val="none" w:sz="0" w:space="0" w:color="auto"/>
        <w:left w:val="none" w:sz="0" w:space="0" w:color="auto"/>
        <w:bottom w:val="none" w:sz="0" w:space="0" w:color="auto"/>
        <w:right w:val="none" w:sz="0" w:space="0" w:color="auto"/>
      </w:divBdr>
    </w:div>
    <w:div w:id="1359743799">
      <w:bodyDiv w:val="1"/>
      <w:marLeft w:val="0"/>
      <w:marRight w:val="0"/>
      <w:marTop w:val="0"/>
      <w:marBottom w:val="0"/>
      <w:divBdr>
        <w:top w:val="none" w:sz="0" w:space="0" w:color="auto"/>
        <w:left w:val="none" w:sz="0" w:space="0" w:color="auto"/>
        <w:bottom w:val="none" w:sz="0" w:space="0" w:color="auto"/>
        <w:right w:val="none" w:sz="0" w:space="0" w:color="auto"/>
      </w:divBdr>
    </w:div>
    <w:div w:id="1398626075">
      <w:bodyDiv w:val="1"/>
      <w:marLeft w:val="0"/>
      <w:marRight w:val="0"/>
      <w:marTop w:val="0"/>
      <w:marBottom w:val="0"/>
      <w:divBdr>
        <w:top w:val="none" w:sz="0" w:space="0" w:color="auto"/>
        <w:left w:val="none" w:sz="0" w:space="0" w:color="auto"/>
        <w:bottom w:val="none" w:sz="0" w:space="0" w:color="auto"/>
        <w:right w:val="none" w:sz="0" w:space="0" w:color="auto"/>
      </w:divBdr>
      <w:divsChild>
        <w:div w:id="444543415">
          <w:marLeft w:val="0"/>
          <w:marRight w:val="0"/>
          <w:marTop w:val="0"/>
          <w:marBottom w:val="0"/>
          <w:divBdr>
            <w:top w:val="none" w:sz="0" w:space="0" w:color="auto"/>
            <w:left w:val="none" w:sz="0" w:space="0" w:color="auto"/>
            <w:bottom w:val="none" w:sz="0" w:space="0" w:color="auto"/>
            <w:right w:val="none" w:sz="0" w:space="0" w:color="auto"/>
          </w:divBdr>
        </w:div>
      </w:divsChild>
    </w:div>
    <w:div w:id="1460951757">
      <w:bodyDiv w:val="1"/>
      <w:marLeft w:val="0"/>
      <w:marRight w:val="0"/>
      <w:marTop w:val="0"/>
      <w:marBottom w:val="0"/>
      <w:divBdr>
        <w:top w:val="none" w:sz="0" w:space="0" w:color="auto"/>
        <w:left w:val="none" w:sz="0" w:space="0" w:color="auto"/>
        <w:bottom w:val="none" w:sz="0" w:space="0" w:color="auto"/>
        <w:right w:val="none" w:sz="0" w:space="0" w:color="auto"/>
      </w:divBdr>
      <w:divsChild>
        <w:div w:id="1682320950">
          <w:marLeft w:val="0"/>
          <w:marRight w:val="0"/>
          <w:marTop w:val="0"/>
          <w:marBottom w:val="0"/>
          <w:divBdr>
            <w:top w:val="none" w:sz="0" w:space="0" w:color="auto"/>
            <w:left w:val="none" w:sz="0" w:space="0" w:color="auto"/>
            <w:bottom w:val="none" w:sz="0" w:space="0" w:color="auto"/>
            <w:right w:val="none" w:sz="0" w:space="0" w:color="auto"/>
          </w:divBdr>
        </w:div>
        <w:div w:id="155151700">
          <w:marLeft w:val="0"/>
          <w:marRight w:val="0"/>
          <w:marTop w:val="0"/>
          <w:marBottom w:val="0"/>
          <w:divBdr>
            <w:top w:val="none" w:sz="0" w:space="0" w:color="auto"/>
            <w:left w:val="none" w:sz="0" w:space="0" w:color="auto"/>
            <w:bottom w:val="none" w:sz="0" w:space="0" w:color="auto"/>
            <w:right w:val="none" w:sz="0" w:space="0" w:color="auto"/>
          </w:divBdr>
        </w:div>
        <w:div w:id="199130740">
          <w:marLeft w:val="0"/>
          <w:marRight w:val="0"/>
          <w:marTop w:val="0"/>
          <w:marBottom w:val="0"/>
          <w:divBdr>
            <w:top w:val="none" w:sz="0" w:space="0" w:color="auto"/>
            <w:left w:val="none" w:sz="0" w:space="0" w:color="auto"/>
            <w:bottom w:val="none" w:sz="0" w:space="0" w:color="auto"/>
            <w:right w:val="none" w:sz="0" w:space="0" w:color="auto"/>
          </w:divBdr>
        </w:div>
      </w:divsChild>
    </w:div>
    <w:div w:id="1475175551">
      <w:bodyDiv w:val="1"/>
      <w:marLeft w:val="0"/>
      <w:marRight w:val="0"/>
      <w:marTop w:val="0"/>
      <w:marBottom w:val="0"/>
      <w:divBdr>
        <w:top w:val="none" w:sz="0" w:space="0" w:color="auto"/>
        <w:left w:val="none" w:sz="0" w:space="0" w:color="auto"/>
        <w:bottom w:val="none" w:sz="0" w:space="0" w:color="auto"/>
        <w:right w:val="none" w:sz="0" w:space="0" w:color="auto"/>
      </w:divBdr>
      <w:divsChild>
        <w:div w:id="1044987750">
          <w:marLeft w:val="0"/>
          <w:marRight w:val="0"/>
          <w:marTop w:val="0"/>
          <w:marBottom w:val="0"/>
          <w:divBdr>
            <w:top w:val="none" w:sz="0" w:space="0" w:color="auto"/>
            <w:left w:val="none" w:sz="0" w:space="0" w:color="auto"/>
            <w:bottom w:val="none" w:sz="0" w:space="0" w:color="auto"/>
            <w:right w:val="none" w:sz="0" w:space="0" w:color="auto"/>
          </w:divBdr>
          <w:divsChild>
            <w:div w:id="598417038">
              <w:marLeft w:val="0"/>
              <w:marRight w:val="0"/>
              <w:marTop w:val="0"/>
              <w:marBottom w:val="0"/>
              <w:divBdr>
                <w:top w:val="none" w:sz="0" w:space="0" w:color="auto"/>
                <w:left w:val="none" w:sz="0" w:space="0" w:color="auto"/>
                <w:bottom w:val="none" w:sz="0" w:space="0" w:color="auto"/>
                <w:right w:val="none" w:sz="0" w:space="0" w:color="auto"/>
              </w:divBdr>
              <w:divsChild>
                <w:div w:id="1036806449">
                  <w:marLeft w:val="0"/>
                  <w:marRight w:val="0"/>
                  <w:marTop w:val="0"/>
                  <w:marBottom w:val="0"/>
                  <w:divBdr>
                    <w:top w:val="none" w:sz="0" w:space="0" w:color="auto"/>
                    <w:left w:val="none" w:sz="0" w:space="0" w:color="auto"/>
                    <w:bottom w:val="none" w:sz="0" w:space="0" w:color="auto"/>
                    <w:right w:val="none" w:sz="0" w:space="0" w:color="auto"/>
                  </w:divBdr>
                  <w:divsChild>
                    <w:div w:id="1870993265">
                      <w:marLeft w:val="0"/>
                      <w:marRight w:val="0"/>
                      <w:marTop w:val="0"/>
                      <w:marBottom w:val="0"/>
                      <w:divBdr>
                        <w:top w:val="none" w:sz="0" w:space="0" w:color="auto"/>
                        <w:left w:val="none" w:sz="0" w:space="0" w:color="auto"/>
                        <w:bottom w:val="none" w:sz="0" w:space="0" w:color="auto"/>
                        <w:right w:val="none" w:sz="0" w:space="0" w:color="auto"/>
                      </w:divBdr>
                      <w:divsChild>
                        <w:div w:id="3091202">
                          <w:marLeft w:val="0"/>
                          <w:marRight w:val="0"/>
                          <w:marTop w:val="0"/>
                          <w:marBottom w:val="0"/>
                          <w:divBdr>
                            <w:top w:val="none" w:sz="0" w:space="0" w:color="auto"/>
                            <w:left w:val="none" w:sz="0" w:space="0" w:color="auto"/>
                            <w:bottom w:val="none" w:sz="0" w:space="0" w:color="auto"/>
                            <w:right w:val="none" w:sz="0" w:space="0" w:color="auto"/>
                          </w:divBdr>
                        </w:div>
                      </w:divsChild>
                    </w:div>
                    <w:div w:id="87190706">
                      <w:marLeft w:val="0"/>
                      <w:marRight w:val="0"/>
                      <w:marTop w:val="0"/>
                      <w:marBottom w:val="0"/>
                      <w:divBdr>
                        <w:top w:val="none" w:sz="0" w:space="0" w:color="auto"/>
                        <w:left w:val="none" w:sz="0" w:space="0" w:color="auto"/>
                        <w:bottom w:val="none" w:sz="0" w:space="0" w:color="auto"/>
                        <w:right w:val="none" w:sz="0" w:space="0" w:color="auto"/>
                      </w:divBdr>
                      <w:divsChild>
                        <w:div w:id="175238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0758772">
      <w:bodyDiv w:val="1"/>
      <w:marLeft w:val="0"/>
      <w:marRight w:val="0"/>
      <w:marTop w:val="0"/>
      <w:marBottom w:val="0"/>
      <w:divBdr>
        <w:top w:val="none" w:sz="0" w:space="0" w:color="auto"/>
        <w:left w:val="none" w:sz="0" w:space="0" w:color="auto"/>
        <w:bottom w:val="none" w:sz="0" w:space="0" w:color="auto"/>
        <w:right w:val="none" w:sz="0" w:space="0" w:color="auto"/>
      </w:divBdr>
    </w:div>
    <w:div w:id="1520660690">
      <w:bodyDiv w:val="1"/>
      <w:marLeft w:val="0"/>
      <w:marRight w:val="0"/>
      <w:marTop w:val="0"/>
      <w:marBottom w:val="0"/>
      <w:divBdr>
        <w:top w:val="none" w:sz="0" w:space="0" w:color="auto"/>
        <w:left w:val="none" w:sz="0" w:space="0" w:color="auto"/>
        <w:bottom w:val="none" w:sz="0" w:space="0" w:color="auto"/>
        <w:right w:val="none" w:sz="0" w:space="0" w:color="auto"/>
      </w:divBdr>
    </w:div>
    <w:div w:id="1588803573">
      <w:bodyDiv w:val="1"/>
      <w:marLeft w:val="0"/>
      <w:marRight w:val="0"/>
      <w:marTop w:val="0"/>
      <w:marBottom w:val="0"/>
      <w:divBdr>
        <w:top w:val="none" w:sz="0" w:space="0" w:color="auto"/>
        <w:left w:val="none" w:sz="0" w:space="0" w:color="auto"/>
        <w:bottom w:val="none" w:sz="0" w:space="0" w:color="auto"/>
        <w:right w:val="none" w:sz="0" w:space="0" w:color="auto"/>
      </w:divBdr>
    </w:div>
    <w:div w:id="1602683919">
      <w:bodyDiv w:val="1"/>
      <w:marLeft w:val="0"/>
      <w:marRight w:val="0"/>
      <w:marTop w:val="0"/>
      <w:marBottom w:val="0"/>
      <w:divBdr>
        <w:top w:val="none" w:sz="0" w:space="0" w:color="auto"/>
        <w:left w:val="none" w:sz="0" w:space="0" w:color="auto"/>
        <w:bottom w:val="none" w:sz="0" w:space="0" w:color="auto"/>
        <w:right w:val="none" w:sz="0" w:space="0" w:color="auto"/>
      </w:divBdr>
      <w:divsChild>
        <w:div w:id="1253507495">
          <w:marLeft w:val="0"/>
          <w:marRight w:val="0"/>
          <w:marTop w:val="0"/>
          <w:marBottom w:val="0"/>
          <w:divBdr>
            <w:top w:val="none" w:sz="0" w:space="0" w:color="auto"/>
            <w:left w:val="none" w:sz="0" w:space="0" w:color="auto"/>
            <w:bottom w:val="none" w:sz="0" w:space="0" w:color="auto"/>
            <w:right w:val="none" w:sz="0" w:space="0" w:color="auto"/>
          </w:divBdr>
          <w:divsChild>
            <w:div w:id="43724879">
              <w:marLeft w:val="0"/>
              <w:marRight w:val="0"/>
              <w:marTop w:val="0"/>
              <w:marBottom w:val="0"/>
              <w:divBdr>
                <w:top w:val="none" w:sz="0" w:space="0" w:color="auto"/>
                <w:left w:val="none" w:sz="0" w:space="0" w:color="auto"/>
                <w:bottom w:val="none" w:sz="0" w:space="0" w:color="auto"/>
                <w:right w:val="none" w:sz="0" w:space="0" w:color="auto"/>
              </w:divBdr>
              <w:divsChild>
                <w:div w:id="155612625">
                  <w:marLeft w:val="0"/>
                  <w:marRight w:val="0"/>
                  <w:marTop w:val="0"/>
                  <w:marBottom w:val="0"/>
                  <w:divBdr>
                    <w:top w:val="none" w:sz="0" w:space="0" w:color="auto"/>
                    <w:left w:val="none" w:sz="0" w:space="0" w:color="auto"/>
                    <w:bottom w:val="none" w:sz="0" w:space="0" w:color="auto"/>
                    <w:right w:val="none" w:sz="0" w:space="0" w:color="auto"/>
                  </w:divBdr>
                  <w:divsChild>
                    <w:div w:id="188229360">
                      <w:marLeft w:val="0"/>
                      <w:marRight w:val="0"/>
                      <w:marTop w:val="0"/>
                      <w:marBottom w:val="0"/>
                      <w:divBdr>
                        <w:top w:val="none" w:sz="0" w:space="0" w:color="auto"/>
                        <w:left w:val="none" w:sz="0" w:space="0" w:color="auto"/>
                        <w:bottom w:val="none" w:sz="0" w:space="0" w:color="auto"/>
                        <w:right w:val="none" w:sz="0" w:space="0" w:color="auto"/>
                      </w:divBdr>
                      <w:divsChild>
                        <w:div w:id="1402215806">
                          <w:marLeft w:val="0"/>
                          <w:marRight w:val="0"/>
                          <w:marTop w:val="0"/>
                          <w:marBottom w:val="0"/>
                          <w:divBdr>
                            <w:top w:val="none" w:sz="0" w:space="0" w:color="auto"/>
                            <w:left w:val="none" w:sz="0" w:space="0" w:color="auto"/>
                            <w:bottom w:val="none" w:sz="0" w:space="0" w:color="auto"/>
                            <w:right w:val="none" w:sz="0" w:space="0" w:color="auto"/>
                          </w:divBdr>
                        </w:div>
                      </w:divsChild>
                    </w:div>
                    <w:div w:id="1524055308">
                      <w:marLeft w:val="0"/>
                      <w:marRight w:val="0"/>
                      <w:marTop w:val="0"/>
                      <w:marBottom w:val="0"/>
                      <w:divBdr>
                        <w:top w:val="none" w:sz="0" w:space="0" w:color="auto"/>
                        <w:left w:val="none" w:sz="0" w:space="0" w:color="auto"/>
                        <w:bottom w:val="none" w:sz="0" w:space="0" w:color="auto"/>
                        <w:right w:val="none" w:sz="0" w:space="0" w:color="auto"/>
                      </w:divBdr>
                      <w:divsChild>
                        <w:div w:id="133421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4895986">
      <w:bodyDiv w:val="1"/>
      <w:marLeft w:val="0"/>
      <w:marRight w:val="0"/>
      <w:marTop w:val="0"/>
      <w:marBottom w:val="0"/>
      <w:divBdr>
        <w:top w:val="none" w:sz="0" w:space="0" w:color="auto"/>
        <w:left w:val="none" w:sz="0" w:space="0" w:color="auto"/>
        <w:bottom w:val="none" w:sz="0" w:space="0" w:color="auto"/>
        <w:right w:val="none" w:sz="0" w:space="0" w:color="auto"/>
      </w:divBdr>
    </w:div>
    <w:div w:id="1706447697">
      <w:bodyDiv w:val="1"/>
      <w:marLeft w:val="0"/>
      <w:marRight w:val="0"/>
      <w:marTop w:val="0"/>
      <w:marBottom w:val="0"/>
      <w:divBdr>
        <w:top w:val="none" w:sz="0" w:space="0" w:color="auto"/>
        <w:left w:val="none" w:sz="0" w:space="0" w:color="auto"/>
        <w:bottom w:val="none" w:sz="0" w:space="0" w:color="auto"/>
        <w:right w:val="none" w:sz="0" w:space="0" w:color="auto"/>
      </w:divBdr>
      <w:divsChild>
        <w:div w:id="1505586134">
          <w:marLeft w:val="0"/>
          <w:marRight w:val="0"/>
          <w:marTop w:val="0"/>
          <w:marBottom w:val="0"/>
          <w:divBdr>
            <w:top w:val="none" w:sz="0" w:space="0" w:color="auto"/>
            <w:left w:val="none" w:sz="0" w:space="0" w:color="auto"/>
            <w:bottom w:val="none" w:sz="0" w:space="0" w:color="auto"/>
            <w:right w:val="none" w:sz="0" w:space="0" w:color="auto"/>
          </w:divBdr>
        </w:div>
        <w:div w:id="1566984862">
          <w:marLeft w:val="0"/>
          <w:marRight w:val="0"/>
          <w:marTop w:val="0"/>
          <w:marBottom w:val="0"/>
          <w:divBdr>
            <w:top w:val="none" w:sz="0" w:space="0" w:color="auto"/>
            <w:left w:val="none" w:sz="0" w:space="0" w:color="auto"/>
            <w:bottom w:val="none" w:sz="0" w:space="0" w:color="auto"/>
            <w:right w:val="none" w:sz="0" w:space="0" w:color="auto"/>
          </w:divBdr>
        </w:div>
        <w:div w:id="678242646">
          <w:marLeft w:val="0"/>
          <w:marRight w:val="0"/>
          <w:marTop w:val="0"/>
          <w:marBottom w:val="0"/>
          <w:divBdr>
            <w:top w:val="none" w:sz="0" w:space="0" w:color="auto"/>
            <w:left w:val="none" w:sz="0" w:space="0" w:color="auto"/>
            <w:bottom w:val="none" w:sz="0" w:space="0" w:color="auto"/>
            <w:right w:val="none" w:sz="0" w:space="0" w:color="auto"/>
          </w:divBdr>
        </w:div>
      </w:divsChild>
    </w:div>
    <w:div w:id="1725830384">
      <w:bodyDiv w:val="1"/>
      <w:marLeft w:val="0"/>
      <w:marRight w:val="0"/>
      <w:marTop w:val="0"/>
      <w:marBottom w:val="0"/>
      <w:divBdr>
        <w:top w:val="none" w:sz="0" w:space="0" w:color="auto"/>
        <w:left w:val="none" w:sz="0" w:space="0" w:color="auto"/>
        <w:bottom w:val="none" w:sz="0" w:space="0" w:color="auto"/>
        <w:right w:val="none" w:sz="0" w:space="0" w:color="auto"/>
      </w:divBdr>
    </w:div>
    <w:div w:id="1726299231">
      <w:bodyDiv w:val="1"/>
      <w:marLeft w:val="0"/>
      <w:marRight w:val="0"/>
      <w:marTop w:val="0"/>
      <w:marBottom w:val="0"/>
      <w:divBdr>
        <w:top w:val="none" w:sz="0" w:space="0" w:color="auto"/>
        <w:left w:val="none" w:sz="0" w:space="0" w:color="auto"/>
        <w:bottom w:val="none" w:sz="0" w:space="0" w:color="auto"/>
        <w:right w:val="none" w:sz="0" w:space="0" w:color="auto"/>
      </w:divBdr>
    </w:div>
    <w:div w:id="1760564477">
      <w:bodyDiv w:val="1"/>
      <w:marLeft w:val="0"/>
      <w:marRight w:val="0"/>
      <w:marTop w:val="0"/>
      <w:marBottom w:val="0"/>
      <w:divBdr>
        <w:top w:val="none" w:sz="0" w:space="0" w:color="auto"/>
        <w:left w:val="none" w:sz="0" w:space="0" w:color="auto"/>
        <w:bottom w:val="none" w:sz="0" w:space="0" w:color="auto"/>
        <w:right w:val="none" w:sz="0" w:space="0" w:color="auto"/>
      </w:divBdr>
    </w:div>
    <w:div w:id="1785539743">
      <w:bodyDiv w:val="1"/>
      <w:marLeft w:val="0"/>
      <w:marRight w:val="0"/>
      <w:marTop w:val="0"/>
      <w:marBottom w:val="0"/>
      <w:divBdr>
        <w:top w:val="none" w:sz="0" w:space="0" w:color="auto"/>
        <w:left w:val="none" w:sz="0" w:space="0" w:color="auto"/>
        <w:bottom w:val="none" w:sz="0" w:space="0" w:color="auto"/>
        <w:right w:val="none" w:sz="0" w:space="0" w:color="auto"/>
      </w:divBdr>
    </w:div>
    <w:div w:id="1795636130">
      <w:bodyDiv w:val="1"/>
      <w:marLeft w:val="0"/>
      <w:marRight w:val="0"/>
      <w:marTop w:val="0"/>
      <w:marBottom w:val="0"/>
      <w:divBdr>
        <w:top w:val="none" w:sz="0" w:space="0" w:color="auto"/>
        <w:left w:val="none" w:sz="0" w:space="0" w:color="auto"/>
        <w:bottom w:val="none" w:sz="0" w:space="0" w:color="auto"/>
        <w:right w:val="none" w:sz="0" w:space="0" w:color="auto"/>
      </w:divBdr>
    </w:div>
    <w:div w:id="1805928227">
      <w:bodyDiv w:val="1"/>
      <w:marLeft w:val="0"/>
      <w:marRight w:val="0"/>
      <w:marTop w:val="0"/>
      <w:marBottom w:val="0"/>
      <w:divBdr>
        <w:top w:val="none" w:sz="0" w:space="0" w:color="auto"/>
        <w:left w:val="none" w:sz="0" w:space="0" w:color="auto"/>
        <w:bottom w:val="none" w:sz="0" w:space="0" w:color="auto"/>
        <w:right w:val="none" w:sz="0" w:space="0" w:color="auto"/>
      </w:divBdr>
      <w:divsChild>
        <w:div w:id="1182354807">
          <w:marLeft w:val="0"/>
          <w:marRight w:val="0"/>
          <w:marTop w:val="0"/>
          <w:marBottom w:val="0"/>
          <w:divBdr>
            <w:top w:val="none" w:sz="0" w:space="0" w:color="auto"/>
            <w:left w:val="none" w:sz="0" w:space="0" w:color="auto"/>
            <w:bottom w:val="none" w:sz="0" w:space="0" w:color="auto"/>
            <w:right w:val="none" w:sz="0" w:space="0" w:color="auto"/>
          </w:divBdr>
        </w:div>
        <w:div w:id="314067376">
          <w:marLeft w:val="0"/>
          <w:marRight w:val="0"/>
          <w:marTop w:val="0"/>
          <w:marBottom w:val="0"/>
          <w:divBdr>
            <w:top w:val="none" w:sz="0" w:space="0" w:color="auto"/>
            <w:left w:val="none" w:sz="0" w:space="0" w:color="auto"/>
            <w:bottom w:val="none" w:sz="0" w:space="0" w:color="auto"/>
            <w:right w:val="none" w:sz="0" w:space="0" w:color="auto"/>
          </w:divBdr>
        </w:div>
        <w:div w:id="2135634023">
          <w:marLeft w:val="0"/>
          <w:marRight w:val="0"/>
          <w:marTop w:val="0"/>
          <w:marBottom w:val="0"/>
          <w:divBdr>
            <w:top w:val="none" w:sz="0" w:space="0" w:color="auto"/>
            <w:left w:val="none" w:sz="0" w:space="0" w:color="auto"/>
            <w:bottom w:val="none" w:sz="0" w:space="0" w:color="auto"/>
            <w:right w:val="none" w:sz="0" w:space="0" w:color="auto"/>
          </w:divBdr>
        </w:div>
      </w:divsChild>
    </w:div>
    <w:div w:id="1816219382">
      <w:bodyDiv w:val="1"/>
      <w:marLeft w:val="0"/>
      <w:marRight w:val="0"/>
      <w:marTop w:val="0"/>
      <w:marBottom w:val="0"/>
      <w:divBdr>
        <w:top w:val="none" w:sz="0" w:space="0" w:color="auto"/>
        <w:left w:val="none" w:sz="0" w:space="0" w:color="auto"/>
        <w:bottom w:val="none" w:sz="0" w:space="0" w:color="auto"/>
        <w:right w:val="none" w:sz="0" w:space="0" w:color="auto"/>
      </w:divBdr>
    </w:div>
    <w:div w:id="2024042740">
      <w:bodyDiv w:val="1"/>
      <w:marLeft w:val="0"/>
      <w:marRight w:val="0"/>
      <w:marTop w:val="0"/>
      <w:marBottom w:val="0"/>
      <w:divBdr>
        <w:top w:val="none" w:sz="0" w:space="0" w:color="auto"/>
        <w:left w:val="none" w:sz="0" w:space="0" w:color="auto"/>
        <w:bottom w:val="none" w:sz="0" w:space="0" w:color="auto"/>
        <w:right w:val="none" w:sz="0" w:space="0" w:color="auto"/>
      </w:divBdr>
    </w:div>
    <w:div w:id="2060741742">
      <w:bodyDiv w:val="1"/>
      <w:marLeft w:val="0"/>
      <w:marRight w:val="0"/>
      <w:marTop w:val="0"/>
      <w:marBottom w:val="0"/>
      <w:divBdr>
        <w:top w:val="none" w:sz="0" w:space="0" w:color="auto"/>
        <w:left w:val="none" w:sz="0" w:space="0" w:color="auto"/>
        <w:bottom w:val="none" w:sz="0" w:space="0" w:color="auto"/>
        <w:right w:val="none" w:sz="0" w:space="0" w:color="auto"/>
      </w:divBdr>
      <w:divsChild>
        <w:div w:id="1343313826">
          <w:marLeft w:val="0"/>
          <w:marRight w:val="0"/>
          <w:marTop w:val="0"/>
          <w:marBottom w:val="0"/>
          <w:divBdr>
            <w:top w:val="none" w:sz="0" w:space="0" w:color="auto"/>
            <w:left w:val="none" w:sz="0" w:space="0" w:color="auto"/>
            <w:bottom w:val="none" w:sz="0" w:space="0" w:color="auto"/>
            <w:right w:val="none" w:sz="0" w:space="0" w:color="auto"/>
          </w:divBdr>
        </w:div>
        <w:div w:id="219053227">
          <w:marLeft w:val="0"/>
          <w:marRight w:val="0"/>
          <w:marTop w:val="0"/>
          <w:marBottom w:val="0"/>
          <w:divBdr>
            <w:top w:val="none" w:sz="0" w:space="0" w:color="auto"/>
            <w:left w:val="none" w:sz="0" w:space="0" w:color="auto"/>
            <w:bottom w:val="none" w:sz="0" w:space="0" w:color="auto"/>
            <w:right w:val="none" w:sz="0" w:space="0" w:color="auto"/>
          </w:divBdr>
        </w:div>
        <w:div w:id="134565590">
          <w:marLeft w:val="0"/>
          <w:marRight w:val="0"/>
          <w:marTop w:val="0"/>
          <w:marBottom w:val="0"/>
          <w:divBdr>
            <w:top w:val="none" w:sz="0" w:space="0" w:color="auto"/>
            <w:left w:val="none" w:sz="0" w:space="0" w:color="auto"/>
            <w:bottom w:val="none" w:sz="0" w:space="0" w:color="auto"/>
            <w:right w:val="none" w:sz="0" w:space="0" w:color="auto"/>
          </w:divBdr>
        </w:div>
      </w:divsChild>
    </w:div>
    <w:div w:id="2089956760">
      <w:bodyDiv w:val="1"/>
      <w:marLeft w:val="0"/>
      <w:marRight w:val="0"/>
      <w:marTop w:val="0"/>
      <w:marBottom w:val="0"/>
      <w:divBdr>
        <w:top w:val="none" w:sz="0" w:space="0" w:color="auto"/>
        <w:left w:val="none" w:sz="0" w:space="0" w:color="auto"/>
        <w:bottom w:val="none" w:sz="0" w:space="0" w:color="auto"/>
        <w:right w:val="none" w:sz="0" w:space="0" w:color="auto"/>
      </w:divBdr>
      <w:divsChild>
        <w:div w:id="752892221">
          <w:marLeft w:val="0"/>
          <w:marRight w:val="0"/>
          <w:marTop w:val="0"/>
          <w:marBottom w:val="0"/>
          <w:divBdr>
            <w:top w:val="none" w:sz="0" w:space="0" w:color="auto"/>
            <w:left w:val="none" w:sz="0" w:space="0" w:color="auto"/>
            <w:bottom w:val="none" w:sz="0" w:space="0" w:color="auto"/>
            <w:right w:val="none" w:sz="0" w:space="0" w:color="auto"/>
          </w:divBdr>
        </w:div>
        <w:div w:id="945774586">
          <w:marLeft w:val="0"/>
          <w:marRight w:val="0"/>
          <w:marTop w:val="0"/>
          <w:marBottom w:val="0"/>
          <w:divBdr>
            <w:top w:val="none" w:sz="0" w:space="0" w:color="auto"/>
            <w:left w:val="none" w:sz="0" w:space="0" w:color="auto"/>
            <w:bottom w:val="none" w:sz="0" w:space="0" w:color="auto"/>
            <w:right w:val="none" w:sz="0" w:space="0" w:color="auto"/>
          </w:divBdr>
        </w:div>
        <w:div w:id="276909982">
          <w:marLeft w:val="0"/>
          <w:marRight w:val="0"/>
          <w:marTop w:val="0"/>
          <w:marBottom w:val="0"/>
          <w:divBdr>
            <w:top w:val="none" w:sz="0" w:space="0" w:color="auto"/>
            <w:left w:val="none" w:sz="0" w:space="0" w:color="auto"/>
            <w:bottom w:val="none" w:sz="0" w:space="0" w:color="auto"/>
            <w:right w:val="none" w:sz="0" w:space="0" w:color="auto"/>
          </w:divBdr>
        </w:div>
      </w:divsChild>
    </w:div>
    <w:div w:id="2095390717">
      <w:bodyDiv w:val="1"/>
      <w:marLeft w:val="0"/>
      <w:marRight w:val="0"/>
      <w:marTop w:val="0"/>
      <w:marBottom w:val="0"/>
      <w:divBdr>
        <w:top w:val="none" w:sz="0" w:space="0" w:color="auto"/>
        <w:left w:val="none" w:sz="0" w:space="0" w:color="auto"/>
        <w:bottom w:val="none" w:sz="0" w:space="0" w:color="auto"/>
        <w:right w:val="none" w:sz="0" w:space="0" w:color="auto"/>
      </w:divBdr>
      <w:divsChild>
        <w:div w:id="1053234306">
          <w:marLeft w:val="0"/>
          <w:marRight w:val="0"/>
          <w:marTop w:val="0"/>
          <w:marBottom w:val="0"/>
          <w:divBdr>
            <w:top w:val="none" w:sz="0" w:space="0" w:color="auto"/>
            <w:left w:val="none" w:sz="0" w:space="0" w:color="auto"/>
            <w:bottom w:val="none" w:sz="0" w:space="0" w:color="auto"/>
            <w:right w:val="none" w:sz="0" w:space="0" w:color="auto"/>
          </w:divBdr>
        </w:div>
        <w:div w:id="790242777">
          <w:marLeft w:val="0"/>
          <w:marRight w:val="0"/>
          <w:marTop w:val="0"/>
          <w:marBottom w:val="0"/>
          <w:divBdr>
            <w:top w:val="none" w:sz="0" w:space="0" w:color="auto"/>
            <w:left w:val="none" w:sz="0" w:space="0" w:color="auto"/>
            <w:bottom w:val="none" w:sz="0" w:space="0" w:color="auto"/>
            <w:right w:val="none" w:sz="0" w:space="0" w:color="auto"/>
          </w:divBdr>
        </w:div>
      </w:divsChild>
    </w:div>
    <w:div w:id="2107187025">
      <w:bodyDiv w:val="1"/>
      <w:marLeft w:val="0"/>
      <w:marRight w:val="0"/>
      <w:marTop w:val="0"/>
      <w:marBottom w:val="0"/>
      <w:divBdr>
        <w:top w:val="none" w:sz="0" w:space="0" w:color="auto"/>
        <w:left w:val="none" w:sz="0" w:space="0" w:color="auto"/>
        <w:bottom w:val="none" w:sz="0" w:space="0" w:color="auto"/>
        <w:right w:val="none" w:sz="0" w:space="0" w:color="auto"/>
      </w:divBdr>
      <w:divsChild>
        <w:div w:id="1895384381">
          <w:marLeft w:val="0"/>
          <w:marRight w:val="0"/>
          <w:marTop w:val="0"/>
          <w:marBottom w:val="0"/>
          <w:divBdr>
            <w:top w:val="none" w:sz="0" w:space="0" w:color="auto"/>
            <w:left w:val="none" w:sz="0" w:space="0" w:color="auto"/>
            <w:bottom w:val="none" w:sz="0" w:space="0" w:color="auto"/>
            <w:right w:val="none" w:sz="0" w:space="0" w:color="auto"/>
          </w:divBdr>
        </w:div>
        <w:div w:id="5190460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39</Pages>
  <Words>9909</Words>
  <Characters>56487</Characters>
  <Application>Microsoft Office Word</Application>
  <DocSecurity>0</DocSecurity>
  <Lines>470</Lines>
  <Paragraphs>132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kemal keleş</dc:creator>
  <cp:keywords/>
  <dc:description/>
  <cp:lastModifiedBy>kemal keleş</cp:lastModifiedBy>
  <cp:revision>9</cp:revision>
  <dcterms:created xsi:type="dcterms:W3CDTF">2026-08-31T09:52:00Z</dcterms:created>
  <dcterms:modified xsi:type="dcterms:W3CDTF">2026-09-08T21:15:00Z</dcterms:modified>
</cp:coreProperties>
</file>